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7498B" w14:textId="77777777" w:rsidR="00871467" w:rsidRDefault="00A34FD2">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0303597B" wp14:editId="328C7E81">
            <wp:extent cx="2601976" cy="9232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601976" cy="923290"/>
                    </a:xfrm>
                    <a:prstGeom prst="rect">
                      <a:avLst/>
                    </a:prstGeom>
                    <a:ln/>
                  </pic:spPr>
                </pic:pic>
              </a:graphicData>
            </a:graphic>
          </wp:inline>
        </w:drawing>
      </w:r>
    </w:p>
    <w:p w14:paraId="45BD3E59" w14:textId="16C7FBE8" w:rsidR="00871467" w:rsidRDefault="00A34FD2">
      <w:pPr>
        <w:widowControl w:val="0"/>
        <w:pBdr>
          <w:top w:val="nil"/>
          <w:left w:val="nil"/>
          <w:bottom w:val="nil"/>
          <w:right w:val="nil"/>
          <w:between w:val="nil"/>
        </w:pBdr>
        <w:spacing w:before="353" w:line="233" w:lineRule="auto"/>
        <w:ind w:left="853" w:right="772"/>
        <w:jc w:val="center"/>
        <w:rPr>
          <w:rFonts w:ascii="Bodoni" w:eastAsia="Bodoni" w:hAnsi="Bodoni" w:cs="Bodoni"/>
          <w:color w:val="000000"/>
          <w:sz w:val="40"/>
          <w:szCs w:val="40"/>
        </w:rPr>
      </w:pPr>
      <w:r>
        <w:rPr>
          <w:rFonts w:ascii="Bodoni" w:eastAsia="Bodoni" w:hAnsi="Bodoni" w:cs="Bodoni"/>
          <w:color w:val="000000"/>
          <w:sz w:val="40"/>
          <w:szCs w:val="40"/>
        </w:rPr>
        <w:t>202</w:t>
      </w:r>
      <w:r w:rsidR="00CB3DE9">
        <w:rPr>
          <w:rFonts w:ascii="Bodoni" w:eastAsia="Bodoni" w:hAnsi="Bodoni" w:cs="Bodoni"/>
          <w:sz w:val="40"/>
          <w:szCs w:val="40"/>
        </w:rPr>
        <w:t>4</w:t>
      </w:r>
      <w:r>
        <w:rPr>
          <w:rFonts w:ascii="Bodoni" w:eastAsia="Bodoni" w:hAnsi="Bodoni" w:cs="Bodoni"/>
          <w:color w:val="000000"/>
          <w:sz w:val="40"/>
          <w:szCs w:val="40"/>
        </w:rPr>
        <w:t xml:space="preserve"> NEW ZEALAND O’PEN SKIFF NATIONAL CHAMPIONSHIPS </w:t>
      </w:r>
    </w:p>
    <w:p w14:paraId="080DC90F" w14:textId="28ABF94C" w:rsidR="00871467" w:rsidRDefault="00A34FD2">
      <w:pPr>
        <w:widowControl w:val="0"/>
        <w:pBdr>
          <w:top w:val="nil"/>
          <w:left w:val="nil"/>
          <w:bottom w:val="nil"/>
          <w:right w:val="nil"/>
          <w:between w:val="nil"/>
        </w:pBdr>
        <w:spacing w:before="11" w:line="240" w:lineRule="auto"/>
        <w:jc w:val="center"/>
        <w:rPr>
          <w:rFonts w:ascii="Bodoni" w:eastAsia="Bodoni" w:hAnsi="Bodoni" w:cs="Bodoni"/>
          <w:color w:val="000000"/>
          <w:sz w:val="40"/>
          <w:szCs w:val="40"/>
        </w:rPr>
      </w:pPr>
      <w:r>
        <w:rPr>
          <w:rFonts w:ascii="Bodoni" w:eastAsia="Bodoni" w:hAnsi="Bodoni" w:cs="Bodoni"/>
          <w:sz w:val="40"/>
          <w:szCs w:val="40"/>
        </w:rPr>
        <w:t>1</w:t>
      </w:r>
      <w:r w:rsidR="00CB3DE9">
        <w:rPr>
          <w:rFonts w:ascii="Bodoni" w:eastAsia="Bodoni" w:hAnsi="Bodoni" w:cs="Bodoni"/>
          <w:sz w:val="40"/>
          <w:szCs w:val="40"/>
        </w:rPr>
        <w:t>7</w:t>
      </w:r>
      <w:r>
        <w:rPr>
          <w:rFonts w:ascii="Bodoni" w:eastAsia="Bodoni" w:hAnsi="Bodoni" w:cs="Bodoni"/>
          <w:sz w:val="40"/>
          <w:szCs w:val="40"/>
        </w:rPr>
        <w:t>-</w:t>
      </w:r>
      <w:r w:rsidR="00CB3DE9">
        <w:rPr>
          <w:rFonts w:ascii="Bodoni" w:eastAsia="Bodoni" w:hAnsi="Bodoni" w:cs="Bodoni"/>
          <w:sz w:val="40"/>
          <w:szCs w:val="40"/>
        </w:rPr>
        <w:t>21</w:t>
      </w:r>
      <w:r>
        <w:rPr>
          <w:rFonts w:ascii="Bodoni" w:eastAsia="Bodoni" w:hAnsi="Bodoni" w:cs="Bodoni"/>
          <w:sz w:val="40"/>
          <w:szCs w:val="40"/>
        </w:rPr>
        <w:t xml:space="preserve"> </w:t>
      </w:r>
      <w:r w:rsidR="00CB3DE9">
        <w:rPr>
          <w:rFonts w:ascii="Bodoni" w:eastAsia="Bodoni" w:hAnsi="Bodoni" w:cs="Bodoni"/>
          <w:sz w:val="40"/>
          <w:szCs w:val="40"/>
        </w:rPr>
        <w:t>April</w:t>
      </w:r>
      <w:r>
        <w:rPr>
          <w:rFonts w:ascii="Bodoni" w:eastAsia="Bodoni" w:hAnsi="Bodoni" w:cs="Bodoni"/>
          <w:color w:val="000000"/>
          <w:sz w:val="40"/>
          <w:szCs w:val="40"/>
        </w:rPr>
        <w:t xml:space="preserve"> 202</w:t>
      </w:r>
      <w:r w:rsidR="00CB3DE9">
        <w:rPr>
          <w:rFonts w:ascii="Bodoni" w:eastAsia="Bodoni" w:hAnsi="Bodoni" w:cs="Bodoni"/>
          <w:sz w:val="40"/>
          <w:szCs w:val="40"/>
        </w:rPr>
        <w:t>4</w:t>
      </w:r>
      <w:r>
        <w:rPr>
          <w:rFonts w:ascii="Bodoni" w:eastAsia="Bodoni" w:hAnsi="Bodoni" w:cs="Bodoni"/>
          <w:color w:val="000000"/>
          <w:sz w:val="40"/>
          <w:szCs w:val="40"/>
        </w:rPr>
        <w:t xml:space="preserve"> </w:t>
      </w:r>
    </w:p>
    <w:p w14:paraId="76E4A5A1" w14:textId="15DAE79C" w:rsidR="00CB3DE9" w:rsidRDefault="003D416E">
      <w:pPr>
        <w:widowControl w:val="0"/>
        <w:spacing w:line="240" w:lineRule="auto"/>
        <w:ind w:right="236"/>
        <w:jc w:val="center"/>
        <w:rPr>
          <w:rFonts w:ascii="Bodoni" w:eastAsia="Bodoni" w:hAnsi="Bodoni" w:cs="Bodoni"/>
          <w:color w:val="000000"/>
          <w:sz w:val="40"/>
          <w:szCs w:val="40"/>
        </w:rPr>
      </w:pPr>
      <w:r>
        <w:rPr>
          <w:noProof/>
        </w:rPr>
        <w:drawing>
          <wp:inline distT="0" distB="0" distL="0" distR="0" wp14:anchorId="09F4018D" wp14:editId="70EC2256">
            <wp:extent cx="2409825" cy="1571625"/>
            <wp:effectExtent l="0" t="0" r="0" b="0"/>
            <wp:docPr id="6"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1571625"/>
                    </a:xfrm>
                    <a:prstGeom prst="rect">
                      <a:avLst/>
                    </a:prstGeom>
                    <a:noFill/>
                    <a:ln>
                      <a:noFill/>
                    </a:ln>
                  </pic:spPr>
                </pic:pic>
              </a:graphicData>
            </a:graphic>
          </wp:inline>
        </w:drawing>
      </w:r>
    </w:p>
    <w:p w14:paraId="0C3735CC" w14:textId="77777777" w:rsidR="003D416E" w:rsidRDefault="003D416E">
      <w:pPr>
        <w:widowControl w:val="0"/>
        <w:pBdr>
          <w:top w:val="nil"/>
          <w:left w:val="nil"/>
          <w:bottom w:val="nil"/>
          <w:right w:val="nil"/>
          <w:between w:val="nil"/>
        </w:pBdr>
        <w:spacing w:line="240" w:lineRule="auto"/>
        <w:jc w:val="center"/>
        <w:rPr>
          <w:color w:val="000000"/>
          <w:sz w:val="27"/>
          <w:szCs w:val="27"/>
        </w:rPr>
      </w:pPr>
    </w:p>
    <w:p w14:paraId="0E6BC679" w14:textId="42F5575D" w:rsidR="003D416E" w:rsidRDefault="003D416E">
      <w:pPr>
        <w:widowControl w:val="0"/>
        <w:pBdr>
          <w:top w:val="nil"/>
          <w:left w:val="nil"/>
          <w:bottom w:val="nil"/>
          <w:right w:val="nil"/>
          <w:between w:val="nil"/>
        </w:pBdr>
        <w:spacing w:line="240" w:lineRule="auto"/>
        <w:jc w:val="center"/>
        <w:rPr>
          <w:color w:val="000000"/>
          <w:sz w:val="27"/>
          <w:szCs w:val="27"/>
        </w:rPr>
      </w:pPr>
      <w:r>
        <w:rPr>
          <w:noProof/>
        </w:rPr>
        <w:drawing>
          <wp:inline distT="0" distB="0" distL="0" distR="0" wp14:anchorId="40449DE8" wp14:editId="4A20E3A8">
            <wp:extent cx="3028950" cy="952500"/>
            <wp:effectExtent l="0" t="0" r="0" b="0"/>
            <wp:docPr id="2" name="Picture 2" descr="MANLY SAILING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LY SAILING CLU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952500"/>
                    </a:xfrm>
                    <a:prstGeom prst="rect">
                      <a:avLst/>
                    </a:prstGeom>
                    <a:solidFill>
                      <a:schemeClr val="tx2">
                        <a:lumMod val="40000"/>
                        <a:lumOff val="60000"/>
                      </a:schemeClr>
                    </a:solidFill>
                    <a:ln>
                      <a:noFill/>
                    </a:ln>
                  </pic:spPr>
                </pic:pic>
              </a:graphicData>
            </a:graphic>
          </wp:inline>
        </w:drawing>
      </w:r>
    </w:p>
    <w:p w14:paraId="1C3B4DDF" w14:textId="2970C99A" w:rsidR="00871467" w:rsidRPr="00CB3DE9" w:rsidRDefault="003D416E">
      <w:pPr>
        <w:widowControl w:val="0"/>
        <w:pBdr>
          <w:top w:val="nil"/>
          <w:left w:val="nil"/>
          <w:bottom w:val="nil"/>
          <w:right w:val="nil"/>
          <w:between w:val="nil"/>
        </w:pBdr>
        <w:spacing w:line="240" w:lineRule="auto"/>
        <w:jc w:val="center"/>
        <w:rPr>
          <w:rFonts w:eastAsia="Calibri"/>
          <w:color w:val="000000"/>
        </w:rPr>
      </w:pPr>
      <w:r>
        <w:rPr>
          <w:color w:val="000000"/>
          <w:sz w:val="27"/>
          <w:szCs w:val="27"/>
        </w:rPr>
        <w:t>The Organising Authority is</w:t>
      </w:r>
      <w:r w:rsidR="00A34FD2" w:rsidRPr="00CB3DE9">
        <w:rPr>
          <w:rFonts w:eastAsia="Calibri"/>
          <w:color w:val="000000"/>
        </w:rPr>
        <w:t>:</w:t>
      </w:r>
    </w:p>
    <w:p w14:paraId="2A271D8F" w14:textId="66F2D08A" w:rsidR="00871467" w:rsidRDefault="00A34FD2">
      <w:pPr>
        <w:widowControl w:val="0"/>
        <w:pBdr>
          <w:top w:val="nil"/>
          <w:left w:val="nil"/>
          <w:bottom w:val="nil"/>
          <w:right w:val="nil"/>
          <w:between w:val="nil"/>
        </w:pBdr>
        <w:spacing w:line="240" w:lineRule="auto"/>
        <w:jc w:val="center"/>
        <w:rPr>
          <w:rFonts w:eastAsia="Calibri"/>
        </w:rPr>
      </w:pPr>
      <w:r w:rsidRPr="00CB3DE9">
        <w:rPr>
          <w:rFonts w:eastAsia="Calibri"/>
          <w:color w:val="000000"/>
        </w:rPr>
        <w:t xml:space="preserve"> </w:t>
      </w:r>
      <w:r w:rsidR="00CB3DE9" w:rsidRPr="00CB3DE9">
        <w:rPr>
          <w:rFonts w:eastAsia="Calibri"/>
        </w:rPr>
        <w:t>Manly Sailing Club</w:t>
      </w:r>
      <w:r w:rsidR="003D416E">
        <w:rPr>
          <w:rFonts w:eastAsia="Calibri"/>
        </w:rPr>
        <w:t xml:space="preserve">, </w:t>
      </w:r>
    </w:p>
    <w:p w14:paraId="14594155" w14:textId="77777777" w:rsidR="003D416E" w:rsidRDefault="003D416E">
      <w:pPr>
        <w:widowControl w:val="0"/>
        <w:pBdr>
          <w:top w:val="nil"/>
          <w:left w:val="nil"/>
          <w:bottom w:val="nil"/>
          <w:right w:val="nil"/>
          <w:between w:val="nil"/>
        </w:pBdr>
        <w:spacing w:line="240" w:lineRule="auto"/>
        <w:jc w:val="center"/>
        <w:rPr>
          <w:rFonts w:eastAsia="Calibri"/>
        </w:rPr>
      </w:pPr>
    </w:p>
    <w:p w14:paraId="3F2C1EF7" w14:textId="618EBC83" w:rsidR="003D416E" w:rsidRPr="00AA5B19" w:rsidRDefault="003D416E">
      <w:pPr>
        <w:widowControl w:val="0"/>
        <w:pBdr>
          <w:top w:val="nil"/>
          <w:left w:val="nil"/>
          <w:bottom w:val="nil"/>
          <w:right w:val="nil"/>
          <w:between w:val="nil"/>
        </w:pBdr>
        <w:spacing w:line="240" w:lineRule="auto"/>
        <w:jc w:val="center"/>
        <w:rPr>
          <w:rFonts w:eastAsia="Calibri"/>
          <w:b/>
          <w:color w:val="000000"/>
          <w:sz w:val="72"/>
          <w:szCs w:val="72"/>
        </w:rPr>
      </w:pPr>
      <w:r w:rsidRPr="00AA5B19">
        <w:rPr>
          <w:b/>
          <w:color w:val="000000"/>
          <w:sz w:val="72"/>
          <w:szCs w:val="72"/>
        </w:rPr>
        <w:t>Notice of Race (NoR)</w:t>
      </w:r>
    </w:p>
    <w:p w14:paraId="4275B3F0" w14:textId="1F515C40" w:rsidR="00D73E48" w:rsidRDefault="26F50972" w:rsidP="00AA5B19">
      <w:pPr>
        <w:widowControl w:val="0"/>
        <w:pBdr>
          <w:top w:val="nil"/>
          <w:left w:val="nil"/>
          <w:bottom w:val="nil"/>
          <w:right w:val="nil"/>
          <w:between w:val="nil"/>
        </w:pBdr>
        <w:tabs>
          <w:tab w:val="left" w:pos="630"/>
        </w:tabs>
        <w:spacing w:before="639" w:line="247" w:lineRule="auto"/>
        <w:ind w:left="630" w:right="632" w:hanging="501"/>
        <w:rPr>
          <w:color w:val="000000"/>
        </w:rPr>
      </w:pPr>
      <w:r w:rsidRPr="00D73E48">
        <w:rPr>
          <w:color w:val="000000" w:themeColor="text1"/>
        </w:rPr>
        <w:t xml:space="preserve">NB: </w:t>
      </w:r>
      <w:r w:rsidR="00D73E48" w:rsidRPr="00D73E48">
        <w:rPr>
          <w:color w:val="000000"/>
        </w:rPr>
        <w:t>The notation ‘</w:t>
      </w:r>
      <w:r w:rsidR="00D73E48" w:rsidRPr="0061707E">
        <w:rPr>
          <w:b/>
          <w:color w:val="000000"/>
        </w:rPr>
        <w:t>[NP]</w:t>
      </w:r>
      <w:r w:rsidR="00D73E48" w:rsidRPr="00D73E48">
        <w:rPr>
          <w:color w:val="000000"/>
        </w:rPr>
        <w:t>’ in a rule means that a boat m</w:t>
      </w:r>
      <w:r w:rsidR="00AA5B19">
        <w:rPr>
          <w:color w:val="000000"/>
        </w:rPr>
        <w:t xml:space="preserve">ay not protest another boat for </w:t>
      </w:r>
      <w:r w:rsidR="00D73E48" w:rsidRPr="00D73E48">
        <w:rPr>
          <w:color w:val="000000"/>
        </w:rPr>
        <w:t>breaking that rule. This changes RRS 60.1(a).</w:t>
      </w:r>
    </w:p>
    <w:p w14:paraId="39A5BD9B" w14:textId="3884DDA6" w:rsidR="00871467" w:rsidRDefault="26F50972" w:rsidP="00CE2D7C">
      <w:pPr>
        <w:widowControl w:val="0"/>
        <w:pBdr>
          <w:top w:val="nil"/>
          <w:left w:val="nil"/>
          <w:bottom w:val="nil"/>
          <w:right w:val="nil"/>
          <w:between w:val="nil"/>
        </w:pBdr>
        <w:spacing w:before="240" w:line="247" w:lineRule="auto"/>
        <w:ind w:left="630" w:right="632"/>
        <w:rPr>
          <w:color w:val="000000"/>
        </w:rPr>
      </w:pPr>
      <w:r w:rsidRPr="26F50972">
        <w:rPr>
          <w:color w:val="000000" w:themeColor="text1"/>
        </w:rPr>
        <w:t>The notation ‘</w:t>
      </w:r>
      <w:r w:rsidRPr="0061707E">
        <w:rPr>
          <w:b/>
          <w:color w:val="000000" w:themeColor="text1"/>
        </w:rPr>
        <w:t>[DP]</w:t>
      </w:r>
      <w:r w:rsidRPr="26F50972">
        <w:rPr>
          <w:color w:val="000000" w:themeColor="text1"/>
        </w:rPr>
        <w:t xml:space="preserve">’ in a rule in the Sailing Instructions means that the penalty for a breach of that rule may, at the discretion of the protest committee, be less than disqualification. </w:t>
      </w:r>
    </w:p>
    <w:p w14:paraId="2667C82A" w14:textId="1127F10A" w:rsidR="00871467" w:rsidRPr="003F24FD" w:rsidRDefault="00A34FD2" w:rsidP="00E9700F">
      <w:pPr>
        <w:widowControl w:val="0"/>
        <w:pBdr>
          <w:top w:val="nil"/>
          <w:left w:val="nil"/>
          <w:bottom w:val="nil"/>
          <w:right w:val="nil"/>
          <w:between w:val="nil"/>
        </w:pBdr>
        <w:spacing w:before="438" w:line="240" w:lineRule="auto"/>
        <w:rPr>
          <w:b/>
          <w:color w:val="000000"/>
        </w:rPr>
      </w:pPr>
      <w:r w:rsidRPr="003F24FD">
        <w:rPr>
          <w:b/>
          <w:color w:val="000000"/>
        </w:rPr>
        <w:t xml:space="preserve">1 RULES </w:t>
      </w:r>
    </w:p>
    <w:p w14:paraId="7676B976" w14:textId="0EE3B160" w:rsidR="00871467" w:rsidRDefault="00A34FD2" w:rsidP="00E9700F">
      <w:pPr>
        <w:widowControl w:val="0"/>
        <w:pBdr>
          <w:top w:val="nil"/>
          <w:left w:val="nil"/>
          <w:bottom w:val="nil"/>
          <w:right w:val="nil"/>
          <w:between w:val="nil"/>
        </w:pBdr>
        <w:spacing w:before="176" w:line="245" w:lineRule="auto"/>
        <w:ind w:right="-6"/>
        <w:rPr>
          <w:color w:val="000000"/>
        </w:rPr>
      </w:pPr>
      <w:r w:rsidRPr="001F773A">
        <w:rPr>
          <w:b/>
          <w:color w:val="000000"/>
        </w:rPr>
        <w:t>1.1</w:t>
      </w:r>
      <w:r>
        <w:rPr>
          <w:color w:val="000000"/>
        </w:rPr>
        <w:t xml:space="preserve"> The event will be governed by the rules as defined in The Racing Rules of Sailing. </w:t>
      </w:r>
      <w:r w:rsidR="007D5403">
        <w:rPr>
          <w:color w:val="000000"/>
        </w:rPr>
        <w:t>This includes</w:t>
      </w:r>
      <w:r w:rsidR="00B25890">
        <w:rPr>
          <w:color w:val="000000"/>
        </w:rPr>
        <w:t xml:space="preserve"> the Class Rules of the </w:t>
      </w:r>
      <w:r>
        <w:rPr>
          <w:color w:val="000000"/>
        </w:rPr>
        <w:t>OSCA</w:t>
      </w:r>
      <w:r w:rsidR="009354FB">
        <w:rPr>
          <w:color w:val="000000"/>
        </w:rPr>
        <w:t>.</w:t>
      </w:r>
      <w:r w:rsidR="00B47F08">
        <w:rPr>
          <w:color w:val="000000"/>
        </w:rPr>
        <w:t xml:space="preserve"> </w:t>
      </w:r>
    </w:p>
    <w:p w14:paraId="351DAB26" w14:textId="074887AD" w:rsidR="00871467" w:rsidRDefault="00A34FD2" w:rsidP="00E9700F">
      <w:pPr>
        <w:widowControl w:val="0"/>
        <w:pBdr>
          <w:top w:val="nil"/>
          <w:left w:val="nil"/>
          <w:bottom w:val="nil"/>
          <w:right w:val="nil"/>
          <w:between w:val="nil"/>
        </w:pBdr>
        <w:spacing w:before="176" w:line="245" w:lineRule="auto"/>
        <w:ind w:right="649"/>
        <w:rPr>
          <w:color w:val="000000"/>
        </w:rPr>
      </w:pPr>
      <w:r w:rsidRPr="001F773A">
        <w:rPr>
          <w:b/>
          <w:color w:val="000000"/>
        </w:rPr>
        <w:t>1.</w:t>
      </w:r>
      <w:r w:rsidR="007D5403" w:rsidRPr="001F773A">
        <w:rPr>
          <w:b/>
          <w:color w:val="000000"/>
        </w:rPr>
        <w:t>2</w:t>
      </w:r>
      <w:r>
        <w:rPr>
          <w:color w:val="000000"/>
        </w:rPr>
        <w:t xml:space="preserve"> The Yachting New Zealand Safety Regulations Part 1 shall apply. In addition, all competitors shall wear water sports safety helmets whilst on the water. </w:t>
      </w:r>
    </w:p>
    <w:p w14:paraId="4E3BAFF7" w14:textId="4F4571DD" w:rsidR="00871467" w:rsidRDefault="00A34FD2" w:rsidP="00E9700F">
      <w:pPr>
        <w:widowControl w:val="0"/>
        <w:pBdr>
          <w:top w:val="nil"/>
          <w:left w:val="nil"/>
          <w:bottom w:val="nil"/>
          <w:right w:val="nil"/>
          <w:between w:val="nil"/>
        </w:pBdr>
        <w:spacing w:before="171" w:line="246" w:lineRule="auto"/>
        <w:ind w:right="7"/>
        <w:rPr>
          <w:color w:val="000000"/>
        </w:rPr>
      </w:pPr>
      <w:r w:rsidRPr="001F773A">
        <w:rPr>
          <w:b/>
          <w:color w:val="000000"/>
        </w:rPr>
        <w:t>1.</w:t>
      </w:r>
      <w:r w:rsidR="007D5403" w:rsidRPr="001F773A">
        <w:rPr>
          <w:b/>
          <w:color w:val="000000"/>
        </w:rPr>
        <w:t>3</w:t>
      </w:r>
      <w:r>
        <w:rPr>
          <w:color w:val="000000"/>
        </w:rPr>
        <w:t xml:space="preserve"> The </w:t>
      </w:r>
      <w:r w:rsidR="00E9700F">
        <w:rPr>
          <w:color w:val="000000"/>
        </w:rPr>
        <w:t xml:space="preserve">OSCA Addendum Q, </w:t>
      </w:r>
      <w:r w:rsidR="008A2C80">
        <w:rPr>
          <w:color w:val="000000"/>
        </w:rPr>
        <w:t>‘</w:t>
      </w:r>
      <w:r w:rsidR="00E9700F" w:rsidRPr="00E9700F">
        <w:rPr>
          <w:color w:val="000000"/>
        </w:rPr>
        <w:t>Appendix UF</w:t>
      </w:r>
      <w:r w:rsidR="00E9700F">
        <w:rPr>
          <w:color w:val="000000"/>
        </w:rPr>
        <w:t xml:space="preserve">’ </w:t>
      </w:r>
      <w:r w:rsidR="00E9700F" w:rsidRPr="00E9700F">
        <w:rPr>
          <w:color w:val="000000"/>
        </w:rPr>
        <w:t>Umpired Fleet Racing</w:t>
      </w:r>
      <w:r w:rsidR="00E9700F">
        <w:rPr>
          <w:color w:val="000000"/>
        </w:rPr>
        <w:t xml:space="preserve">, </w:t>
      </w:r>
      <w:r w:rsidR="00E9700F" w:rsidRPr="00E9700F">
        <w:rPr>
          <w:color w:val="000000"/>
        </w:rPr>
        <w:t>Open Skiff Edition</w:t>
      </w:r>
      <w:r w:rsidR="00E9700F">
        <w:rPr>
          <w:color w:val="000000"/>
        </w:rPr>
        <w:t xml:space="preserve">, </w:t>
      </w:r>
      <w:r w:rsidR="00E9700F" w:rsidRPr="00E9700F">
        <w:rPr>
          <w:color w:val="000000"/>
        </w:rPr>
        <w:lastRenderedPageBreak/>
        <w:t>Version: May 17, 2021</w:t>
      </w:r>
      <w:r w:rsidR="00E9700F">
        <w:rPr>
          <w:color w:val="000000"/>
        </w:rPr>
        <w:t xml:space="preserve">, </w:t>
      </w:r>
      <w:r>
        <w:rPr>
          <w:color w:val="000000"/>
        </w:rPr>
        <w:t xml:space="preserve">allowing umpiring on the water for races may apply. The Sailing Instructions will state if they apply. </w:t>
      </w:r>
    </w:p>
    <w:p w14:paraId="159ED4BE" w14:textId="77777777" w:rsidR="00D436FF" w:rsidRPr="007D5403" w:rsidRDefault="4C65FA9E" w:rsidP="00D436FF">
      <w:pPr>
        <w:widowControl w:val="0"/>
        <w:pBdr>
          <w:top w:val="nil"/>
          <w:left w:val="nil"/>
          <w:bottom w:val="nil"/>
          <w:right w:val="nil"/>
          <w:between w:val="nil"/>
        </w:pBdr>
        <w:spacing w:before="170" w:line="240" w:lineRule="auto"/>
        <w:rPr>
          <w:color w:val="000000" w:themeColor="text1"/>
        </w:rPr>
      </w:pPr>
      <w:r w:rsidRPr="001F773A">
        <w:rPr>
          <w:b/>
          <w:color w:val="000000" w:themeColor="text1"/>
        </w:rPr>
        <w:t>1.</w:t>
      </w:r>
      <w:r w:rsidR="007D5403" w:rsidRPr="001F773A">
        <w:rPr>
          <w:b/>
          <w:color w:val="000000" w:themeColor="text1"/>
        </w:rPr>
        <w:t>4</w:t>
      </w:r>
      <w:r w:rsidRPr="4C65FA9E">
        <w:rPr>
          <w:color w:val="000000" w:themeColor="text1"/>
        </w:rPr>
        <w:t xml:space="preserve"> </w:t>
      </w:r>
      <w:r w:rsidR="00D436FF" w:rsidRPr="00D436FF">
        <w:rPr>
          <w:color w:val="000000" w:themeColor="text1"/>
        </w:rPr>
        <w:t>U12 competitors (Gold/Silver) or Development Feet competitors may elect to use the 3.5 sqm sail or the deprecated 3.8 sqm sail. All other competitors are required to use the 4.5 sqm sail.</w:t>
      </w:r>
    </w:p>
    <w:p w14:paraId="46D1B738" w14:textId="1DFDAD45" w:rsidR="00871467" w:rsidRDefault="00A34FD2" w:rsidP="00D436FF">
      <w:pPr>
        <w:widowControl w:val="0"/>
        <w:pBdr>
          <w:top w:val="nil"/>
          <w:left w:val="nil"/>
          <w:bottom w:val="nil"/>
          <w:right w:val="nil"/>
          <w:between w:val="nil"/>
        </w:pBdr>
        <w:spacing w:before="170" w:line="240" w:lineRule="auto"/>
        <w:rPr>
          <w:color w:val="000000"/>
        </w:rPr>
      </w:pPr>
      <w:r w:rsidRPr="001F773A">
        <w:rPr>
          <w:b/>
          <w:color w:val="000000"/>
        </w:rPr>
        <w:t>1.</w:t>
      </w:r>
      <w:r w:rsidR="00EF5205" w:rsidRPr="001F773A">
        <w:rPr>
          <w:b/>
          <w:color w:val="000000"/>
        </w:rPr>
        <w:t>5</w:t>
      </w:r>
      <w:r>
        <w:rPr>
          <w:color w:val="000000"/>
        </w:rPr>
        <w:t xml:space="preserve"> </w:t>
      </w:r>
      <w:r w:rsidR="008F1382">
        <w:rPr>
          <w:color w:val="000000"/>
        </w:rPr>
        <w:t xml:space="preserve">Coaching assistance from the official coach vessel(s) is permissible </w:t>
      </w:r>
      <w:r w:rsidR="000171C9">
        <w:rPr>
          <w:color w:val="000000"/>
        </w:rPr>
        <w:t>for</w:t>
      </w:r>
      <w:r w:rsidR="008F1382">
        <w:rPr>
          <w:color w:val="000000"/>
        </w:rPr>
        <w:t xml:space="preserve"> c</w:t>
      </w:r>
      <w:r>
        <w:rPr>
          <w:color w:val="000000"/>
        </w:rPr>
        <w:t xml:space="preserve">ompetitors in the Development Fleets that are obviously struggling near the back of the fleet and any such communication shall not be considered outside help. This changes rule 41. </w:t>
      </w:r>
    </w:p>
    <w:p w14:paraId="766EBDAD" w14:textId="36EDB138" w:rsidR="00871467" w:rsidRDefault="00A34FD2" w:rsidP="008F1382">
      <w:pPr>
        <w:widowControl w:val="0"/>
        <w:pBdr>
          <w:top w:val="nil"/>
          <w:left w:val="nil"/>
          <w:bottom w:val="nil"/>
          <w:right w:val="nil"/>
          <w:between w:val="nil"/>
        </w:pBdr>
        <w:spacing w:before="170" w:line="240" w:lineRule="auto"/>
        <w:rPr>
          <w:color w:val="000000"/>
        </w:rPr>
      </w:pPr>
      <w:r w:rsidRPr="001F773A">
        <w:rPr>
          <w:b/>
          <w:color w:val="000000"/>
        </w:rPr>
        <w:t>1.</w:t>
      </w:r>
      <w:r w:rsidR="00EF5205" w:rsidRPr="001F773A">
        <w:rPr>
          <w:b/>
          <w:color w:val="000000"/>
        </w:rPr>
        <w:t>6</w:t>
      </w:r>
      <w:r>
        <w:rPr>
          <w:color w:val="000000"/>
        </w:rPr>
        <w:t xml:space="preserve"> Appendix T, Arbitration, will apply. </w:t>
      </w:r>
    </w:p>
    <w:p w14:paraId="79B95860" w14:textId="59B6D4E0" w:rsidR="00092368" w:rsidRPr="003F24FD" w:rsidRDefault="00FB6CCA" w:rsidP="00FB6CCA">
      <w:pPr>
        <w:widowControl w:val="0"/>
        <w:pBdr>
          <w:top w:val="nil"/>
          <w:left w:val="nil"/>
          <w:bottom w:val="nil"/>
          <w:right w:val="nil"/>
          <w:between w:val="nil"/>
        </w:pBdr>
        <w:spacing w:before="255" w:line="240" w:lineRule="auto"/>
        <w:ind w:left="118" w:hanging="118"/>
        <w:rPr>
          <w:b/>
          <w:color w:val="000000"/>
        </w:rPr>
      </w:pPr>
      <w:r w:rsidRPr="003F24FD">
        <w:rPr>
          <w:b/>
          <w:color w:val="000000"/>
        </w:rPr>
        <w:t>2</w:t>
      </w:r>
      <w:r w:rsidR="00092368" w:rsidRPr="003F24FD">
        <w:rPr>
          <w:b/>
          <w:color w:val="000000"/>
        </w:rPr>
        <w:t xml:space="preserve"> SAILING INSTRUCTIONS </w:t>
      </w:r>
    </w:p>
    <w:p w14:paraId="56804BDE" w14:textId="0F65357B" w:rsidR="00092368" w:rsidRDefault="00FB6CCA" w:rsidP="00FB6CCA">
      <w:pPr>
        <w:widowControl w:val="0"/>
        <w:pBdr>
          <w:top w:val="nil"/>
          <w:left w:val="nil"/>
          <w:bottom w:val="nil"/>
          <w:right w:val="nil"/>
          <w:between w:val="nil"/>
        </w:pBdr>
        <w:spacing w:before="176" w:line="243" w:lineRule="auto"/>
        <w:ind w:right="333"/>
        <w:rPr>
          <w:color w:val="000000"/>
        </w:rPr>
      </w:pPr>
      <w:r w:rsidRPr="001F773A">
        <w:rPr>
          <w:b/>
          <w:color w:val="000000"/>
        </w:rPr>
        <w:t>2.1</w:t>
      </w:r>
      <w:r>
        <w:rPr>
          <w:color w:val="000000"/>
        </w:rPr>
        <w:t xml:space="preserve">. </w:t>
      </w:r>
      <w:r w:rsidR="00092368">
        <w:rPr>
          <w:color w:val="000000"/>
        </w:rPr>
        <w:t xml:space="preserve">The sailing instructions will be available on the NZOSA website after 1200 on Friday 12th April 2024. Printed copies will NOT be distributed. </w:t>
      </w:r>
      <w:r w:rsidR="00092368">
        <w:rPr>
          <w:color w:val="000000"/>
        </w:rPr>
        <w:br/>
      </w:r>
    </w:p>
    <w:p w14:paraId="435EC185" w14:textId="2AD95074" w:rsidR="00092368" w:rsidRPr="00092368" w:rsidRDefault="00092368" w:rsidP="00092368">
      <w:pPr>
        <w:widowControl w:val="0"/>
        <w:pBdr>
          <w:top w:val="nil"/>
          <w:left w:val="nil"/>
          <w:bottom w:val="nil"/>
          <w:right w:val="nil"/>
          <w:between w:val="nil"/>
        </w:pBdr>
        <w:spacing w:before="176" w:line="243" w:lineRule="auto"/>
        <w:ind w:right="333"/>
        <w:rPr>
          <w:color w:val="000000"/>
        </w:rPr>
      </w:pPr>
      <w:r w:rsidRPr="00FB6CCA">
        <w:rPr>
          <w:b/>
          <w:color w:val="000000"/>
        </w:rPr>
        <w:t>3</w:t>
      </w:r>
      <w:r w:rsidRPr="00092368">
        <w:rPr>
          <w:b/>
          <w:color w:val="000000"/>
        </w:rPr>
        <w:t xml:space="preserve"> COMMUNICATION</w:t>
      </w:r>
    </w:p>
    <w:p w14:paraId="2672EE64" w14:textId="2ABECF12" w:rsidR="00092368" w:rsidRDefault="00092368" w:rsidP="00092368">
      <w:pPr>
        <w:widowControl w:val="0"/>
        <w:pBdr>
          <w:top w:val="nil"/>
          <w:left w:val="nil"/>
          <w:bottom w:val="nil"/>
          <w:right w:val="nil"/>
          <w:between w:val="nil"/>
        </w:pBdr>
        <w:spacing w:before="176" w:line="243" w:lineRule="auto"/>
        <w:ind w:right="333"/>
        <w:rPr>
          <w:color w:val="000000"/>
        </w:rPr>
      </w:pPr>
      <w:r w:rsidRPr="001F773A">
        <w:rPr>
          <w:b/>
          <w:color w:val="000000"/>
        </w:rPr>
        <w:t>3.1</w:t>
      </w:r>
      <w:r w:rsidRPr="00092368">
        <w:rPr>
          <w:color w:val="000000"/>
        </w:rPr>
        <w:t xml:space="preserve"> The </w:t>
      </w:r>
      <w:r w:rsidRPr="004E7BBC">
        <w:rPr>
          <w:color w:val="000000"/>
        </w:rPr>
        <w:t>online</w:t>
      </w:r>
      <w:r w:rsidRPr="00092368">
        <w:rPr>
          <w:color w:val="000000"/>
        </w:rPr>
        <w:t xml:space="preserve"> official notice board is located at </w:t>
      </w:r>
      <w:hyperlink r:id="rId10" w:history="1">
        <w:r w:rsidR="004E7BBC">
          <w:rPr>
            <w:rStyle w:val="Hyperlink"/>
          </w:rPr>
          <w:t>www.manlysailingclub.org.nz</w:t>
        </w:r>
      </w:hyperlink>
      <w:r w:rsidR="004E7BBC">
        <w:t>.</w:t>
      </w:r>
    </w:p>
    <w:p w14:paraId="20EA9D8B" w14:textId="711897E0" w:rsidR="00092368" w:rsidRDefault="00092368" w:rsidP="00092368">
      <w:pPr>
        <w:widowControl w:val="0"/>
        <w:pBdr>
          <w:top w:val="nil"/>
          <w:left w:val="nil"/>
          <w:bottom w:val="nil"/>
          <w:right w:val="nil"/>
          <w:between w:val="nil"/>
        </w:pBdr>
        <w:spacing w:before="176" w:line="243" w:lineRule="auto"/>
        <w:ind w:right="333"/>
        <w:rPr>
          <w:color w:val="000000"/>
        </w:rPr>
      </w:pPr>
      <w:r w:rsidRPr="001F773A">
        <w:rPr>
          <w:b/>
          <w:color w:val="000000"/>
        </w:rPr>
        <w:t>3.</w:t>
      </w:r>
      <w:r w:rsidR="00FB6CCA" w:rsidRPr="001F773A">
        <w:rPr>
          <w:b/>
          <w:color w:val="000000"/>
        </w:rPr>
        <w:t>2</w:t>
      </w:r>
      <w:r>
        <w:rPr>
          <w:color w:val="000000"/>
        </w:rPr>
        <w:t xml:space="preserve"> [DP] </w:t>
      </w:r>
      <w:r w:rsidRPr="00092368">
        <w:rPr>
          <w:color w:val="000000"/>
        </w:rPr>
        <w:t>While racing, except in an emergency, a boat shall not make voice or data transmissions and shall not receive voice or data communication that is not available to all boats.</w:t>
      </w:r>
    </w:p>
    <w:p w14:paraId="42A91D6D" w14:textId="513CDBCA" w:rsidR="00871467" w:rsidRPr="003F24FD" w:rsidRDefault="00896C28" w:rsidP="00CE5E70">
      <w:pPr>
        <w:widowControl w:val="0"/>
        <w:pBdr>
          <w:top w:val="nil"/>
          <w:left w:val="nil"/>
          <w:bottom w:val="nil"/>
          <w:right w:val="nil"/>
          <w:between w:val="nil"/>
        </w:pBdr>
        <w:spacing w:before="250" w:line="240" w:lineRule="auto"/>
        <w:rPr>
          <w:b/>
          <w:color w:val="000000"/>
        </w:rPr>
      </w:pPr>
      <w:r w:rsidRPr="003F24FD">
        <w:rPr>
          <w:b/>
          <w:color w:val="000000"/>
        </w:rPr>
        <w:t>4</w:t>
      </w:r>
      <w:r w:rsidR="00A34FD2" w:rsidRPr="003F24FD">
        <w:rPr>
          <w:b/>
          <w:color w:val="000000"/>
        </w:rPr>
        <w:t xml:space="preserve"> ELIGIBILITY AND ENTRY </w:t>
      </w:r>
    </w:p>
    <w:p w14:paraId="6CDAB523" w14:textId="7D9C685A" w:rsidR="00871467" w:rsidRDefault="00896C28" w:rsidP="00896C28">
      <w:pPr>
        <w:widowControl w:val="0"/>
        <w:pBdr>
          <w:top w:val="nil"/>
          <w:left w:val="nil"/>
          <w:bottom w:val="nil"/>
          <w:right w:val="nil"/>
          <w:between w:val="nil"/>
        </w:pBdr>
        <w:spacing w:before="174" w:line="240" w:lineRule="auto"/>
        <w:rPr>
          <w:color w:val="000000"/>
        </w:rPr>
      </w:pPr>
      <w:r w:rsidRPr="001F773A">
        <w:rPr>
          <w:b/>
          <w:color w:val="000000"/>
        </w:rPr>
        <w:t>4</w:t>
      </w:r>
      <w:r w:rsidR="00A34FD2" w:rsidRPr="001F773A">
        <w:rPr>
          <w:b/>
          <w:color w:val="000000"/>
        </w:rPr>
        <w:t>.1</w:t>
      </w:r>
      <w:r w:rsidR="00A34FD2">
        <w:rPr>
          <w:color w:val="000000"/>
        </w:rPr>
        <w:t xml:space="preserve"> The regatta is open to all boats of the O’pen Skiff class. </w:t>
      </w:r>
    </w:p>
    <w:p w14:paraId="1D63F80D" w14:textId="3591AB3F" w:rsidR="00871467" w:rsidRPr="00CC5585" w:rsidRDefault="00896C28" w:rsidP="00896C28">
      <w:pPr>
        <w:widowControl w:val="0"/>
        <w:pBdr>
          <w:top w:val="nil"/>
          <w:left w:val="nil"/>
          <w:bottom w:val="nil"/>
          <w:right w:val="nil"/>
          <w:between w:val="nil"/>
        </w:pBdr>
        <w:spacing w:before="174" w:line="240" w:lineRule="auto"/>
        <w:rPr>
          <w:color w:val="000000"/>
        </w:rPr>
      </w:pPr>
      <w:r w:rsidRPr="001F773A">
        <w:rPr>
          <w:b/>
          <w:color w:val="000000"/>
        </w:rPr>
        <w:t>4</w:t>
      </w:r>
      <w:r w:rsidR="00A34FD2" w:rsidRPr="001F773A">
        <w:rPr>
          <w:b/>
          <w:color w:val="000000"/>
        </w:rPr>
        <w:t>.2</w:t>
      </w:r>
      <w:r w:rsidR="00A34FD2">
        <w:rPr>
          <w:color w:val="000000"/>
        </w:rPr>
        <w:t xml:space="preserve"> </w:t>
      </w:r>
      <w:r>
        <w:rPr>
          <w:color w:val="000000"/>
        </w:rPr>
        <w:t>To be eligible to compete in this event e</w:t>
      </w:r>
      <w:r w:rsidR="00A34FD2" w:rsidRPr="00CC5585">
        <w:rPr>
          <w:color w:val="000000"/>
        </w:rPr>
        <w:t xml:space="preserve">ach competitor shall be: </w:t>
      </w:r>
      <w:r>
        <w:rPr>
          <w:color w:val="000000"/>
        </w:rPr>
        <w:br/>
      </w:r>
    </w:p>
    <w:p w14:paraId="7D069F78" w14:textId="77777777" w:rsidR="00CC5585" w:rsidRDefault="73ECEDBE" w:rsidP="00CC5585">
      <w:pPr>
        <w:widowControl w:val="0"/>
        <w:pBdr>
          <w:top w:val="nil"/>
          <w:left w:val="nil"/>
          <w:bottom w:val="nil"/>
          <w:right w:val="nil"/>
          <w:between w:val="nil"/>
        </w:pBdr>
        <w:spacing w:line="391" w:lineRule="auto"/>
        <w:ind w:left="692" w:right="544"/>
        <w:rPr>
          <w:color w:val="000000" w:themeColor="text1"/>
        </w:rPr>
      </w:pPr>
      <w:r w:rsidRPr="00CC5585">
        <w:rPr>
          <w:color w:val="000000" w:themeColor="text1"/>
        </w:rPr>
        <w:t>(a) a financial member of a club recognised by the competitor’s National authority;</w:t>
      </w:r>
    </w:p>
    <w:p w14:paraId="1F2FD9C6" w14:textId="6E097C2F" w:rsidR="00871467" w:rsidRPr="00CC5585" w:rsidRDefault="73ECEDBE" w:rsidP="00CC5585">
      <w:pPr>
        <w:widowControl w:val="0"/>
        <w:pBdr>
          <w:top w:val="nil"/>
          <w:left w:val="nil"/>
          <w:bottom w:val="nil"/>
          <w:right w:val="nil"/>
          <w:between w:val="nil"/>
        </w:pBdr>
        <w:spacing w:line="391" w:lineRule="auto"/>
        <w:ind w:left="692" w:right="544"/>
        <w:rPr>
          <w:color w:val="000000"/>
        </w:rPr>
      </w:pPr>
      <w:r w:rsidRPr="00CC5585">
        <w:rPr>
          <w:color w:val="000000" w:themeColor="text1"/>
        </w:rPr>
        <w:t>(b) a member of the New Zealand O’pen Skiff Association</w:t>
      </w:r>
      <w:r w:rsidR="00896C28">
        <w:rPr>
          <w:color w:val="000000" w:themeColor="text1"/>
        </w:rPr>
        <w:t>, or their country’s association</w:t>
      </w:r>
      <w:r w:rsidRPr="00CC5585">
        <w:rPr>
          <w:color w:val="000000" w:themeColor="text1"/>
        </w:rPr>
        <w:t xml:space="preserve">. </w:t>
      </w:r>
    </w:p>
    <w:p w14:paraId="5C0DAE7F" w14:textId="6ABDD209" w:rsidR="73ECEDBE" w:rsidRPr="00CC5585" w:rsidRDefault="73ECEDBE" w:rsidP="00CC5585">
      <w:pPr>
        <w:widowControl w:val="0"/>
        <w:pBdr>
          <w:top w:val="nil"/>
          <w:left w:val="nil"/>
          <w:bottom w:val="nil"/>
          <w:right w:val="nil"/>
          <w:between w:val="nil"/>
        </w:pBdr>
        <w:spacing w:line="391" w:lineRule="auto"/>
        <w:ind w:left="692" w:right="544"/>
        <w:rPr>
          <w:rFonts w:eastAsia="Calibri"/>
          <w:color w:val="1A1918"/>
        </w:rPr>
      </w:pPr>
      <w:r w:rsidRPr="00CC5585">
        <w:rPr>
          <w:color w:val="000000" w:themeColor="text1"/>
        </w:rPr>
        <w:t xml:space="preserve">(c) </w:t>
      </w:r>
      <w:r w:rsidR="00CC541A" w:rsidRPr="00CC5585">
        <w:rPr>
          <w:rFonts w:eastAsia="Calibri"/>
          <w:color w:val="1A1918"/>
        </w:rPr>
        <w:t>under the age of 1</w:t>
      </w:r>
      <w:r w:rsidR="00CC541A">
        <w:rPr>
          <w:rFonts w:eastAsia="Calibri"/>
          <w:color w:val="1A1918"/>
        </w:rPr>
        <w:t>7</w:t>
      </w:r>
      <w:r w:rsidR="00CC541A" w:rsidRPr="00CC5585">
        <w:rPr>
          <w:rFonts w:eastAsia="Calibri"/>
          <w:color w:val="1A1918"/>
        </w:rPr>
        <w:t xml:space="preserve"> on </w:t>
      </w:r>
      <w:r w:rsidR="00CC541A">
        <w:rPr>
          <w:rFonts w:eastAsia="Calibri"/>
          <w:color w:val="1A1918"/>
        </w:rPr>
        <w:t>17</w:t>
      </w:r>
      <w:r w:rsidR="00CC541A" w:rsidRPr="006E3C7C">
        <w:rPr>
          <w:rFonts w:eastAsia="Calibri"/>
          <w:color w:val="1A1918"/>
          <w:vertAlign w:val="superscript"/>
        </w:rPr>
        <w:t>th</w:t>
      </w:r>
      <w:r w:rsidR="00CC541A">
        <w:rPr>
          <w:rFonts w:eastAsia="Calibri"/>
          <w:color w:val="1A1918"/>
        </w:rPr>
        <w:t xml:space="preserve"> April 2024. Competitors </w:t>
      </w:r>
      <w:r w:rsidRPr="00CC5585">
        <w:rPr>
          <w:rFonts w:eastAsia="Calibri"/>
          <w:color w:val="1A1918"/>
        </w:rPr>
        <w:t xml:space="preserve">under the age of 19 on </w:t>
      </w:r>
      <w:r w:rsidR="006E3C7C">
        <w:rPr>
          <w:rFonts w:eastAsia="Calibri"/>
          <w:color w:val="1A1918"/>
        </w:rPr>
        <w:t>17</w:t>
      </w:r>
      <w:r w:rsidR="006E3C7C" w:rsidRPr="006E3C7C">
        <w:rPr>
          <w:rFonts w:eastAsia="Calibri"/>
          <w:color w:val="1A1918"/>
          <w:vertAlign w:val="superscript"/>
        </w:rPr>
        <w:t>th</w:t>
      </w:r>
      <w:r w:rsidR="006E3C7C">
        <w:rPr>
          <w:rFonts w:eastAsia="Calibri"/>
          <w:color w:val="1A1918"/>
        </w:rPr>
        <w:t xml:space="preserve"> April</w:t>
      </w:r>
      <w:r w:rsidR="008A2C80">
        <w:rPr>
          <w:rFonts w:eastAsia="Calibri"/>
          <w:color w:val="1A1918"/>
        </w:rPr>
        <w:t xml:space="preserve"> 2024</w:t>
      </w:r>
      <w:r w:rsidR="00CC541A">
        <w:rPr>
          <w:rFonts w:eastAsia="Calibri"/>
          <w:color w:val="1A1918"/>
        </w:rPr>
        <w:t xml:space="preserve"> will be allowed to compete on an informal basis but will not be eligible for the Class </w:t>
      </w:r>
      <w:r w:rsidR="00455A14">
        <w:rPr>
          <w:rFonts w:eastAsia="Calibri"/>
          <w:color w:val="1A1918"/>
        </w:rPr>
        <w:t xml:space="preserve">National </w:t>
      </w:r>
      <w:r w:rsidR="00CC541A">
        <w:rPr>
          <w:rFonts w:eastAsia="Calibri"/>
          <w:color w:val="1A1918"/>
        </w:rPr>
        <w:t>titles</w:t>
      </w:r>
      <w:r w:rsidR="00455A14">
        <w:rPr>
          <w:rFonts w:eastAsia="Calibri"/>
          <w:color w:val="1A1918"/>
        </w:rPr>
        <w:t xml:space="preserve"> or trophies</w:t>
      </w:r>
      <w:r w:rsidRPr="00CC5585">
        <w:rPr>
          <w:rFonts w:eastAsia="Calibri"/>
          <w:color w:val="1A1918"/>
        </w:rPr>
        <w:t xml:space="preserve">. </w:t>
      </w:r>
    </w:p>
    <w:p w14:paraId="09C24C9C" w14:textId="6DD3B928" w:rsidR="00871467" w:rsidRDefault="00896C28" w:rsidP="00896C28">
      <w:pPr>
        <w:widowControl w:val="0"/>
        <w:pBdr>
          <w:top w:val="nil"/>
          <w:left w:val="nil"/>
          <w:bottom w:val="nil"/>
          <w:right w:val="nil"/>
          <w:between w:val="nil"/>
        </w:pBdr>
        <w:spacing w:before="35" w:line="240" w:lineRule="auto"/>
        <w:rPr>
          <w:color w:val="000000"/>
        </w:rPr>
      </w:pPr>
      <w:r w:rsidRPr="001F773A">
        <w:rPr>
          <w:b/>
          <w:color w:val="000000"/>
        </w:rPr>
        <w:t>4</w:t>
      </w:r>
      <w:r w:rsidR="00A34FD2" w:rsidRPr="001F773A">
        <w:rPr>
          <w:b/>
          <w:color w:val="000000"/>
        </w:rPr>
        <w:t>.3</w:t>
      </w:r>
      <w:r w:rsidR="00A34FD2">
        <w:rPr>
          <w:color w:val="000000"/>
        </w:rPr>
        <w:t xml:space="preserve"> The </w:t>
      </w:r>
      <w:r w:rsidR="00083CF1">
        <w:rPr>
          <w:color w:val="000000"/>
        </w:rPr>
        <w:t>fleets</w:t>
      </w:r>
      <w:r w:rsidR="00A34FD2">
        <w:rPr>
          <w:color w:val="000000"/>
        </w:rPr>
        <w:t xml:space="preserve"> are as follows: </w:t>
      </w:r>
    </w:p>
    <w:p w14:paraId="7E01C1AD" w14:textId="3F0A4532" w:rsidR="00871467" w:rsidRDefault="00896C28">
      <w:pPr>
        <w:widowControl w:val="0"/>
        <w:pBdr>
          <w:top w:val="nil"/>
          <w:left w:val="nil"/>
          <w:bottom w:val="nil"/>
          <w:right w:val="nil"/>
          <w:between w:val="nil"/>
        </w:pBdr>
        <w:spacing w:before="176" w:line="240" w:lineRule="auto"/>
        <w:ind w:left="686"/>
        <w:rPr>
          <w:color w:val="000000"/>
        </w:rPr>
      </w:pPr>
      <w:r>
        <w:rPr>
          <w:color w:val="000000"/>
        </w:rPr>
        <w:t>(a)</w:t>
      </w:r>
      <w:r w:rsidR="00A34FD2">
        <w:rPr>
          <w:color w:val="000000"/>
        </w:rPr>
        <w:t xml:space="preserve"> Gold Fleet </w:t>
      </w:r>
    </w:p>
    <w:p w14:paraId="24701537" w14:textId="4E34D4B9" w:rsidR="00871467" w:rsidRDefault="00896C28">
      <w:pPr>
        <w:widowControl w:val="0"/>
        <w:pBdr>
          <w:top w:val="nil"/>
          <w:left w:val="nil"/>
          <w:bottom w:val="nil"/>
          <w:right w:val="nil"/>
          <w:between w:val="nil"/>
        </w:pBdr>
        <w:spacing w:before="174" w:line="240" w:lineRule="auto"/>
        <w:ind w:left="686"/>
        <w:rPr>
          <w:color w:val="000000"/>
        </w:rPr>
      </w:pPr>
      <w:r>
        <w:rPr>
          <w:color w:val="000000"/>
        </w:rPr>
        <w:t>(b)</w:t>
      </w:r>
      <w:r w:rsidR="00A34FD2">
        <w:rPr>
          <w:color w:val="000000"/>
        </w:rPr>
        <w:t xml:space="preserve"> Silver Fleet </w:t>
      </w:r>
    </w:p>
    <w:p w14:paraId="7AEAB31F" w14:textId="3AD89A10" w:rsidR="00871467" w:rsidRDefault="00896C28">
      <w:pPr>
        <w:widowControl w:val="0"/>
        <w:pBdr>
          <w:top w:val="nil"/>
          <w:left w:val="nil"/>
          <w:bottom w:val="nil"/>
          <w:right w:val="nil"/>
          <w:between w:val="nil"/>
        </w:pBdr>
        <w:spacing w:before="176" w:line="240" w:lineRule="auto"/>
        <w:ind w:left="686"/>
        <w:rPr>
          <w:color w:val="000000"/>
        </w:rPr>
      </w:pPr>
      <w:r>
        <w:rPr>
          <w:color w:val="000000"/>
        </w:rPr>
        <w:t>(c)</w:t>
      </w:r>
      <w:r w:rsidR="00A34FD2">
        <w:rPr>
          <w:color w:val="000000"/>
        </w:rPr>
        <w:t xml:space="preserve"> Development Fleet </w:t>
      </w:r>
    </w:p>
    <w:p w14:paraId="48106FED" w14:textId="6EAE14EC" w:rsidR="00083CF1" w:rsidRDefault="73ECEDBE" w:rsidP="73ECEDBE">
      <w:pPr>
        <w:widowControl w:val="0"/>
        <w:pBdr>
          <w:top w:val="nil"/>
          <w:left w:val="nil"/>
          <w:bottom w:val="nil"/>
          <w:right w:val="nil"/>
          <w:between w:val="nil"/>
        </w:pBdr>
        <w:spacing w:before="176" w:line="240" w:lineRule="auto"/>
        <w:ind w:left="686"/>
        <w:rPr>
          <w:color w:val="000000"/>
        </w:rPr>
      </w:pPr>
      <w:r w:rsidRPr="73ECEDBE">
        <w:rPr>
          <w:color w:val="000000" w:themeColor="text1"/>
        </w:rPr>
        <w:t xml:space="preserve">Please see Attachment </w:t>
      </w:r>
      <w:r w:rsidR="00EF3CA4">
        <w:rPr>
          <w:color w:val="000000" w:themeColor="text1"/>
        </w:rPr>
        <w:t>1</w:t>
      </w:r>
      <w:r w:rsidRPr="73ECEDBE">
        <w:rPr>
          <w:color w:val="000000" w:themeColor="text1"/>
        </w:rPr>
        <w:t xml:space="preserve"> for guidelines on Fleet criteria.</w:t>
      </w:r>
    </w:p>
    <w:p w14:paraId="18E6ABCB" w14:textId="229B2DD5" w:rsidR="00871467" w:rsidRDefault="00896C28" w:rsidP="00896C28">
      <w:pPr>
        <w:widowControl w:val="0"/>
        <w:pBdr>
          <w:top w:val="nil"/>
          <w:left w:val="nil"/>
          <w:bottom w:val="nil"/>
          <w:right w:val="nil"/>
          <w:between w:val="nil"/>
        </w:pBdr>
        <w:spacing w:before="176" w:line="240" w:lineRule="auto"/>
        <w:rPr>
          <w:color w:val="000000"/>
        </w:rPr>
      </w:pPr>
      <w:r w:rsidRPr="001F773A">
        <w:rPr>
          <w:b/>
          <w:color w:val="000000"/>
        </w:rPr>
        <w:t>4</w:t>
      </w:r>
      <w:r w:rsidR="00A34FD2" w:rsidRPr="001F773A">
        <w:rPr>
          <w:b/>
          <w:color w:val="000000"/>
        </w:rPr>
        <w:t>.4</w:t>
      </w:r>
      <w:r w:rsidR="00A34FD2">
        <w:rPr>
          <w:color w:val="000000"/>
        </w:rPr>
        <w:t xml:space="preserve"> Eligible competitors may enter online </w:t>
      </w:r>
      <w:r w:rsidR="00A34FD2">
        <w:t>at</w:t>
      </w:r>
      <w:r>
        <w:t>:</w:t>
      </w:r>
    </w:p>
    <w:p w14:paraId="4B03C1B9" w14:textId="25EED220" w:rsidR="00862E4D" w:rsidRDefault="00861530">
      <w:pPr>
        <w:widowControl w:val="0"/>
        <w:pBdr>
          <w:top w:val="nil"/>
          <w:left w:val="nil"/>
          <w:bottom w:val="nil"/>
          <w:right w:val="nil"/>
          <w:between w:val="nil"/>
        </w:pBdr>
        <w:spacing w:before="188" w:line="240" w:lineRule="auto"/>
        <w:ind w:left="688"/>
        <w:rPr>
          <w:rStyle w:val="Hyperlink"/>
        </w:rPr>
      </w:pPr>
      <w:hyperlink r:id="rId11" w:history="1">
        <w:r w:rsidR="00862E4D" w:rsidRPr="00B90D84">
          <w:rPr>
            <w:rStyle w:val="Hyperlink"/>
          </w:rPr>
          <w:t>https://www.manlysailingclub.org.nz/events.html</w:t>
        </w:r>
      </w:hyperlink>
    </w:p>
    <w:p w14:paraId="4F9AD808" w14:textId="6A2BC1E0" w:rsidR="00871467" w:rsidRDefault="00A34FD2">
      <w:pPr>
        <w:widowControl w:val="0"/>
        <w:pBdr>
          <w:top w:val="nil"/>
          <w:left w:val="nil"/>
          <w:bottom w:val="nil"/>
          <w:right w:val="nil"/>
          <w:between w:val="nil"/>
        </w:pBdr>
        <w:spacing w:before="188" w:line="240" w:lineRule="auto"/>
        <w:ind w:left="688"/>
        <w:rPr>
          <w:color w:val="000000"/>
        </w:rPr>
      </w:pPr>
      <w:r>
        <w:rPr>
          <w:color w:val="000000"/>
        </w:rPr>
        <w:t xml:space="preserve">Credit/Debit Card payment is required. </w:t>
      </w:r>
    </w:p>
    <w:p w14:paraId="025E93E3" w14:textId="4BB7F648" w:rsidR="00871467" w:rsidRDefault="00896C28" w:rsidP="00896C28">
      <w:pPr>
        <w:widowControl w:val="0"/>
        <w:pBdr>
          <w:top w:val="nil"/>
          <w:left w:val="nil"/>
          <w:bottom w:val="nil"/>
          <w:right w:val="nil"/>
          <w:between w:val="nil"/>
        </w:pBdr>
        <w:spacing w:before="179" w:line="245" w:lineRule="auto"/>
        <w:ind w:right="210"/>
        <w:rPr>
          <w:color w:val="000000"/>
        </w:rPr>
      </w:pPr>
      <w:r w:rsidRPr="001F773A">
        <w:rPr>
          <w:b/>
          <w:color w:val="000000" w:themeColor="text1"/>
        </w:rPr>
        <w:lastRenderedPageBreak/>
        <w:t>4</w:t>
      </w:r>
      <w:r w:rsidR="73ECEDBE" w:rsidRPr="001F773A">
        <w:rPr>
          <w:b/>
          <w:color w:val="000000" w:themeColor="text1"/>
        </w:rPr>
        <w:t>.5</w:t>
      </w:r>
      <w:r w:rsidR="73ECEDBE" w:rsidRPr="73ECEDBE">
        <w:rPr>
          <w:color w:val="000000" w:themeColor="text1"/>
        </w:rPr>
        <w:t xml:space="preserve"> The closing date for entries is 1700hrs on Monday 15</w:t>
      </w:r>
      <w:r w:rsidR="73ECEDBE" w:rsidRPr="73ECEDBE">
        <w:rPr>
          <w:color w:val="000000" w:themeColor="text1"/>
          <w:vertAlign w:val="superscript"/>
        </w:rPr>
        <w:t>th</w:t>
      </w:r>
      <w:r w:rsidR="73ECEDBE" w:rsidRPr="73ECEDBE">
        <w:rPr>
          <w:color w:val="000000" w:themeColor="text1"/>
        </w:rPr>
        <w:t xml:space="preserve"> April </w:t>
      </w:r>
      <w:r w:rsidR="73ECEDBE">
        <w:t>2024</w:t>
      </w:r>
      <w:r w:rsidR="73ECEDBE" w:rsidRPr="73ECEDBE">
        <w:rPr>
          <w:color w:val="000000" w:themeColor="text1"/>
        </w:rPr>
        <w:t>. Late entries may be accepted by the Organising Authority up to 12noon on Wednesday 17</w:t>
      </w:r>
      <w:r w:rsidRPr="00896C28">
        <w:rPr>
          <w:color w:val="000000" w:themeColor="text1"/>
          <w:vertAlign w:val="superscript"/>
        </w:rPr>
        <w:t>th</w:t>
      </w:r>
      <w:r>
        <w:rPr>
          <w:color w:val="000000" w:themeColor="text1"/>
        </w:rPr>
        <w:t xml:space="preserve"> </w:t>
      </w:r>
      <w:r w:rsidR="73ECEDBE" w:rsidRPr="73ECEDBE">
        <w:rPr>
          <w:color w:val="000000" w:themeColor="text1"/>
        </w:rPr>
        <w:t>April 2024.</w:t>
      </w:r>
    </w:p>
    <w:p w14:paraId="315F6B4A" w14:textId="7DADC432" w:rsidR="00871467" w:rsidRPr="003F24FD" w:rsidRDefault="000754AF" w:rsidP="000754AF">
      <w:pPr>
        <w:widowControl w:val="0"/>
        <w:pBdr>
          <w:top w:val="nil"/>
          <w:left w:val="nil"/>
          <w:bottom w:val="nil"/>
          <w:right w:val="nil"/>
          <w:between w:val="nil"/>
        </w:pBdr>
        <w:spacing w:before="250" w:line="240" w:lineRule="auto"/>
        <w:rPr>
          <w:b/>
          <w:color w:val="000000"/>
        </w:rPr>
      </w:pPr>
      <w:r w:rsidRPr="003F24FD">
        <w:rPr>
          <w:b/>
          <w:color w:val="000000"/>
        </w:rPr>
        <w:t>5</w:t>
      </w:r>
      <w:r w:rsidR="00A34FD2" w:rsidRPr="003F24FD">
        <w:rPr>
          <w:b/>
          <w:color w:val="000000"/>
        </w:rPr>
        <w:t xml:space="preserve"> FEES </w:t>
      </w:r>
    </w:p>
    <w:p w14:paraId="034F37EC" w14:textId="64CA1526" w:rsidR="000754AF" w:rsidRDefault="000754AF" w:rsidP="000754AF">
      <w:pPr>
        <w:widowControl w:val="0"/>
        <w:pBdr>
          <w:top w:val="nil"/>
          <w:left w:val="nil"/>
          <w:bottom w:val="nil"/>
          <w:right w:val="nil"/>
          <w:between w:val="nil"/>
        </w:pBdr>
        <w:spacing w:before="174" w:line="391" w:lineRule="auto"/>
        <w:ind w:left="720" w:right="1265" w:hanging="720"/>
        <w:rPr>
          <w:color w:val="000000" w:themeColor="text1"/>
        </w:rPr>
      </w:pPr>
      <w:r w:rsidRPr="001F773A">
        <w:rPr>
          <w:b/>
          <w:color w:val="000000" w:themeColor="text1"/>
        </w:rPr>
        <w:t>5</w:t>
      </w:r>
      <w:r w:rsidR="55A96321" w:rsidRPr="001F773A">
        <w:rPr>
          <w:b/>
          <w:color w:val="000000" w:themeColor="text1"/>
        </w:rPr>
        <w:t>.1</w:t>
      </w:r>
      <w:r w:rsidR="55A96321" w:rsidRPr="55A96321">
        <w:rPr>
          <w:color w:val="000000" w:themeColor="text1"/>
        </w:rPr>
        <w:t xml:space="preserve"> The entry fees are as follows, and must be paid online at the time of Entry: </w:t>
      </w:r>
    </w:p>
    <w:p w14:paraId="34A3B6FF" w14:textId="112103AC" w:rsidR="00871467" w:rsidRDefault="55A96321" w:rsidP="000754AF">
      <w:pPr>
        <w:widowControl w:val="0"/>
        <w:pBdr>
          <w:top w:val="nil"/>
          <w:left w:val="nil"/>
          <w:bottom w:val="nil"/>
          <w:right w:val="nil"/>
          <w:between w:val="nil"/>
        </w:pBdr>
        <w:spacing w:before="174" w:line="391" w:lineRule="auto"/>
        <w:ind w:left="720" w:right="1265" w:hanging="29"/>
        <w:rPr>
          <w:color w:val="000000"/>
        </w:rPr>
      </w:pPr>
      <w:r w:rsidRPr="55A96321">
        <w:rPr>
          <w:color w:val="000000" w:themeColor="text1"/>
        </w:rPr>
        <w:t xml:space="preserve">a) Gold and Silver Fleet: $175.00 per boat </w:t>
      </w:r>
    </w:p>
    <w:p w14:paraId="07B0288F" w14:textId="781F98F6" w:rsidR="00871467" w:rsidRDefault="55A96321" w:rsidP="55A96321">
      <w:pPr>
        <w:widowControl w:val="0"/>
        <w:pBdr>
          <w:top w:val="nil"/>
          <w:left w:val="nil"/>
          <w:bottom w:val="nil"/>
          <w:right w:val="nil"/>
          <w:between w:val="nil"/>
        </w:pBdr>
        <w:spacing w:before="38" w:line="240" w:lineRule="auto"/>
        <w:ind w:left="691"/>
        <w:rPr>
          <w:color w:val="000000"/>
        </w:rPr>
      </w:pPr>
      <w:r w:rsidRPr="55A96321">
        <w:rPr>
          <w:color w:val="000000" w:themeColor="text1"/>
        </w:rPr>
        <w:t xml:space="preserve">b) Subsequent siblings: $120.00 per boat </w:t>
      </w:r>
    </w:p>
    <w:p w14:paraId="0C10BA36" w14:textId="4F7183D1" w:rsidR="00871467" w:rsidRDefault="00A34FD2">
      <w:pPr>
        <w:widowControl w:val="0"/>
        <w:pBdr>
          <w:top w:val="nil"/>
          <w:left w:val="nil"/>
          <w:bottom w:val="nil"/>
          <w:right w:val="nil"/>
          <w:between w:val="nil"/>
        </w:pBdr>
        <w:spacing w:before="174" w:line="240" w:lineRule="auto"/>
        <w:ind w:left="687"/>
        <w:rPr>
          <w:color w:val="000000"/>
        </w:rPr>
      </w:pPr>
      <w:r>
        <w:rPr>
          <w:color w:val="000000"/>
        </w:rPr>
        <w:t>c) Development Fleet: $1</w:t>
      </w:r>
      <w:r w:rsidR="00CB3DE9">
        <w:rPr>
          <w:color w:val="000000"/>
        </w:rPr>
        <w:t>2</w:t>
      </w:r>
      <w:r>
        <w:rPr>
          <w:color w:val="000000"/>
        </w:rPr>
        <w:t xml:space="preserve">0.00 per boat </w:t>
      </w:r>
    </w:p>
    <w:p w14:paraId="78C46F4C" w14:textId="7537B3D7" w:rsidR="00871467" w:rsidRDefault="00B25890" w:rsidP="00B25890">
      <w:pPr>
        <w:widowControl w:val="0"/>
        <w:pBdr>
          <w:top w:val="nil"/>
          <w:left w:val="nil"/>
          <w:bottom w:val="nil"/>
          <w:right w:val="nil"/>
          <w:between w:val="nil"/>
        </w:pBdr>
        <w:spacing w:before="174" w:line="240" w:lineRule="auto"/>
        <w:rPr>
          <w:color w:val="000000"/>
        </w:rPr>
      </w:pPr>
      <w:r w:rsidRPr="001F773A">
        <w:rPr>
          <w:b/>
          <w:color w:val="000000"/>
        </w:rPr>
        <w:t>5.2</w:t>
      </w:r>
      <w:r>
        <w:rPr>
          <w:color w:val="000000"/>
        </w:rPr>
        <w:t xml:space="preserve"> </w:t>
      </w:r>
      <w:r w:rsidR="00A34FD2">
        <w:rPr>
          <w:color w:val="000000"/>
        </w:rPr>
        <w:t xml:space="preserve">The late entry fee is an additional $50.00 per boat. </w:t>
      </w:r>
    </w:p>
    <w:p w14:paraId="0A26F05C" w14:textId="6FFB2422" w:rsidR="003D096C" w:rsidRPr="003F24FD" w:rsidRDefault="00BF6D2E" w:rsidP="00BF6D2E">
      <w:pPr>
        <w:widowControl w:val="0"/>
        <w:pBdr>
          <w:top w:val="nil"/>
          <w:left w:val="nil"/>
          <w:bottom w:val="nil"/>
          <w:right w:val="nil"/>
          <w:between w:val="nil"/>
        </w:pBdr>
        <w:spacing w:before="255" w:line="240" w:lineRule="auto"/>
        <w:rPr>
          <w:b/>
          <w:color w:val="000000"/>
        </w:rPr>
      </w:pPr>
      <w:r w:rsidRPr="003F24FD">
        <w:rPr>
          <w:b/>
          <w:color w:val="000000"/>
        </w:rPr>
        <w:t>6</w:t>
      </w:r>
      <w:r w:rsidR="003D096C" w:rsidRPr="003F24FD">
        <w:rPr>
          <w:b/>
          <w:color w:val="000000"/>
        </w:rPr>
        <w:t xml:space="preserve"> ADVERTISING </w:t>
      </w:r>
    </w:p>
    <w:p w14:paraId="12DFC208" w14:textId="74039D2F" w:rsidR="003D096C" w:rsidRDefault="00BF6D2E" w:rsidP="00BF6D2E">
      <w:pPr>
        <w:widowControl w:val="0"/>
        <w:pBdr>
          <w:top w:val="nil"/>
          <w:left w:val="nil"/>
          <w:bottom w:val="nil"/>
          <w:right w:val="nil"/>
          <w:between w:val="nil"/>
        </w:pBdr>
        <w:spacing w:before="170" w:line="245" w:lineRule="auto"/>
        <w:ind w:right="299"/>
        <w:rPr>
          <w:color w:val="000000"/>
        </w:rPr>
      </w:pPr>
      <w:r w:rsidRPr="001F773A">
        <w:rPr>
          <w:b/>
          <w:color w:val="000000"/>
        </w:rPr>
        <w:t xml:space="preserve">6.1 </w:t>
      </w:r>
      <w:r>
        <w:rPr>
          <w:color w:val="000000"/>
        </w:rPr>
        <w:t>[</w:t>
      </w:r>
      <w:r w:rsidR="003D096C">
        <w:rPr>
          <w:color w:val="000000"/>
        </w:rPr>
        <w:t xml:space="preserve">DP] Boats may be required to display advertising chosen and supplied by the organising authority. </w:t>
      </w:r>
    </w:p>
    <w:p w14:paraId="006C822D" w14:textId="77777777" w:rsidR="003D096C" w:rsidRDefault="003D096C">
      <w:pPr>
        <w:widowControl w:val="0"/>
        <w:pBdr>
          <w:top w:val="nil"/>
          <w:left w:val="nil"/>
          <w:bottom w:val="nil"/>
          <w:right w:val="nil"/>
          <w:between w:val="nil"/>
        </w:pBdr>
        <w:spacing w:line="245" w:lineRule="auto"/>
        <w:ind w:left="682" w:right="683" w:hanging="563"/>
        <w:rPr>
          <w:color w:val="000000"/>
        </w:rPr>
      </w:pPr>
    </w:p>
    <w:p w14:paraId="16F8CE37" w14:textId="0BF26920" w:rsidR="00871467" w:rsidRPr="003F24FD" w:rsidRDefault="009A3C37" w:rsidP="00BF6D2E">
      <w:pPr>
        <w:widowControl w:val="0"/>
        <w:pBdr>
          <w:top w:val="nil"/>
          <w:left w:val="nil"/>
          <w:bottom w:val="nil"/>
          <w:right w:val="nil"/>
          <w:between w:val="nil"/>
        </w:pBdr>
        <w:spacing w:before="168" w:line="240" w:lineRule="auto"/>
        <w:rPr>
          <w:b/>
          <w:color w:val="000000"/>
        </w:rPr>
      </w:pPr>
      <w:r w:rsidRPr="003F24FD">
        <w:rPr>
          <w:b/>
          <w:color w:val="000000"/>
        </w:rPr>
        <w:t>7</w:t>
      </w:r>
      <w:r w:rsidR="00A34FD2" w:rsidRPr="003F24FD">
        <w:rPr>
          <w:b/>
          <w:color w:val="000000"/>
        </w:rPr>
        <w:t xml:space="preserve"> SCHEDULE </w:t>
      </w:r>
    </w:p>
    <w:p w14:paraId="7A3196B0" w14:textId="46E0BDEF" w:rsidR="00871467" w:rsidRDefault="009A3C37" w:rsidP="00BF6D2E">
      <w:pPr>
        <w:widowControl w:val="0"/>
        <w:pBdr>
          <w:top w:val="nil"/>
          <w:left w:val="nil"/>
          <w:bottom w:val="nil"/>
          <w:right w:val="nil"/>
          <w:between w:val="nil"/>
        </w:pBdr>
        <w:spacing w:before="173" w:line="240" w:lineRule="auto"/>
        <w:rPr>
          <w:color w:val="000000"/>
        </w:rPr>
      </w:pPr>
      <w:r w:rsidRPr="001F773A">
        <w:rPr>
          <w:b/>
          <w:color w:val="000000" w:themeColor="text1"/>
        </w:rPr>
        <w:t>7</w:t>
      </w:r>
      <w:r w:rsidR="73ECEDBE" w:rsidRPr="001F773A">
        <w:rPr>
          <w:b/>
          <w:color w:val="000000" w:themeColor="text1"/>
        </w:rPr>
        <w:t>.1</w:t>
      </w:r>
      <w:r w:rsidR="73ECEDBE" w:rsidRPr="73ECEDBE">
        <w:rPr>
          <w:color w:val="000000" w:themeColor="text1"/>
        </w:rPr>
        <w:t xml:space="preserve"> Schedule &amp; Dates of racing: </w:t>
      </w:r>
    </w:p>
    <w:p w14:paraId="21A4A062" w14:textId="39CE3442" w:rsidR="73ECEDBE" w:rsidRDefault="73ECEDBE" w:rsidP="00CC5585"/>
    <w:tbl>
      <w:tblPr>
        <w:tblW w:w="7285" w:type="dxa"/>
        <w:tblLayout w:type="fixed"/>
        <w:tblLook w:val="06A0" w:firstRow="1" w:lastRow="0" w:firstColumn="1" w:lastColumn="0" w:noHBand="1" w:noVBand="1"/>
      </w:tblPr>
      <w:tblGrid>
        <w:gridCol w:w="1705"/>
        <w:gridCol w:w="1440"/>
        <w:gridCol w:w="2520"/>
        <w:gridCol w:w="1620"/>
      </w:tblGrid>
      <w:tr w:rsidR="000447A8" w14:paraId="186A90A4" w14:textId="146BE58F" w:rsidTr="00827FF9">
        <w:trPr>
          <w:trHeight w:val="360"/>
        </w:trPr>
        <w:tc>
          <w:tcPr>
            <w:tcW w:w="1705"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1CC7211" w14:textId="47CC4EE4" w:rsidR="000447A8" w:rsidRPr="00CC5585" w:rsidRDefault="000447A8" w:rsidP="00CC5585">
            <w:pPr>
              <w:jc w:val="center"/>
              <w:rPr>
                <w:b/>
                <w:bCs/>
                <w:color w:val="000000" w:themeColor="text1"/>
                <w:sz w:val="20"/>
                <w:szCs w:val="20"/>
              </w:rPr>
            </w:pPr>
            <w:r w:rsidRPr="00CC5585">
              <w:rPr>
                <w:b/>
                <w:bCs/>
                <w:color w:val="000000" w:themeColor="text1"/>
                <w:sz w:val="20"/>
                <w:szCs w:val="20"/>
              </w:rPr>
              <w:t>Date</w:t>
            </w:r>
          </w:p>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6A84F39" w14:textId="637E3F12" w:rsidR="000447A8" w:rsidRPr="00CC5585" w:rsidRDefault="000447A8" w:rsidP="00CC5585">
            <w:pPr>
              <w:jc w:val="center"/>
              <w:rPr>
                <w:b/>
                <w:bCs/>
                <w:color w:val="000000" w:themeColor="text1"/>
                <w:sz w:val="20"/>
                <w:szCs w:val="20"/>
              </w:rPr>
            </w:pPr>
            <w:r w:rsidRPr="00CC5585">
              <w:rPr>
                <w:b/>
                <w:bCs/>
                <w:color w:val="000000" w:themeColor="text1"/>
                <w:sz w:val="20"/>
                <w:szCs w:val="20"/>
              </w:rPr>
              <w:t>Time</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396A83D9" w14:textId="4787A826" w:rsidR="000447A8" w:rsidRPr="00CC5585" w:rsidRDefault="000447A8" w:rsidP="00CC5585">
            <w:pPr>
              <w:jc w:val="center"/>
              <w:rPr>
                <w:b/>
                <w:bCs/>
                <w:color w:val="000000" w:themeColor="text1"/>
                <w:sz w:val="20"/>
                <w:szCs w:val="20"/>
              </w:rPr>
            </w:pPr>
            <w:r w:rsidRPr="00CC5585">
              <w:rPr>
                <w:b/>
                <w:bCs/>
                <w:color w:val="000000" w:themeColor="text1"/>
                <w:sz w:val="20"/>
                <w:szCs w:val="20"/>
              </w:rPr>
              <w:t>Event</w:t>
            </w:r>
            <w:r>
              <w:rPr>
                <w:b/>
                <w:bCs/>
                <w:color w:val="000000" w:themeColor="text1"/>
                <w:sz w:val="20"/>
                <w:szCs w:val="20"/>
              </w:rPr>
              <w:t>/Races Scheduled</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6787584E" w14:textId="0275DF15" w:rsidR="000447A8" w:rsidRPr="00CC5585" w:rsidRDefault="000447A8" w:rsidP="00CC5585">
            <w:pPr>
              <w:jc w:val="center"/>
              <w:rPr>
                <w:b/>
                <w:bCs/>
                <w:color w:val="000000" w:themeColor="text1"/>
                <w:sz w:val="20"/>
                <w:szCs w:val="20"/>
              </w:rPr>
            </w:pPr>
            <w:r w:rsidRPr="000447A8">
              <w:rPr>
                <w:b/>
                <w:bCs/>
                <w:color w:val="000000" w:themeColor="text1"/>
                <w:sz w:val="20"/>
                <w:szCs w:val="20"/>
              </w:rPr>
              <w:t>Races per day maximum</w:t>
            </w:r>
          </w:p>
        </w:tc>
      </w:tr>
      <w:tr w:rsidR="000447A8" w14:paraId="62E8525E" w14:textId="11854A47" w:rsidTr="00827FF9">
        <w:tc>
          <w:tcPr>
            <w:tcW w:w="1705"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8B559F3" w14:textId="6712B7F2" w:rsidR="000447A8" w:rsidRPr="00CC5585" w:rsidRDefault="000447A8" w:rsidP="00CC5585">
            <w:pPr>
              <w:jc w:val="center"/>
              <w:rPr>
                <w:color w:val="000000" w:themeColor="text1"/>
                <w:sz w:val="20"/>
                <w:szCs w:val="20"/>
              </w:rPr>
            </w:pPr>
            <w:r w:rsidRPr="00CC5585">
              <w:rPr>
                <w:color w:val="000000" w:themeColor="text1"/>
                <w:sz w:val="20"/>
                <w:szCs w:val="20"/>
              </w:rPr>
              <w:t>Wed 17</w:t>
            </w:r>
            <w:r w:rsidRPr="00CC5585">
              <w:rPr>
                <w:color w:val="000000" w:themeColor="text1"/>
                <w:sz w:val="20"/>
                <w:szCs w:val="20"/>
                <w:vertAlign w:val="superscript"/>
              </w:rPr>
              <w:t>th</w:t>
            </w:r>
            <w:r w:rsidRPr="00CC5585">
              <w:rPr>
                <w:color w:val="000000" w:themeColor="text1"/>
                <w:sz w:val="20"/>
                <w:szCs w:val="20"/>
              </w:rPr>
              <w:t xml:space="preserve"> April</w:t>
            </w:r>
          </w:p>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BFE5365" w14:textId="0714C5FA" w:rsidR="000447A8" w:rsidRPr="00CC5585" w:rsidRDefault="000447A8" w:rsidP="00CC5585">
            <w:pPr>
              <w:jc w:val="center"/>
              <w:rPr>
                <w:color w:val="000000" w:themeColor="text1"/>
                <w:sz w:val="20"/>
                <w:szCs w:val="20"/>
              </w:rPr>
            </w:pPr>
            <w:r w:rsidRPr="73ECEDBE">
              <w:rPr>
                <w:color w:val="000000" w:themeColor="text1"/>
                <w:sz w:val="20"/>
                <w:szCs w:val="20"/>
              </w:rPr>
              <w:t>10</w:t>
            </w:r>
            <w:r w:rsidRPr="00CC5585">
              <w:rPr>
                <w:color w:val="000000" w:themeColor="text1"/>
                <w:sz w:val="20"/>
                <w:szCs w:val="20"/>
              </w:rPr>
              <w:t>00-1</w:t>
            </w:r>
            <w:r w:rsidRPr="73ECEDBE">
              <w:rPr>
                <w:color w:val="000000" w:themeColor="text1"/>
                <w:sz w:val="20"/>
                <w:szCs w:val="20"/>
              </w:rPr>
              <w:t>2</w:t>
            </w:r>
            <w:r w:rsidRPr="00CC5585">
              <w:rPr>
                <w:color w:val="000000" w:themeColor="text1"/>
                <w:sz w:val="20"/>
                <w:szCs w:val="20"/>
              </w:rPr>
              <w:t>00</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539D2718" w14:textId="3913D4E3" w:rsidR="000447A8" w:rsidRPr="00CC5585" w:rsidRDefault="000447A8" w:rsidP="00CC5585">
            <w:pPr>
              <w:jc w:val="center"/>
              <w:rPr>
                <w:color w:val="000000" w:themeColor="text1"/>
                <w:sz w:val="20"/>
                <w:szCs w:val="20"/>
              </w:rPr>
            </w:pPr>
            <w:r w:rsidRPr="00CC5585">
              <w:rPr>
                <w:color w:val="000000" w:themeColor="text1"/>
                <w:sz w:val="20"/>
                <w:szCs w:val="20"/>
              </w:rPr>
              <w:t xml:space="preserve">Charter </w:t>
            </w:r>
            <w:r w:rsidRPr="73ECEDBE">
              <w:rPr>
                <w:color w:val="000000" w:themeColor="text1"/>
                <w:sz w:val="20"/>
                <w:szCs w:val="20"/>
              </w:rPr>
              <w:t>Boat Allocation, Registration and Equipment Inspection</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404C392C" w14:textId="77777777" w:rsidR="000447A8" w:rsidRPr="00CC5585" w:rsidRDefault="000447A8" w:rsidP="00CC5585">
            <w:pPr>
              <w:jc w:val="center"/>
              <w:rPr>
                <w:color w:val="000000" w:themeColor="text1"/>
                <w:sz w:val="20"/>
                <w:szCs w:val="20"/>
              </w:rPr>
            </w:pPr>
          </w:p>
        </w:tc>
      </w:tr>
      <w:tr w:rsidR="000447A8" w14:paraId="4DA54953" w14:textId="04CFB35A" w:rsidTr="00827FF9">
        <w:trPr>
          <w:trHeight w:val="300"/>
        </w:trPr>
        <w:tc>
          <w:tcPr>
            <w:tcW w:w="1705" w:type="dxa"/>
            <w:vMerge/>
            <w:tcBorders>
              <w:top w:val="single" w:sz="4" w:space="0" w:color="auto"/>
              <w:left w:val="single" w:sz="4" w:space="0" w:color="auto"/>
              <w:bottom w:val="single" w:sz="4" w:space="0" w:color="auto"/>
              <w:right w:val="single" w:sz="4" w:space="0" w:color="auto"/>
            </w:tcBorders>
          </w:tcPr>
          <w:p w14:paraId="3DEBD960" w14:textId="77777777" w:rsidR="000447A8" w:rsidRDefault="000447A8"/>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9F6DACE" w14:textId="2413EBC2" w:rsidR="000447A8" w:rsidRDefault="000447A8" w:rsidP="73ECEDBE">
            <w:pPr>
              <w:jc w:val="center"/>
              <w:rPr>
                <w:color w:val="000000" w:themeColor="text1"/>
                <w:sz w:val="20"/>
                <w:szCs w:val="20"/>
              </w:rPr>
            </w:pPr>
            <w:r w:rsidRPr="73ECEDBE">
              <w:rPr>
                <w:color w:val="000000" w:themeColor="text1"/>
                <w:sz w:val="20"/>
                <w:szCs w:val="20"/>
              </w:rPr>
              <w:t>1300-1530</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1BF14B75" w14:textId="3BFBE672" w:rsidR="000447A8" w:rsidRDefault="000447A8" w:rsidP="73ECEDBE">
            <w:pPr>
              <w:jc w:val="center"/>
              <w:rPr>
                <w:color w:val="000000" w:themeColor="text1"/>
                <w:sz w:val="20"/>
                <w:szCs w:val="20"/>
              </w:rPr>
            </w:pPr>
            <w:r w:rsidRPr="73ECEDBE">
              <w:rPr>
                <w:color w:val="000000" w:themeColor="text1"/>
                <w:sz w:val="20"/>
                <w:szCs w:val="20"/>
              </w:rPr>
              <w:t>Russell Coutts Sailing Foundation Coaching (RCSF) Clinic</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0310259B" w14:textId="77777777" w:rsidR="000447A8" w:rsidRPr="73ECEDBE" w:rsidRDefault="000447A8" w:rsidP="73ECEDBE">
            <w:pPr>
              <w:jc w:val="center"/>
              <w:rPr>
                <w:color w:val="000000" w:themeColor="text1"/>
                <w:sz w:val="20"/>
                <w:szCs w:val="20"/>
              </w:rPr>
            </w:pPr>
          </w:p>
        </w:tc>
      </w:tr>
      <w:tr w:rsidR="000447A8" w14:paraId="768BEC18" w14:textId="0F23889B" w:rsidTr="00827FF9">
        <w:tc>
          <w:tcPr>
            <w:tcW w:w="1705"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6EF7BC56" w14:textId="1F126863" w:rsidR="000447A8" w:rsidRDefault="000447A8" w:rsidP="73ECEDBE">
            <w:pPr>
              <w:jc w:val="center"/>
              <w:rPr>
                <w:sz w:val="20"/>
                <w:szCs w:val="20"/>
              </w:rPr>
            </w:pPr>
            <w:r>
              <w:br/>
            </w:r>
          </w:p>
          <w:p w14:paraId="489DAABD" w14:textId="6D339730" w:rsidR="000447A8" w:rsidRDefault="000447A8" w:rsidP="73ECEDBE">
            <w:pPr>
              <w:jc w:val="center"/>
              <w:rPr>
                <w:color w:val="000000" w:themeColor="text1"/>
                <w:sz w:val="20"/>
                <w:szCs w:val="20"/>
              </w:rPr>
            </w:pPr>
            <w:r w:rsidRPr="73ECEDBE">
              <w:rPr>
                <w:color w:val="000000" w:themeColor="text1"/>
                <w:sz w:val="20"/>
                <w:szCs w:val="20"/>
              </w:rPr>
              <w:t xml:space="preserve"> Thurs 18</w:t>
            </w:r>
            <w:r w:rsidRPr="73ECEDBE">
              <w:rPr>
                <w:color w:val="000000" w:themeColor="text1"/>
                <w:sz w:val="20"/>
                <w:szCs w:val="20"/>
                <w:vertAlign w:val="superscript"/>
              </w:rPr>
              <w:t>th</w:t>
            </w:r>
            <w:r w:rsidRPr="73ECEDBE">
              <w:rPr>
                <w:color w:val="000000" w:themeColor="text1"/>
                <w:sz w:val="20"/>
                <w:szCs w:val="20"/>
              </w:rPr>
              <w:t xml:space="preserve"> April</w:t>
            </w:r>
          </w:p>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677440F" w14:textId="29BBEAC3" w:rsidR="000447A8" w:rsidRDefault="000447A8" w:rsidP="73ECEDBE">
            <w:pPr>
              <w:jc w:val="center"/>
              <w:rPr>
                <w:color w:val="000000" w:themeColor="text1"/>
                <w:sz w:val="20"/>
                <w:szCs w:val="20"/>
              </w:rPr>
            </w:pPr>
            <w:r w:rsidRPr="73ECEDBE">
              <w:rPr>
                <w:color w:val="000000" w:themeColor="text1"/>
                <w:sz w:val="20"/>
                <w:szCs w:val="20"/>
              </w:rPr>
              <w:t>0900-1000</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435865BE" w14:textId="27A7EBCD" w:rsidR="000447A8" w:rsidRPr="00CC5585" w:rsidRDefault="000447A8" w:rsidP="73ECEDBE">
            <w:pPr>
              <w:jc w:val="center"/>
              <w:rPr>
                <w:color w:val="000000" w:themeColor="text1"/>
                <w:sz w:val="20"/>
                <w:szCs w:val="20"/>
              </w:rPr>
            </w:pPr>
            <w:r w:rsidRPr="73ECEDBE">
              <w:rPr>
                <w:color w:val="000000" w:themeColor="text1"/>
                <w:sz w:val="20"/>
                <w:szCs w:val="20"/>
              </w:rPr>
              <w:t>Charter Boat Allocation, Registration, and   Equipment Inspection</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718FDD1F" w14:textId="77777777" w:rsidR="000447A8" w:rsidRPr="73ECEDBE" w:rsidRDefault="000447A8" w:rsidP="73ECEDBE">
            <w:pPr>
              <w:jc w:val="center"/>
              <w:rPr>
                <w:color w:val="000000" w:themeColor="text1"/>
                <w:sz w:val="20"/>
                <w:szCs w:val="20"/>
              </w:rPr>
            </w:pPr>
          </w:p>
        </w:tc>
      </w:tr>
      <w:tr w:rsidR="000447A8" w14:paraId="6C4A2832" w14:textId="26330A7B" w:rsidTr="00827FF9">
        <w:trPr>
          <w:trHeight w:val="300"/>
        </w:trPr>
        <w:tc>
          <w:tcPr>
            <w:tcW w:w="1705" w:type="dxa"/>
            <w:vMerge/>
            <w:tcBorders>
              <w:top w:val="single" w:sz="4" w:space="0" w:color="auto"/>
              <w:left w:val="single" w:sz="4" w:space="0" w:color="auto"/>
              <w:bottom w:val="single" w:sz="4" w:space="0" w:color="auto"/>
              <w:right w:val="single" w:sz="4" w:space="0" w:color="auto"/>
            </w:tcBorders>
          </w:tcPr>
          <w:p w14:paraId="081DF242" w14:textId="77777777" w:rsidR="000447A8" w:rsidRDefault="000447A8"/>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2A0E3BA" w14:textId="28E6FD8C" w:rsidR="000447A8" w:rsidRDefault="000447A8" w:rsidP="73ECEDBE">
            <w:pPr>
              <w:jc w:val="center"/>
              <w:rPr>
                <w:color w:val="000000" w:themeColor="text1"/>
                <w:sz w:val="20"/>
                <w:szCs w:val="20"/>
              </w:rPr>
            </w:pPr>
            <w:r w:rsidRPr="73ECEDBE">
              <w:rPr>
                <w:color w:val="000000" w:themeColor="text1"/>
                <w:sz w:val="20"/>
                <w:szCs w:val="20"/>
              </w:rPr>
              <w:t>1000-1200</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646D6BCF" w14:textId="472AB952" w:rsidR="000447A8" w:rsidRDefault="000447A8" w:rsidP="00CC5585">
            <w:pPr>
              <w:jc w:val="center"/>
              <w:rPr>
                <w:color w:val="000000" w:themeColor="text1"/>
                <w:sz w:val="20"/>
                <w:szCs w:val="20"/>
              </w:rPr>
            </w:pPr>
            <w:r>
              <w:rPr>
                <w:color w:val="000000" w:themeColor="text1"/>
                <w:sz w:val="20"/>
                <w:szCs w:val="20"/>
              </w:rPr>
              <w:t xml:space="preserve">Morning </w:t>
            </w:r>
            <w:r w:rsidRPr="73ECEDBE">
              <w:rPr>
                <w:color w:val="000000" w:themeColor="text1"/>
                <w:sz w:val="20"/>
                <w:szCs w:val="20"/>
              </w:rPr>
              <w:t>RCSF Coaching Clinic</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66865C2F" w14:textId="77777777" w:rsidR="000447A8" w:rsidRDefault="000447A8" w:rsidP="00CC5585">
            <w:pPr>
              <w:jc w:val="center"/>
              <w:rPr>
                <w:color w:val="000000" w:themeColor="text1"/>
                <w:sz w:val="20"/>
                <w:szCs w:val="20"/>
              </w:rPr>
            </w:pPr>
          </w:p>
        </w:tc>
      </w:tr>
      <w:tr w:rsidR="000447A8" w14:paraId="124EFC13" w14:textId="0FB2B40E" w:rsidTr="00827FF9">
        <w:tc>
          <w:tcPr>
            <w:tcW w:w="1705" w:type="dxa"/>
            <w:vMerge/>
            <w:tcBorders>
              <w:top w:val="single" w:sz="4" w:space="0" w:color="auto"/>
              <w:left w:val="single" w:sz="4" w:space="0" w:color="auto"/>
              <w:bottom w:val="single" w:sz="4" w:space="0" w:color="auto"/>
              <w:right w:val="single" w:sz="4" w:space="0" w:color="auto"/>
            </w:tcBorders>
          </w:tcPr>
          <w:p w14:paraId="67449FE9" w14:textId="77777777" w:rsidR="000447A8" w:rsidRDefault="000447A8"/>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1C21DEE" w14:textId="65F4CDBF" w:rsidR="000447A8" w:rsidRDefault="000447A8" w:rsidP="73ECEDBE">
            <w:pPr>
              <w:jc w:val="center"/>
              <w:rPr>
                <w:color w:val="000000" w:themeColor="text1"/>
                <w:sz w:val="20"/>
                <w:szCs w:val="20"/>
              </w:rPr>
            </w:pPr>
            <w:r w:rsidRPr="73ECEDBE">
              <w:rPr>
                <w:color w:val="000000" w:themeColor="text1"/>
                <w:sz w:val="20"/>
                <w:szCs w:val="20"/>
              </w:rPr>
              <w:t>1200-1300</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4B90EA13" w14:textId="6CD5D3AA" w:rsidR="000447A8" w:rsidRDefault="000447A8" w:rsidP="73ECEDBE">
            <w:pPr>
              <w:jc w:val="center"/>
              <w:rPr>
                <w:color w:val="000000" w:themeColor="text1"/>
                <w:sz w:val="20"/>
                <w:szCs w:val="20"/>
              </w:rPr>
            </w:pPr>
            <w:r w:rsidRPr="73ECEDBE">
              <w:rPr>
                <w:color w:val="000000" w:themeColor="text1"/>
                <w:sz w:val="20"/>
                <w:szCs w:val="20"/>
              </w:rPr>
              <w:t>Lunch (Not Provided)</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44AA0715" w14:textId="77777777" w:rsidR="000447A8" w:rsidRPr="73ECEDBE" w:rsidRDefault="000447A8" w:rsidP="73ECEDBE">
            <w:pPr>
              <w:jc w:val="center"/>
              <w:rPr>
                <w:color w:val="000000" w:themeColor="text1"/>
                <w:sz w:val="20"/>
                <w:szCs w:val="20"/>
              </w:rPr>
            </w:pPr>
          </w:p>
        </w:tc>
      </w:tr>
      <w:tr w:rsidR="000447A8" w14:paraId="3AE06449" w14:textId="6CBF3D02" w:rsidTr="00827FF9">
        <w:tc>
          <w:tcPr>
            <w:tcW w:w="1705" w:type="dxa"/>
            <w:vMerge/>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5EA9848" w14:textId="77777777" w:rsidR="000447A8" w:rsidRDefault="000447A8"/>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DC5B335" w14:textId="0B4BF55C" w:rsidR="000447A8" w:rsidRDefault="000447A8" w:rsidP="73ECEDBE">
            <w:pPr>
              <w:jc w:val="center"/>
              <w:rPr>
                <w:color w:val="000000" w:themeColor="text1"/>
                <w:sz w:val="20"/>
                <w:szCs w:val="20"/>
              </w:rPr>
            </w:pPr>
            <w:r w:rsidRPr="73ECEDBE">
              <w:rPr>
                <w:color w:val="000000" w:themeColor="text1"/>
                <w:sz w:val="20"/>
                <w:szCs w:val="20"/>
              </w:rPr>
              <w:t>1300-1500</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1C42B080" w14:textId="30D849D8" w:rsidR="000447A8" w:rsidRDefault="000447A8" w:rsidP="00282E6D">
            <w:pPr>
              <w:jc w:val="center"/>
              <w:rPr>
                <w:color w:val="000000" w:themeColor="text1"/>
                <w:sz w:val="20"/>
                <w:szCs w:val="20"/>
              </w:rPr>
            </w:pPr>
            <w:r w:rsidRPr="73ECEDBE">
              <w:rPr>
                <w:color w:val="000000" w:themeColor="text1"/>
                <w:sz w:val="20"/>
                <w:szCs w:val="20"/>
              </w:rPr>
              <w:t>Afternoon RCSF Coaching Clinic</w:t>
            </w:r>
            <w:r>
              <w:rPr>
                <w:color w:val="000000" w:themeColor="text1"/>
                <w:sz w:val="20"/>
                <w:szCs w:val="20"/>
              </w:rPr>
              <w:t xml:space="preserve"> </w:t>
            </w:r>
            <w:r w:rsidRPr="73ECEDBE">
              <w:rPr>
                <w:color w:val="000000" w:themeColor="text1"/>
                <w:sz w:val="20"/>
                <w:szCs w:val="20"/>
              </w:rPr>
              <w:t>/ Fun Sail</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1B415B10" w14:textId="77777777" w:rsidR="000447A8" w:rsidRPr="73ECEDBE" w:rsidRDefault="000447A8" w:rsidP="00282E6D">
            <w:pPr>
              <w:jc w:val="center"/>
              <w:rPr>
                <w:color w:val="000000" w:themeColor="text1"/>
                <w:sz w:val="20"/>
                <w:szCs w:val="20"/>
              </w:rPr>
            </w:pPr>
          </w:p>
        </w:tc>
      </w:tr>
      <w:tr w:rsidR="000447A8" w14:paraId="70F062B5" w14:textId="413C8585" w:rsidTr="00827FF9">
        <w:trPr>
          <w:trHeight w:val="300"/>
        </w:trPr>
        <w:tc>
          <w:tcPr>
            <w:tcW w:w="1705" w:type="dxa"/>
            <w:vMerge/>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ED01186" w14:textId="77777777" w:rsidR="000447A8" w:rsidRDefault="000447A8"/>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8FEE0BC" w14:textId="798A90C5" w:rsidR="000447A8" w:rsidRDefault="000447A8" w:rsidP="73ECEDBE">
            <w:pPr>
              <w:jc w:val="center"/>
              <w:rPr>
                <w:color w:val="000000" w:themeColor="text1"/>
                <w:sz w:val="20"/>
                <w:szCs w:val="20"/>
              </w:rPr>
            </w:pPr>
            <w:r w:rsidRPr="73ECEDBE">
              <w:rPr>
                <w:color w:val="000000" w:themeColor="text1"/>
                <w:sz w:val="20"/>
                <w:szCs w:val="20"/>
              </w:rPr>
              <w:t>1600-1700</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716A8952" w14:textId="4A071977" w:rsidR="000447A8" w:rsidRDefault="000447A8" w:rsidP="73ECEDBE">
            <w:pPr>
              <w:jc w:val="center"/>
              <w:rPr>
                <w:color w:val="000000" w:themeColor="text1"/>
                <w:sz w:val="20"/>
                <w:szCs w:val="20"/>
              </w:rPr>
            </w:pPr>
            <w:r w:rsidRPr="73ECEDBE">
              <w:rPr>
                <w:color w:val="000000" w:themeColor="text1"/>
                <w:sz w:val="20"/>
                <w:szCs w:val="20"/>
              </w:rPr>
              <w:t>Welcome Social (Drinks and appetizers) at the Bowling Club</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165316C3" w14:textId="77777777" w:rsidR="000447A8" w:rsidRPr="73ECEDBE" w:rsidRDefault="000447A8" w:rsidP="73ECEDBE">
            <w:pPr>
              <w:jc w:val="center"/>
              <w:rPr>
                <w:color w:val="000000" w:themeColor="text1"/>
                <w:sz w:val="20"/>
                <w:szCs w:val="20"/>
              </w:rPr>
            </w:pPr>
          </w:p>
        </w:tc>
      </w:tr>
      <w:tr w:rsidR="000447A8" w14:paraId="168E0191" w14:textId="055A4171" w:rsidTr="00827FF9">
        <w:tc>
          <w:tcPr>
            <w:tcW w:w="1705"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5F27E735" w14:textId="46A1EC11" w:rsidR="000447A8" w:rsidRDefault="000447A8" w:rsidP="73ECEDBE">
            <w:pPr>
              <w:jc w:val="center"/>
              <w:rPr>
                <w:sz w:val="20"/>
                <w:szCs w:val="20"/>
              </w:rPr>
            </w:pPr>
            <w:r w:rsidRPr="73ECEDBE">
              <w:rPr>
                <w:sz w:val="20"/>
                <w:szCs w:val="20"/>
              </w:rPr>
              <w:t>Fri19</w:t>
            </w:r>
            <w:r w:rsidRPr="73ECEDBE">
              <w:rPr>
                <w:sz w:val="20"/>
                <w:szCs w:val="20"/>
                <w:vertAlign w:val="superscript"/>
              </w:rPr>
              <w:t>th</w:t>
            </w:r>
            <w:r w:rsidRPr="73ECEDBE">
              <w:rPr>
                <w:sz w:val="20"/>
                <w:szCs w:val="20"/>
              </w:rPr>
              <w:t xml:space="preserve"> April</w:t>
            </w:r>
          </w:p>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9A7D652" w14:textId="6CFE057D" w:rsidR="000447A8" w:rsidRDefault="000447A8" w:rsidP="00935312">
            <w:pPr>
              <w:widowControl w:val="0"/>
              <w:pBdr>
                <w:top w:val="nil"/>
                <w:left w:val="nil"/>
                <w:bottom w:val="nil"/>
                <w:right w:val="nil"/>
                <w:between w:val="nil"/>
              </w:pBdr>
              <w:spacing w:line="240" w:lineRule="auto"/>
              <w:ind w:left="121"/>
              <w:jc w:val="center"/>
              <w:rPr>
                <w:color w:val="000000" w:themeColor="text1"/>
                <w:sz w:val="20"/>
                <w:szCs w:val="20"/>
              </w:rPr>
            </w:pPr>
            <w:r w:rsidRPr="73ECEDBE">
              <w:rPr>
                <w:color w:val="000000" w:themeColor="text1"/>
                <w:sz w:val="20"/>
                <w:szCs w:val="20"/>
              </w:rPr>
              <w:t>0</w:t>
            </w:r>
            <w:r>
              <w:rPr>
                <w:color w:val="000000" w:themeColor="text1"/>
                <w:sz w:val="20"/>
                <w:szCs w:val="20"/>
              </w:rPr>
              <w:t>8</w:t>
            </w:r>
            <w:r w:rsidRPr="73ECEDBE">
              <w:rPr>
                <w:color w:val="000000" w:themeColor="text1"/>
                <w:sz w:val="20"/>
                <w:szCs w:val="20"/>
              </w:rPr>
              <w:t xml:space="preserve">00 - </w:t>
            </w:r>
            <w:r>
              <w:rPr>
                <w:color w:val="000000" w:themeColor="text1"/>
                <w:sz w:val="20"/>
                <w:szCs w:val="20"/>
              </w:rPr>
              <w:t>09</w:t>
            </w:r>
            <w:r w:rsidRPr="73ECEDBE">
              <w:rPr>
                <w:color w:val="000000" w:themeColor="text1"/>
                <w:sz w:val="20"/>
                <w:szCs w:val="20"/>
              </w:rPr>
              <w:t xml:space="preserve">00 </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07B61D7D" w14:textId="1A6E84FF" w:rsidR="000447A8" w:rsidRDefault="000447A8" w:rsidP="00CC5585">
            <w:pPr>
              <w:widowControl w:val="0"/>
              <w:pBdr>
                <w:top w:val="nil"/>
                <w:left w:val="nil"/>
                <w:bottom w:val="nil"/>
                <w:right w:val="nil"/>
                <w:between w:val="nil"/>
              </w:pBdr>
              <w:spacing w:line="240" w:lineRule="auto"/>
              <w:ind w:left="122"/>
              <w:jc w:val="center"/>
              <w:rPr>
                <w:color w:val="000000" w:themeColor="text1"/>
                <w:sz w:val="20"/>
                <w:szCs w:val="20"/>
              </w:rPr>
            </w:pPr>
            <w:r w:rsidRPr="00CC5585">
              <w:rPr>
                <w:color w:val="000000" w:themeColor="text1"/>
                <w:sz w:val="20"/>
                <w:szCs w:val="20"/>
              </w:rPr>
              <w:t xml:space="preserve">Charter </w:t>
            </w:r>
            <w:r w:rsidRPr="73ECEDBE">
              <w:rPr>
                <w:color w:val="000000" w:themeColor="text1"/>
                <w:sz w:val="20"/>
                <w:szCs w:val="20"/>
              </w:rPr>
              <w:t>Boat Allocation, Registration and Equipment Inspection</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4F8A897C" w14:textId="77777777" w:rsidR="000447A8" w:rsidRPr="00CC5585" w:rsidRDefault="000447A8" w:rsidP="00CC5585">
            <w:pPr>
              <w:widowControl w:val="0"/>
              <w:pBdr>
                <w:top w:val="nil"/>
                <w:left w:val="nil"/>
                <w:bottom w:val="nil"/>
                <w:right w:val="nil"/>
                <w:between w:val="nil"/>
              </w:pBdr>
              <w:spacing w:line="240" w:lineRule="auto"/>
              <w:ind w:left="122"/>
              <w:jc w:val="center"/>
              <w:rPr>
                <w:color w:val="000000" w:themeColor="text1"/>
                <w:sz w:val="20"/>
                <w:szCs w:val="20"/>
              </w:rPr>
            </w:pPr>
          </w:p>
        </w:tc>
      </w:tr>
      <w:tr w:rsidR="000447A8" w14:paraId="4A81B00A" w14:textId="3E9F63B5" w:rsidTr="00827FF9">
        <w:trPr>
          <w:trHeight w:val="300"/>
        </w:trPr>
        <w:tc>
          <w:tcPr>
            <w:tcW w:w="1705" w:type="dxa"/>
            <w:vMerge/>
            <w:tcBorders>
              <w:top w:val="single" w:sz="4" w:space="0" w:color="auto"/>
              <w:left w:val="single" w:sz="4" w:space="0" w:color="auto"/>
              <w:bottom w:val="single" w:sz="4" w:space="0" w:color="auto"/>
              <w:right w:val="single" w:sz="4" w:space="0" w:color="auto"/>
            </w:tcBorders>
          </w:tcPr>
          <w:p w14:paraId="4F949D33" w14:textId="77777777" w:rsidR="000447A8" w:rsidRDefault="000447A8"/>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5F4BF9A" w14:textId="30C1FAB8" w:rsidR="000447A8" w:rsidRDefault="000447A8" w:rsidP="00CC5585">
            <w:pPr>
              <w:widowControl w:val="0"/>
              <w:pBdr>
                <w:top w:val="nil"/>
                <w:left w:val="nil"/>
                <w:bottom w:val="nil"/>
                <w:right w:val="nil"/>
                <w:between w:val="nil"/>
              </w:pBdr>
              <w:spacing w:line="240" w:lineRule="auto"/>
              <w:ind w:left="135"/>
              <w:jc w:val="center"/>
              <w:rPr>
                <w:color w:val="000000" w:themeColor="text1"/>
                <w:sz w:val="20"/>
                <w:szCs w:val="20"/>
              </w:rPr>
            </w:pPr>
            <w:r>
              <w:rPr>
                <w:color w:val="000000" w:themeColor="text1"/>
                <w:sz w:val="20"/>
                <w:szCs w:val="20"/>
              </w:rPr>
              <w:t>09</w:t>
            </w:r>
            <w:r w:rsidRPr="73ECEDBE">
              <w:rPr>
                <w:color w:val="000000" w:themeColor="text1"/>
                <w:sz w:val="20"/>
                <w:szCs w:val="20"/>
              </w:rPr>
              <w:t xml:space="preserve">00 </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5D0C88E4" w14:textId="1CC7BF25" w:rsidR="000447A8" w:rsidRDefault="000447A8" w:rsidP="00004C2C">
            <w:pPr>
              <w:widowControl w:val="0"/>
              <w:pBdr>
                <w:top w:val="nil"/>
                <w:left w:val="nil"/>
                <w:bottom w:val="nil"/>
                <w:right w:val="nil"/>
                <w:between w:val="nil"/>
              </w:pBdr>
              <w:spacing w:line="240" w:lineRule="auto"/>
              <w:ind w:left="116"/>
              <w:jc w:val="center"/>
              <w:rPr>
                <w:color w:val="000000" w:themeColor="text1"/>
                <w:sz w:val="20"/>
                <w:szCs w:val="20"/>
              </w:rPr>
            </w:pPr>
            <w:r w:rsidRPr="73ECEDBE">
              <w:rPr>
                <w:color w:val="000000" w:themeColor="text1"/>
                <w:sz w:val="20"/>
                <w:szCs w:val="20"/>
              </w:rPr>
              <w:t xml:space="preserve">Welcome &amp; </w:t>
            </w:r>
            <w:r>
              <w:rPr>
                <w:color w:val="000000" w:themeColor="text1"/>
                <w:sz w:val="20"/>
                <w:szCs w:val="20"/>
              </w:rPr>
              <w:t xml:space="preserve">PRO/RO/PC </w:t>
            </w:r>
            <w:r w:rsidRPr="73ECEDBE">
              <w:rPr>
                <w:color w:val="000000" w:themeColor="text1"/>
                <w:sz w:val="20"/>
                <w:szCs w:val="20"/>
              </w:rPr>
              <w:t>Briefing</w:t>
            </w:r>
            <w:r>
              <w:rPr>
                <w:color w:val="000000" w:themeColor="text1"/>
                <w:sz w:val="20"/>
                <w:szCs w:val="20"/>
              </w:rPr>
              <w:t>s</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51A446E8" w14:textId="77777777" w:rsidR="000447A8" w:rsidRPr="73ECEDBE" w:rsidRDefault="000447A8" w:rsidP="00004C2C">
            <w:pPr>
              <w:widowControl w:val="0"/>
              <w:pBdr>
                <w:top w:val="nil"/>
                <w:left w:val="nil"/>
                <w:bottom w:val="nil"/>
                <w:right w:val="nil"/>
                <w:between w:val="nil"/>
              </w:pBdr>
              <w:spacing w:line="240" w:lineRule="auto"/>
              <w:ind w:left="116"/>
              <w:jc w:val="center"/>
              <w:rPr>
                <w:color w:val="000000" w:themeColor="text1"/>
                <w:sz w:val="20"/>
                <w:szCs w:val="20"/>
              </w:rPr>
            </w:pPr>
          </w:p>
        </w:tc>
      </w:tr>
      <w:tr w:rsidR="000447A8" w14:paraId="3A63E949" w14:textId="7D265D88" w:rsidTr="00827FF9">
        <w:trPr>
          <w:trHeight w:val="300"/>
        </w:trPr>
        <w:tc>
          <w:tcPr>
            <w:tcW w:w="1705" w:type="dxa"/>
            <w:vMerge/>
            <w:tcBorders>
              <w:top w:val="single" w:sz="4" w:space="0" w:color="auto"/>
              <w:left w:val="single" w:sz="4" w:space="0" w:color="auto"/>
              <w:bottom w:val="single" w:sz="4" w:space="0" w:color="auto"/>
              <w:right w:val="single" w:sz="4" w:space="0" w:color="auto"/>
            </w:tcBorders>
          </w:tcPr>
          <w:p w14:paraId="572CCC8E" w14:textId="77777777" w:rsidR="000447A8" w:rsidRDefault="000447A8"/>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B3504B1" w14:textId="40AF0460" w:rsidR="000447A8" w:rsidRDefault="000447A8" w:rsidP="00CC5585">
            <w:pPr>
              <w:widowControl w:val="0"/>
              <w:pBdr>
                <w:top w:val="nil"/>
                <w:left w:val="nil"/>
                <w:bottom w:val="nil"/>
                <w:right w:val="nil"/>
                <w:between w:val="nil"/>
              </w:pBdr>
              <w:spacing w:line="240" w:lineRule="auto"/>
              <w:ind w:left="135"/>
              <w:jc w:val="center"/>
              <w:rPr>
                <w:color w:val="000000" w:themeColor="text1"/>
                <w:sz w:val="20"/>
                <w:szCs w:val="20"/>
              </w:rPr>
            </w:pPr>
            <w:r w:rsidRPr="73ECEDBE">
              <w:rPr>
                <w:color w:val="000000" w:themeColor="text1"/>
                <w:sz w:val="20"/>
                <w:szCs w:val="20"/>
              </w:rPr>
              <w:t xml:space="preserve">1055 </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25256572" w14:textId="77777777" w:rsidR="000447A8" w:rsidRDefault="000447A8" w:rsidP="00CC5585">
            <w:pPr>
              <w:widowControl w:val="0"/>
              <w:spacing w:line="240" w:lineRule="auto"/>
              <w:ind w:left="131"/>
              <w:jc w:val="center"/>
              <w:rPr>
                <w:color w:val="000000" w:themeColor="text1"/>
                <w:sz w:val="20"/>
                <w:szCs w:val="20"/>
              </w:rPr>
            </w:pPr>
            <w:r w:rsidRPr="73ECEDBE">
              <w:rPr>
                <w:color w:val="000000" w:themeColor="text1"/>
                <w:sz w:val="20"/>
                <w:szCs w:val="20"/>
              </w:rPr>
              <w:t>First Warning Signal (4 races scheduled)</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134A24B1" w14:textId="3F551A42" w:rsidR="000447A8" w:rsidRPr="73ECEDBE" w:rsidRDefault="000447A8" w:rsidP="00CC5585">
            <w:pPr>
              <w:widowControl w:val="0"/>
              <w:spacing w:line="240" w:lineRule="auto"/>
              <w:ind w:left="131"/>
              <w:jc w:val="center"/>
              <w:rPr>
                <w:color w:val="000000" w:themeColor="text1"/>
                <w:sz w:val="20"/>
                <w:szCs w:val="20"/>
              </w:rPr>
            </w:pPr>
            <w:r>
              <w:rPr>
                <w:color w:val="000000" w:themeColor="text1"/>
                <w:sz w:val="20"/>
                <w:szCs w:val="20"/>
              </w:rPr>
              <w:t>4</w:t>
            </w:r>
          </w:p>
        </w:tc>
      </w:tr>
      <w:tr w:rsidR="000447A8" w14:paraId="28E9800B" w14:textId="24247E3A" w:rsidTr="00827FF9">
        <w:tc>
          <w:tcPr>
            <w:tcW w:w="1705"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2239566" w14:textId="6439F488" w:rsidR="000447A8" w:rsidRPr="00CC5585" w:rsidRDefault="000447A8" w:rsidP="00CC5585">
            <w:pPr>
              <w:jc w:val="center"/>
              <w:rPr>
                <w:sz w:val="20"/>
                <w:szCs w:val="20"/>
              </w:rPr>
            </w:pPr>
            <w:r w:rsidRPr="00CC5585">
              <w:rPr>
                <w:sz w:val="20"/>
                <w:szCs w:val="20"/>
              </w:rPr>
              <w:t>Sat 20</w:t>
            </w:r>
            <w:r w:rsidRPr="00CC5585">
              <w:rPr>
                <w:sz w:val="20"/>
                <w:szCs w:val="20"/>
                <w:vertAlign w:val="superscript"/>
              </w:rPr>
              <w:t>th</w:t>
            </w:r>
            <w:r w:rsidRPr="00CC5585">
              <w:rPr>
                <w:sz w:val="20"/>
                <w:szCs w:val="20"/>
              </w:rPr>
              <w:t xml:space="preserve"> April</w:t>
            </w:r>
          </w:p>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28951423" w14:textId="62B2B96A" w:rsidR="000447A8" w:rsidRPr="00CC5585" w:rsidRDefault="000447A8" w:rsidP="00CC5585">
            <w:pPr>
              <w:jc w:val="center"/>
              <w:rPr>
                <w:color w:val="000000" w:themeColor="text1"/>
                <w:sz w:val="20"/>
                <w:szCs w:val="20"/>
              </w:rPr>
            </w:pPr>
            <w:r w:rsidRPr="73ECEDBE">
              <w:rPr>
                <w:color w:val="000000" w:themeColor="text1"/>
                <w:sz w:val="20"/>
                <w:szCs w:val="20"/>
              </w:rPr>
              <w:t>1000</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5D31C6E6" w14:textId="5149094F" w:rsidR="000447A8" w:rsidRPr="00CC5585" w:rsidRDefault="000447A8" w:rsidP="00CC5585">
            <w:pPr>
              <w:jc w:val="center"/>
              <w:rPr>
                <w:color w:val="000000" w:themeColor="text1"/>
                <w:sz w:val="20"/>
                <w:szCs w:val="20"/>
              </w:rPr>
            </w:pPr>
            <w:r w:rsidRPr="73ECEDBE">
              <w:rPr>
                <w:color w:val="000000" w:themeColor="text1"/>
                <w:sz w:val="20"/>
                <w:szCs w:val="20"/>
              </w:rPr>
              <w:t xml:space="preserve">Daily </w:t>
            </w:r>
            <w:r>
              <w:rPr>
                <w:color w:val="000000" w:themeColor="text1"/>
                <w:sz w:val="20"/>
                <w:szCs w:val="20"/>
              </w:rPr>
              <w:t xml:space="preserve">PRO </w:t>
            </w:r>
            <w:r w:rsidRPr="73ECEDBE">
              <w:rPr>
                <w:color w:val="000000" w:themeColor="text1"/>
                <w:sz w:val="20"/>
                <w:szCs w:val="20"/>
              </w:rPr>
              <w:t>Briefing</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3CD65B58" w14:textId="77777777" w:rsidR="000447A8" w:rsidRPr="73ECEDBE" w:rsidRDefault="000447A8" w:rsidP="00CC5585">
            <w:pPr>
              <w:jc w:val="center"/>
              <w:rPr>
                <w:color w:val="000000" w:themeColor="text1"/>
                <w:sz w:val="20"/>
                <w:szCs w:val="20"/>
              </w:rPr>
            </w:pPr>
          </w:p>
        </w:tc>
      </w:tr>
      <w:tr w:rsidR="000447A8" w14:paraId="64ECB264" w14:textId="294072FA" w:rsidTr="00827FF9">
        <w:trPr>
          <w:trHeight w:val="300"/>
        </w:trPr>
        <w:tc>
          <w:tcPr>
            <w:tcW w:w="1705" w:type="dxa"/>
            <w:vMerge/>
            <w:tcBorders>
              <w:top w:val="single" w:sz="4" w:space="0" w:color="auto"/>
              <w:left w:val="single" w:sz="4" w:space="0" w:color="auto"/>
              <w:bottom w:val="single" w:sz="4" w:space="0" w:color="auto"/>
              <w:right w:val="single" w:sz="4" w:space="0" w:color="auto"/>
            </w:tcBorders>
          </w:tcPr>
          <w:p w14:paraId="756430D6" w14:textId="77777777" w:rsidR="000447A8" w:rsidRDefault="000447A8"/>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1CDE7F21" w14:textId="0019C9AA" w:rsidR="000447A8" w:rsidRDefault="000447A8" w:rsidP="73ECEDBE">
            <w:pPr>
              <w:jc w:val="center"/>
              <w:rPr>
                <w:color w:val="000000" w:themeColor="text1"/>
                <w:sz w:val="20"/>
                <w:szCs w:val="20"/>
              </w:rPr>
            </w:pPr>
            <w:r w:rsidRPr="73ECEDBE">
              <w:rPr>
                <w:color w:val="000000" w:themeColor="text1"/>
                <w:sz w:val="20"/>
                <w:szCs w:val="20"/>
              </w:rPr>
              <w:t>1055</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5327E5D1" w14:textId="4756A8EF" w:rsidR="000447A8" w:rsidRDefault="000447A8" w:rsidP="73ECEDBE">
            <w:pPr>
              <w:jc w:val="center"/>
              <w:rPr>
                <w:color w:val="000000" w:themeColor="text1"/>
                <w:sz w:val="20"/>
                <w:szCs w:val="20"/>
              </w:rPr>
            </w:pPr>
            <w:r w:rsidRPr="73ECEDBE">
              <w:rPr>
                <w:color w:val="000000" w:themeColor="text1"/>
                <w:sz w:val="20"/>
                <w:szCs w:val="20"/>
              </w:rPr>
              <w:t>First Warning Signal (3 races scheduled)</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6A2EC994" w14:textId="583A67B1" w:rsidR="000447A8" w:rsidRPr="73ECEDBE" w:rsidRDefault="000447A8" w:rsidP="73ECEDBE">
            <w:pPr>
              <w:jc w:val="center"/>
              <w:rPr>
                <w:color w:val="000000" w:themeColor="text1"/>
                <w:sz w:val="20"/>
                <w:szCs w:val="20"/>
              </w:rPr>
            </w:pPr>
            <w:r>
              <w:rPr>
                <w:color w:val="000000" w:themeColor="text1"/>
                <w:sz w:val="20"/>
                <w:szCs w:val="20"/>
              </w:rPr>
              <w:t>4</w:t>
            </w:r>
          </w:p>
        </w:tc>
      </w:tr>
      <w:tr w:rsidR="000447A8" w14:paraId="5FBBB9B4" w14:textId="44C90FC2" w:rsidTr="00827FF9">
        <w:trPr>
          <w:trHeight w:val="300"/>
        </w:trPr>
        <w:tc>
          <w:tcPr>
            <w:tcW w:w="1705" w:type="dxa"/>
            <w:vMerge/>
            <w:tcBorders>
              <w:top w:val="single" w:sz="4" w:space="0" w:color="auto"/>
              <w:left w:val="single" w:sz="4" w:space="0" w:color="auto"/>
              <w:bottom w:val="single" w:sz="4" w:space="0" w:color="auto"/>
              <w:right w:val="single" w:sz="4" w:space="0" w:color="auto"/>
            </w:tcBorders>
          </w:tcPr>
          <w:p w14:paraId="6FBC8E7E" w14:textId="77777777" w:rsidR="000447A8" w:rsidRDefault="000447A8"/>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96D2C41" w14:textId="2A5500CF" w:rsidR="000447A8" w:rsidRDefault="000447A8" w:rsidP="00EF22DC">
            <w:pPr>
              <w:jc w:val="center"/>
              <w:rPr>
                <w:color w:val="000000" w:themeColor="text1"/>
                <w:sz w:val="20"/>
                <w:szCs w:val="20"/>
              </w:rPr>
            </w:pPr>
            <w:r w:rsidRPr="73ECEDBE">
              <w:rPr>
                <w:color w:val="000000" w:themeColor="text1"/>
                <w:sz w:val="20"/>
                <w:szCs w:val="20"/>
              </w:rPr>
              <w:t>TB</w:t>
            </w:r>
            <w:r>
              <w:rPr>
                <w:color w:val="000000" w:themeColor="text1"/>
                <w:sz w:val="20"/>
                <w:szCs w:val="20"/>
              </w:rPr>
              <w:t>A</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798EFDF3" w14:textId="641BCED1" w:rsidR="000447A8" w:rsidRDefault="000447A8" w:rsidP="73ECEDBE">
            <w:pPr>
              <w:jc w:val="center"/>
              <w:rPr>
                <w:color w:val="000000" w:themeColor="text1"/>
                <w:sz w:val="20"/>
                <w:szCs w:val="20"/>
              </w:rPr>
            </w:pPr>
            <w:r w:rsidRPr="73ECEDBE">
              <w:rPr>
                <w:color w:val="000000" w:themeColor="text1"/>
                <w:sz w:val="20"/>
                <w:szCs w:val="20"/>
              </w:rPr>
              <w:t>Joint Fleet Fun Event</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4E7D80D2" w14:textId="77777777" w:rsidR="000447A8" w:rsidRPr="73ECEDBE" w:rsidRDefault="000447A8" w:rsidP="73ECEDBE">
            <w:pPr>
              <w:jc w:val="center"/>
              <w:rPr>
                <w:color w:val="000000" w:themeColor="text1"/>
                <w:sz w:val="20"/>
                <w:szCs w:val="20"/>
              </w:rPr>
            </w:pPr>
          </w:p>
        </w:tc>
      </w:tr>
      <w:tr w:rsidR="000447A8" w14:paraId="6B12B446" w14:textId="78DF2557" w:rsidTr="00827FF9">
        <w:tc>
          <w:tcPr>
            <w:tcW w:w="1705" w:type="dxa"/>
            <w:vMerge w:val="restar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4FD3466B" w14:textId="55F6433E" w:rsidR="000447A8" w:rsidRPr="00CC5585" w:rsidRDefault="000447A8" w:rsidP="00CC5585">
            <w:pPr>
              <w:jc w:val="center"/>
              <w:rPr>
                <w:sz w:val="20"/>
                <w:szCs w:val="20"/>
              </w:rPr>
            </w:pPr>
            <w:r w:rsidRPr="00CC5585">
              <w:rPr>
                <w:sz w:val="20"/>
                <w:szCs w:val="20"/>
              </w:rPr>
              <w:t>Sun 21</w:t>
            </w:r>
            <w:r w:rsidRPr="00CC5585">
              <w:rPr>
                <w:sz w:val="20"/>
                <w:szCs w:val="20"/>
                <w:vertAlign w:val="superscript"/>
              </w:rPr>
              <w:t>st</w:t>
            </w:r>
            <w:r w:rsidRPr="00CC5585">
              <w:rPr>
                <w:sz w:val="20"/>
                <w:szCs w:val="20"/>
              </w:rPr>
              <w:t xml:space="preserve"> April</w:t>
            </w:r>
          </w:p>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2A8FB78" w14:textId="76FEEA5B" w:rsidR="000447A8" w:rsidRPr="00CC5585" w:rsidRDefault="000447A8" w:rsidP="00CC5585">
            <w:pPr>
              <w:jc w:val="center"/>
              <w:rPr>
                <w:color w:val="000000" w:themeColor="text1"/>
                <w:sz w:val="20"/>
                <w:szCs w:val="20"/>
              </w:rPr>
            </w:pPr>
            <w:r w:rsidRPr="00CC5585">
              <w:rPr>
                <w:color w:val="000000" w:themeColor="text1"/>
                <w:sz w:val="20"/>
                <w:szCs w:val="20"/>
              </w:rPr>
              <w:t>1000</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6FF75C64" w14:textId="1FC14F86" w:rsidR="000447A8" w:rsidRPr="00CC5585" w:rsidRDefault="000447A8" w:rsidP="00CC5585">
            <w:pPr>
              <w:jc w:val="center"/>
              <w:rPr>
                <w:color w:val="000000" w:themeColor="text1"/>
                <w:sz w:val="20"/>
                <w:szCs w:val="20"/>
              </w:rPr>
            </w:pPr>
            <w:r w:rsidRPr="73ECEDBE">
              <w:rPr>
                <w:color w:val="000000" w:themeColor="text1"/>
                <w:sz w:val="20"/>
                <w:szCs w:val="20"/>
              </w:rPr>
              <w:t xml:space="preserve">Daily </w:t>
            </w:r>
            <w:r>
              <w:rPr>
                <w:color w:val="000000" w:themeColor="text1"/>
                <w:sz w:val="20"/>
                <w:szCs w:val="20"/>
              </w:rPr>
              <w:t xml:space="preserve">PRO </w:t>
            </w:r>
            <w:r w:rsidRPr="73ECEDBE">
              <w:rPr>
                <w:color w:val="000000" w:themeColor="text1"/>
                <w:sz w:val="20"/>
                <w:szCs w:val="20"/>
              </w:rPr>
              <w:t>Briefing</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2BF653BD" w14:textId="77777777" w:rsidR="000447A8" w:rsidRPr="73ECEDBE" w:rsidRDefault="000447A8" w:rsidP="00CC5585">
            <w:pPr>
              <w:jc w:val="center"/>
              <w:rPr>
                <w:color w:val="000000" w:themeColor="text1"/>
                <w:sz w:val="20"/>
                <w:szCs w:val="20"/>
              </w:rPr>
            </w:pPr>
          </w:p>
        </w:tc>
      </w:tr>
      <w:tr w:rsidR="000447A8" w14:paraId="21C14692" w14:textId="440297C6" w:rsidTr="00827FF9">
        <w:trPr>
          <w:trHeight w:val="300"/>
        </w:trPr>
        <w:tc>
          <w:tcPr>
            <w:tcW w:w="1705" w:type="dxa"/>
            <w:vMerge/>
            <w:tcBorders>
              <w:top w:val="single" w:sz="4" w:space="0" w:color="auto"/>
              <w:left w:val="single" w:sz="4" w:space="0" w:color="auto"/>
              <w:bottom w:val="single" w:sz="4" w:space="0" w:color="auto"/>
              <w:right w:val="single" w:sz="4" w:space="0" w:color="auto"/>
            </w:tcBorders>
          </w:tcPr>
          <w:p w14:paraId="3F10E1FC" w14:textId="77777777" w:rsidR="000447A8" w:rsidRDefault="000447A8"/>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35A22C55" w14:textId="72AC8A91" w:rsidR="000447A8" w:rsidRPr="00CC5585" w:rsidRDefault="000447A8" w:rsidP="73ECEDBE">
            <w:pPr>
              <w:jc w:val="center"/>
              <w:rPr>
                <w:color w:val="000000" w:themeColor="text1"/>
                <w:sz w:val="20"/>
                <w:szCs w:val="20"/>
              </w:rPr>
            </w:pPr>
            <w:r w:rsidRPr="00CC5585">
              <w:rPr>
                <w:color w:val="000000" w:themeColor="text1"/>
                <w:sz w:val="20"/>
                <w:szCs w:val="20"/>
              </w:rPr>
              <w:t>1055</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5DE6F9A7" w14:textId="4A593800" w:rsidR="000447A8" w:rsidRPr="00CC5585" w:rsidRDefault="000447A8" w:rsidP="73ECEDBE">
            <w:pPr>
              <w:jc w:val="center"/>
              <w:rPr>
                <w:color w:val="000000" w:themeColor="text1"/>
                <w:sz w:val="20"/>
                <w:szCs w:val="20"/>
              </w:rPr>
            </w:pPr>
            <w:r w:rsidRPr="00CC5585">
              <w:rPr>
                <w:color w:val="000000" w:themeColor="text1"/>
                <w:sz w:val="20"/>
                <w:szCs w:val="20"/>
              </w:rPr>
              <w:t>First Warning Signal</w:t>
            </w:r>
            <w:r w:rsidRPr="73ECEDBE">
              <w:rPr>
                <w:color w:val="000000" w:themeColor="text1"/>
                <w:sz w:val="20"/>
                <w:szCs w:val="20"/>
              </w:rPr>
              <w:t xml:space="preserve"> (3 races scheduled)</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70D632F6" w14:textId="53A8DE3F" w:rsidR="000447A8" w:rsidRPr="00CC5585" w:rsidRDefault="000447A8" w:rsidP="73ECEDBE">
            <w:pPr>
              <w:jc w:val="center"/>
              <w:rPr>
                <w:color w:val="000000" w:themeColor="text1"/>
                <w:sz w:val="20"/>
                <w:szCs w:val="20"/>
              </w:rPr>
            </w:pPr>
            <w:r>
              <w:rPr>
                <w:color w:val="000000" w:themeColor="text1"/>
                <w:sz w:val="20"/>
                <w:szCs w:val="20"/>
              </w:rPr>
              <w:t>4</w:t>
            </w:r>
          </w:p>
        </w:tc>
      </w:tr>
      <w:tr w:rsidR="000447A8" w14:paraId="2FACC98D" w14:textId="4CAFB400" w:rsidTr="00827FF9">
        <w:trPr>
          <w:trHeight w:val="300"/>
        </w:trPr>
        <w:tc>
          <w:tcPr>
            <w:tcW w:w="1705" w:type="dxa"/>
            <w:vMerge/>
            <w:tcBorders>
              <w:top w:val="single" w:sz="4" w:space="0" w:color="auto"/>
              <w:left w:val="single" w:sz="4" w:space="0" w:color="auto"/>
              <w:bottom w:val="single" w:sz="4" w:space="0" w:color="auto"/>
              <w:right w:val="single" w:sz="4" w:space="0" w:color="auto"/>
            </w:tcBorders>
          </w:tcPr>
          <w:p w14:paraId="3F507EC5" w14:textId="77777777" w:rsidR="000447A8" w:rsidRDefault="000447A8"/>
        </w:tc>
        <w:tc>
          <w:tcPr>
            <w:tcW w:w="1440"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tcPr>
          <w:p w14:paraId="0168B784" w14:textId="52F9AB4A" w:rsidR="000447A8" w:rsidRPr="00CC5585" w:rsidRDefault="000447A8" w:rsidP="73ECEDBE">
            <w:pPr>
              <w:jc w:val="center"/>
              <w:rPr>
                <w:color w:val="000000" w:themeColor="text1"/>
                <w:sz w:val="20"/>
                <w:szCs w:val="20"/>
              </w:rPr>
            </w:pPr>
            <w:r w:rsidRPr="00CC5585">
              <w:rPr>
                <w:color w:val="000000" w:themeColor="text1"/>
                <w:sz w:val="20"/>
                <w:szCs w:val="20"/>
              </w:rPr>
              <w:t>After Racing</w:t>
            </w:r>
          </w:p>
        </w:tc>
        <w:tc>
          <w:tcPr>
            <w:tcW w:w="2520" w:type="dxa"/>
            <w:tcBorders>
              <w:top w:val="single" w:sz="6" w:space="0" w:color="000000" w:themeColor="text1"/>
              <w:left w:val="single" w:sz="4" w:space="0" w:color="auto"/>
              <w:bottom w:val="single" w:sz="6" w:space="0" w:color="000000" w:themeColor="text1"/>
              <w:right w:val="single" w:sz="6" w:space="0" w:color="000000" w:themeColor="text1"/>
            </w:tcBorders>
            <w:tcMar>
              <w:top w:w="60" w:type="dxa"/>
              <w:left w:w="60" w:type="dxa"/>
              <w:bottom w:w="60" w:type="dxa"/>
              <w:right w:w="60" w:type="dxa"/>
            </w:tcMar>
          </w:tcPr>
          <w:p w14:paraId="4FCA1610" w14:textId="4FD7433E" w:rsidR="000447A8" w:rsidRPr="00CC5585" w:rsidRDefault="00C51495" w:rsidP="73ECEDBE">
            <w:pPr>
              <w:jc w:val="center"/>
              <w:rPr>
                <w:color w:val="000000" w:themeColor="text1"/>
                <w:sz w:val="20"/>
                <w:szCs w:val="20"/>
              </w:rPr>
            </w:pPr>
            <w:r w:rsidRPr="00CC5585">
              <w:rPr>
                <w:color w:val="000000" w:themeColor="text1"/>
                <w:sz w:val="20"/>
                <w:szCs w:val="20"/>
              </w:rPr>
              <w:t>Prize giving</w:t>
            </w:r>
            <w:r w:rsidR="000447A8" w:rsidRPr="73ECEDBE">
              <w:rPr>
                <w:color w:val="000000" w:themeColor="text1"/>
                <w:sz w:val="20"/>
                <w:szCs w:val="20"/>
              </w:rPr>
              <w:t xml:space="preserve"> at the Manly Bowling Club</w:t>
            </w:r>
          </w:p>
        </w:tc>
        <w:tc>
          <w:tcPr>
            <w:tcW w:w="1620" w:type="dxa"/>
            <w:tcBorders>
              <w:top w:val="single" w:sz="6" w:space="0" w:color="000000" w:themeColor="text1"/>
              <w:left w:val="single" w:sz="4" w:space="0" w:color="auto"/>
              <w:bottom w:val="single" w:sz="6" w:space="0" w:color="000000" w:themeColor="text1"/>
              <w:right w:val="single" w:sz="6" w:space="0" w:color="000000" w:themeColor="text1"/>
            </w:tcBorders>
          </w:tcPr>
          <w:p w14:paraId="2BCDCB0C" w14:textId="77777777" w:rsidR="000447A8" w:rsidRPr="00CC5585" w:rsidRDefault="000447A8" w:rsidP="73ECEDBE">
            <w:pPr>
              <w:jc w:val="center"/>
              <w:rPr>
                <w:color w:val="000000" w:themeColor="text1"/>
                <w:sz w:val="20"/>
                <w:szCs w:val="20"/>
              </w:rPr>
            </w:pPr>
          </w:p>
        </w:tc>
      </w:tr>
    </w:tbl>
    <w:p w14:paraId="22679CB8" w14:textId="4A8393C6" w:rsidR="000447A8" w:rsidRDefault="000447A8" w:rsidP="00EF5205">
      <w:pPr>
        <w:widowControl w:val="0"/>
        <w:pBdr>
          <w:top w:val="nil"/>
          <w:left w:val="nil"/>
          <w:bottom w:val="nil"/>
          <w:right w:val="nil"/>
          <w:between w:val="nil"/>
        </w:pBdr>
        <w:spacing w:line="245" w:lineRule="auto"/>
        <w:ind w:right="55"/>
        <w:rPr>
          <w:color w:val="000000" w:themeColor="text1"/>
        </w:rPr>
      </w:pPr>
    </w:p>
    <w:p w14:paraId="3394B3BD" w14:textId="1BF7B844" w:rsidR="000447A8" w:rsidRDefault="000447A8" w:rsidP="00EF5205">
      <w:pPr>
        <w:widowControl w:val="0"/>
        <w:pBdr>
          <w:top w:val="nil"/>
          <w:left w:val="nil"/>
          <w:bottom w:val="nil"/>
          <w:right w:val="nil"/>
          <w:between w:val="nil"/>
        </w:pBdr>
        <w:spacing w:line="245" w:lineRule="auto"/>
        <w:ind w:right="55"/>
        <w:rPr>
          <w:color w:val="000000" w:themeColor="text1"/>
        </w:rPr>
      </w:pPr>
      <w:r w:rsidRPr="001F773A">
        <w:rPr>
          <w:b/>
          <w:color w:val="000000" w:themeColor="text1"/>
        </w:rPr>
        <w:t>7.2</w:t>
      </w:r>
      <w:r>
        <w:rPr>
          <w:color w:val="000000" w:themeColor="text1"/>
        </w:rPr>
        <w:t xml:space="preserve"> The target time for Gold fleet races will be </w:t>
      </w:r>
      <w:r w:rsidR="00A12601">
        <w:rPr>
          <w:color w:val="000000" w:themeColor="text1"/>
        </w:rPr>
        <w:t>25</w:t>
      </w:r>
      <w:r>
        <w:rPr>
          <w:color w:val="000000" w:themeColor="text1"/>
        </w:rPr>
        <w:t xml:space="preserve"> minutes.</w:t>
      </w:r>
    </w:p>
    <w:p w14:paraId="666596A2" w14:textId="77777777" w:rsidR="000447A8" w:rsidRDefault="000447A8" w:rsidP="00EF5205">
      <w:pPr>
        <w:widowControl w:val="0"/>
        <w:pBdr>
          <w:top w:val="nil"/>
          <w:left w:val="nil"/>
          <w:bottom w:val="nil"/>
          <w:right w:val="nil"/>
          <w:between w:val="nil"/>
        </w:pBdr>
        <w:spacing w:line="245" w:lineRule="auto"/>
        <w:ind w:right="55"/>
        <w:rPr>
          <w:color w:val="000000" w:themeColor="text1"/>
        </w:rPr>
      </w:pPr>
    </w:p>
    <w:p w14:paraId="1F11F458" w14:textId="1081A10E" w:rsidR="00871467" w:rsidRDefault="000447A8" w:rsidP="00EF5205">
      <w:pPr>
        <w:widowControl w:val="0"/>
        <w:pBdr>
          <w:top w:val="nil"/>
          <w:left w:val="nil"/>
          <w:bottom w:val="nil"/>
          <w:right w:val="nil"/>
          <w:between w:val="nil"/>
        </w:pBdr>
        <w:spacing w:line="245" w:lineRule="auto"/>
        <w:ind w:right="55"/>
        <w:rPr>
          <w:color w:val="000000"/>
        </w:rPr>
      </w:pPr>
      <w:r w:rsidRPr="001F773A">
        <w:rPr>
          <w:b/>
          <w:color w:val="000000" w:themeColor="text1"/>
        </w:rPr>
        <w:t>7.3</w:t>
      </w:r>
      <w:r w:rsidR="001F773A">
        <w:rPr>
          <w:color w:val="000000" w:themeColor="text1"/>
        </w:rPr>
        <w:t xml:space="preserve"> </w:t>
      </w:r>
      <w:r w:rsidR="73ECEDBE" w:rsidRPr="73ECEDBE">
        <w:rPr>
          <w:color w:val="000000" w:themeColor="text1"/>
        </w:rPr>
        <w:t xml:space="preserve">The programme of events for the Development </w:t>
      </w:r>
      <w:r w:rsidR="00EF5205">
        <w:rPr>
          <w:color w:val="000000" w:themeColor="text1"/>
        </w:rPr>
        <w:t>Fleet</w:t>
      </w:r>
      <w:r w:rsidR="73ECEDBE" w:rsidRPr="73ECEDBE">
        <w:rPr>
          <w:color w:val="000000" w:themeColor="text1"/>
        </w:rPr>
        <w:t xml:space="preserve"> will be advised each day at the morning briefing. Please refer to </w:t>
      </w:r>
      <w:r w:rsidR="00EF3CA4">
        <w:rPr>
          <w:color w:val="000000" w:themeColor="text1"/>
        </w:rPr>
        <w:t>Addendum 1</w:t>
      </w:r>
      <w:r w:rsidR="73ECEDBE" w:rsidRPr="73ECEDBE">
        <w:rPr>
          <w:color w:val="000000" w:themeColor="text1"/>
        </w:rPr>
        <w:t xml:space="preserve">. </w:t>
      </w:r>
    </w:p>
    <w:p w14:paraId="0ED79768" w14:textId="4B6219C7" w:rsidR="00871467" w:rsidRDefault="00EF5205" w:rsidP="00EF5205">
      <w:pPr>
        <w:widowControl w:val="0"/>
        <w:pBdr>
          <w:top w:val="nil"/>
          <w:left w:val="nil"/>
          <w:bottom w:val="nil"/>
          <w:right w:val="nil"/>
          <w:between w:val="nil"/>
        </w:pBdr>
        <w:spacing w:before="169" w:line="240" w:lineRule="auto"/>
        <w:rPr>
          <w:color w:val="000000"/>
        </w:rPr>
      </w:pPr>
      <w:r w:rsidRPr="001F773A">
        <w:rPr>
          <w:b/>
          <w:color w:val="000000" w:themeColor="text1"/>
        </w:rPr>
        <w:t>7</w:t>
      </w:r>
      <w:r w:rsidR="73ECEDBE" w:rsidRPr="001F773A">
        <w:rPr>
          <w:b/>
          <w:color w:val="000000" w:themeColor="text1"/>
        </w:rPr>
        <w:t>.</w:t>
      </w:r>
      <w:r w:rsidR="000447A8" w:rsidRPr="001F773A">
        <w:rPr>
          <w:b/>
          <w:color w:val="000000" w:themeColor="text1"/>
        </w:rPr>
        <w:t>4</w:t>
      </w:r>
      <w:r w:rsidR="73ECEDBE" w:rsidRPr="73ECEDBE">
        <w:rPr>
          <w:color w:val="000000" w:themeColor="text1"/>
        </w:rPr>
        <w:t xml:space="preserve"> On the last scheduled day of racing no warning signal will be made after 1500hours </w:t>
      </w:r>
    </w:p>
    <w:p w14:paraId="7FD83689" w14:textId="229B759D" w:rsidR="00871467" w:rsidRPr="003F24FD" w:rsidRDefault="00EF5205" w:rsidP="00EF5205">
      <w:pPr>
        <w:widowControl w:val="0"/>
        <w:pBdr>
          <w:top w:val="nil"/>
          <w:left w:val="nil"/>
          <w:bottom w:val="nil"/>
          <w:right w:val="nil"/>
          <w:between w:val="nil"/>
        </w:pBdr>
        <w:spacing w:before="258" w:line="240" w:lineRule="auto"/>
        <w:rPr>
          <w:b/>
          <w:color w:val="000000"/>
        </w:rPr>
      </w:pPr>
      <w:r w:rsidRPr="003F24FD">
        <w:rPr>
          <w:b/>
          <w:color w:val="000000"/>
        </w:rPr>
        <w:t>8</w:t>
      </w:r>
      <w:r w:rsidR="00A34FD2" w:rsidRPr="003F24FD">
        <w:rPr>
          <w:b/>
          <w:color w:val="000000"/>
        </w:rPr>
        <w:t xml:space="preserve"> </w:t>
      </w:r>
      <w:r w:rsidRPr="003F24FD">
        <w:rPr>
          <w:b/>
          <w:color w:val="000000"/>
        </w:rPr>
        <w:t>EQUIPMENT INSPECTION</w:t>
      </w:r>
      <w:r w:rsidR="00A34FD2" w:rsidRPr="003F24FD">
        <w:rPr>
          <w:b/>
          <w:color w:val="000000"/>
        </w:rPr>
        <w:t xml:space="preserve"> </w:t>
      </w:r>
    </w:p>
    <w:p w14:paraId="24B12A18" w14:textId="0BC64BED" w:rsidR="00871467" w:rsidRDefault="00EF5205" w:rsidP="00EF5205">
      <w:pPr>
        <w:widowControl w:val="0"/>
        <w:pBdr>
          <w:top w:val="nil"/>
          <w:left w:val="nil"/>
          <w:bottom w:val="nil"/>
          <w:right w:val="nil"/>
          <w:between w:val="nil"/>
        </w:pBdr>
        <w:spacing w:before="174" w:line="240" w:lineRule="auto"/>
        <w:rPr>
          <w:color w:val="000000"/>
        </w:rPr>
      </w:pPr>
      <w:r w:rsidRPr="001F773A">
        <w:rPr>
          <w:b/>
          <w:color w:val="000000"/>
        </w:rPr>
        <w:t>8.1</w:t>
      </w:r>
      <w:r>
        <w:rPr>
          <w:color w:val="000000"/>
        </w:rPr>
        <w:t xml:space="preserve"> [DP] </w:t>
      </w:r>
      <w:r w:rsidR="00A34FD2">
        <w:rPr>
          <w:color w:val="000000"/>
        </w:rPr>
        <w:t xml:space="preserve">A boat shall comply with RRS 78.1 </w:t>
      </w:r>
      <w:r>
        <w:rPr>
          <w:color w:val="000000"/>
        </w:rPr>
        <w:t xml:space="preserve">when presented for inspection and </w:t>
      </w:r>
      <w:r w:rsidR="00A34FD2">
        <w:rPr>
          <w:color w:val="000000"/>
        </w:rPr>
        <w:t xml:space="preserve">at all times while racing. </w:t>
      </w:r>
    </w:p>
    <w:p w14:paraId="7752731B" w14:textId="6DF4E5F7" w:rsidR="00EF5205" w:rsidRDefault="00EF5205" w:rsidP="00EF5205">
      <w:pPr>
        <w:widowControl w:val="0"/>
        <w:pBdr>
          <w:top w:val="nil"/>
          <w:left w:val="nil"/>
          <w:bottom w:val="nil"/>
          <w:right w:val="nil"/>
          <w:between w:val="nil"/>
        </w:pBdr>
        <w:spacing w:before="170" w:line="240" w:lineRule="auto"/>
        <w:rPr>
          <w:color w:val="000000" w:themeColor="text1"/>
        </w:rPr>
      </w:pPr>
      <w:r w:rsidRPr="001F773A">
        <w:rPr>
          <w:b/>
          <w:color w:val="000000" w:themeColor="text1"/>
        </w:rPr>
        <w:t>8.2</w:t>
      </w:r>
      <w:r w:rsidRPr="73ECEDBE">
        <w:rPr>
          <w:color w:val="000000" w:themeColor="text1"/>
        </w:rPr>
        <w:t xml:space="preserve"> </w:t>
      </w:r>
      <w:r>
        <w:rPr>
          <w:color w:val="000000"/>
        </w:rPr>
        <w:t xml:space="preserve">[DP] </w:t>
      </w:r>
      <w:r w:rsidRPr="73ECEDBE">
        <w:rPr>
          <w:color w:val="000000" w:themeColor="text1"/>
        </w:rPr>
        <w:t xml:space="preserve">All </w:t>
      </w:r>
      <w:r>
        <w:rPr>
          <w:color w:val="000000" w:themeColor="text1"/>
        </w:rPr>
        <w:t>competitors</w:t>
      </w:r>
      <w:r w:rsidRPr="73ECEDBE">
        <w:rPr>
          <w:color w:val="000000" w:themeColor="text1"/>
        </w:rPr>
        <w:t xml:space="preserve"> and boats will comply with the O’pen Skiff Safety Checklist (</w:t>
      </w:r>
      <w:r w:rsidR="0044252A">
        <w:rPr>
          <w:color w:val="000000" w:themeColor="text1"/>
        </w:rPr>
        <w:t>Addendum</w:t>
      </w:r>
      <w:r w:rsidRPr="73ECEDBE">
        <w:rPr>
          <w:color w:val="000000" w:themeColor="text1"/>
        </w:rPr>
        <w:t xml:space="preserve"> </w:t>
      </w:r>
      <w:r w:rsidR="00EF3CA4">
        <w:rPr>
          <w:color w:val="000000" w:themeColor="text1"/>
        </w:rPr>
        <w:t>2</w:t>
      </w:r>
      <w:r w:rsidRPr="73ECEDBE">
        <w:rPr>
          <w:color w:val="000000" w:themeColor="text1"/>
        </w:rPr>
        <w:t xml:space="preserve">). All </w:t>
      </w:r>
      <w:r>
        <w:rPr>
          <w:color w:val="000000" w:themeColor="text1"/>
        </w:rPr>
        <w:t>competitors</w:t>
      </w:r>
      <w:r w:rsidRPr="73ECEDBE">
        <w:rPr>
          <w:color w:val="000000" w:themeColor="text1"/>
        </w:rPr>
        <w:t xml:space="preserve"> and boats will be checked during </w:t>
      </w:r>
      <w:r>
        <w:rPr>
          <w:color w:val="000000" w:themeColor="text1"/>
        </w:rPr>
        <w:t>equipment inspection</w:t>
      </w:r>
      <w:r w:rsidRPr="73ECEDBE">
        <w:rPr>
          <w:color w:val="000000" w:themeColor="text1"/>
        </w:rPr>
        <w:t xml:space="preserve"> prior to racing commencing.</w:t>
      </w:r>
    </w:p>
    <w:p w14:paraId="620263AE" w14:textId="2790A81D" w:rsidR="00871467" w:rsidRPr="003F24FD" w:rsidRDefault="00376C28" w:rsidP="00376C28">
      <w:pPr>
        <w:widowControl w:val="0"/>
        <w:pBdr>
          <w:top w:val="nil"/>
          <w:left w:val="nil"/>
          <w:bottom w:val="nil"/>
          <w:right w:val="nil"/>
          <w:between w:val="nil"/>
        </w:pBdr>
        <w:spacing w:before="255" w:line="240" w:lineRule="auto"/>
        <w:rPr>
          <w:b/>
        </w:rPr>
      </w:pPr>
      <w:r w:rsidRPr="003F24FD">
        <w:rPr>
          <w:b/>
          <w:color w:val="000000"/>
        </w:rPr>
        <w:t>9</w:t>
      </w:r>
      <w:r w:rsidR="00A34FD2" w:rsidRPr="003F24FD">
        <w:rPr>
          <w:b/>
          <w:color w:val="000000"/>
        </w:rPr>
        <w:t xml:space="preserve"> VENUE </w:t>
      </w:r>
    </w:p>
    <w:p w14:paraId="0D5377DC" w14:textId="231342AA" w:rsidR="00CB3DE9" w:rsidRDefault="0044252A" w:rsidP="00A87853">
      <w:pPr>
        <w:widowControl w:val="0"/>
        <w:pBdr>
          <w:top w:val="nil"/>
          <w:left w:val="nil"/>
          <w:bottom w:val="nil"/>
          <w:right w:val="nil"/>
          <w:between w:val="nil"/>
        </w:pBdr>
        <w:spacing w:before="254" w:line="240" w:lineRule="auto"/>
        <w:rPr>
          <w:rFonts w:eastAsia="Calibri"/>
        </w:rPr>
      </w:pPr>
      <w:r w:rsidRPr="001F773A">
        <w:rPr>
          <w:rFonts w:eastAsia="Calibri"/>
          <w:b/>
        </w:rPr>
        <w:t>9.1</w:t>
      </w:r>
      <w:r w:rsidRPr="0044252A">
        <w:rPr>
          <w:rFonts w:eastAsia="Calibri"/>
        </w:rPr>
        <w:t xml:space="preserve"> </w:t>
      </w:r>
      <w:r w:rsidR="00A87853">
        <w:rPr>
          <w:rFonts w:eastAsia="Calibri"/>
        </w:rPr>
        <w:t xml:space="preserve">Manly Sailing Club is located at </w:t>
      </w:r>
      <w:r w:rsidR="00A87853" w:rsidRPr="00A87853">
        <w:rPr>
          <w:rFonts w:eastAsia="Calibri"/>
        </w:rPr>
        <w:t>65 Laurence Street</w:t>
      </w:r>
      <w:r w:rsidR="00A87853">
        <w:rPr>
          <w:rFonts w:eastAsia="Calibri"/>
        </w:rPr>
        <w:t xml:space="preserve">, </w:t>
      </w:r>
      <w:r w:rsidR="00A87853" w:rsidRPr="00A87853">
        <w:rPr>
          <w:rFonts w:eastAsia="Calibri"/>
        </w:rPr>
        <w:t>Manly</w:t>
      </w:r>
      <w:r w:rsidR="00A87853">
        <w:rPr>
          <w:rFonts w:eastAsia="Calibri"/>
        </w:rPr>
        <w:t xml:space="preserve">, </w:t>
      </w:r>
      <w:r w:rsidR="00A87853" w:rsidRPr="00A87853">
        <w:rPr>
          <w:rFonts w:eastAsia="Calibri"/>
        </w:rPr>
        <w:t>Whangaparaoa</w:t>
      </w:r>
      <w:r w:rsidR="00A87853">
        <w:rPr>
          <w:rFonts w:eastAsia="Calibri"/>
        </w:rPr>
        <w:t xml:space="preserve">, </w:t>
      </w:r>
      <w:r w:rsidR="00A87853" w:rsidRPr="00A87853">
        <w:rPr>
          <w:rFonts w:eastAsia="Calibri"/>
        </w:rPr>
        <w:t>Auckland   0930</w:t>
      </w:r>
      <w:r w:rsidR="00A87853">
        <w:rPr>
          <w:rFonts w:eastAsia="Calibri"/>
        </w:rPr>
        <w:t xml:space="preserve">. </w:t>
      </w:r>
      <w:r>
        <w:rPr>
          <w:rFonts w:eastAsia="Calibri"/>
        </w:rPr>
        <w:t xml:space="preserve">Addendum </w:t>
      </w:r>
      <w:r w:rsidR="00EF3CA4">
        <w:rPr>
          <w:rFonts w:eastAsia="Calibri"/>
        </w:rPr>
        <w:t>3</w:t>
      </w:r>
      <w:r>
        <w:rPr>
          <w:rFonts w:eastAsia="Calibri"/>
        </w:rPr>
        <w:t xml:space="preserve"> shows the site plan for the event.</w:t>
      </w:r>
    </w:p>
    <w:p w14:paraId="40B3CE7C" w14:textId="38C312ED" w:rsidR="0044252A" w:rsidRDefault="0044252A" w:rsidP="0044252A">
      <w:pPr>
        <w:widowControl w:val="0"/>
        <w:pBdr>
          <w:top w:val="nil"/>
          <w:left w:val="nil"/>
          <w:bottom w:val="nil"/>
          <w:right w:val="nil"/>
          <w:between w:val="nil"/>
        </w:pBdr>
        <w:spacing w:before="254" w:line="240" w:lineRule="auto"/>
        <w:rPr>
          <w:rFonts w:eastAsia="Calibri"/>
        </w:rPr>
      </w:pPr>
      <w:r w:rsidRPr="001F773A">
        <w:rPr>
          <w:rFonts w:eastAsia="Calibri"/>
          <w:b/>
        </w:rPr>
        <w:t>9.2</w:t>
      </w:r>
      <w:r>
        <w:rPr>
          <w:rFonts w:eastAsia="Calibri"/>
        </w:rPr>
        <w:t xml:space="preserve"> </w:t>
      </w:r>
      <w:r w:rsidR="00A87853">
        <w:rPr>
          <w:rFonts w:eastAsia="Calibri"/>
        </w:rPr>
        <w:t xml:space="preserve">Racing will take place in </w:t>
      </w:r>
      <w:r w:rsidR="005C7734">
        <w:rPr>
          <w:rFonts w:eastAsia="Calibri"/>
        </w:rPr>
        <w:t xml:space="preserve">Polkinhornes, Waiau and Whangapararoa bays. </w:t>
      </w:r>
      <w:r>
        <w:rPr>
          <w:rFonts w:eastAsia="Calibri"/>
        </w:rPr>
        <w:t xml:space="preserve">Addendum </w:t>
      </w:r>
      <w:r w:rsidR="00EF3CA4">
        <w:rPr>
          <w:rFonts w:eastAsia="Calibri"/>
        </w:rPr>
        <w:t>4</w:t>
      </w:r>
      <w:r>
        <w:rPr>
          <w:rFonts w:eastAsia="Calibri"/>
        </w:rPr>
        <w:t xml:space="preserve"> shows the location of racing.</w:t>
      </w:r>
    </w:p>
    <w:p w14:paraId="262376C0" w14:textId="1B2640FE" w:rsidR="00871467" w:rsidRPr="003F24FD" w:rsidRDefault="00524B51" w:rsidP="00376C28">
      <w:pPr>
        <w:widowControl w:val="0"/>
        <w:pBdr>
          <w:top w:val="nil"/>
          <w:left w:val="nil"/>
          <w:bottom w:val="nil"/>
          <w:right w:val="nil"/>
          <w:between w:val="nil"/>
        </w:pBdr>
        <w:spacing w:before="254" w:line="240" w:lineRule="auto"/>
        <w:rPr>
          <w:b/>
          <w:color w:val="000000"/>
        </w:rPr>
      </w:pPr>
      <w:r w:rsidRPr="003F24FD">
        <w:rPr>
          <w:b/>
          <w:color w:val="000000"/>
        </w:rPr>
        <w:t>10</w:t>
      </w:r>
      <w:r w:rsidR="00A34FD2" w:rsidRPr="003F24FD">
        <w:rPr>
          <w:b/>
          <w:color w:val="000000"/>
        </w:rPr>
        <w:t xml:space="preserve"> COURSES </w:t>
      </w:r>
    </w:p>
    <w:p w14:paraId="398F7100" w14:textId="162A7638" w:rsidR="00871467" w:rsidRDefault="00524B51" w:rsidP="00524B51">
      <w:pPr>
        <w:widowControl w:val="0"/>
        <w:pBdr>
          <w:top w:val="nil"/>
          <w:left w:val="nil"/>
          <w:bottom w:val="nil"/>
          <w:right w:val="nil"/>
          <w:between w:val="nil"/>
        </w:pBdr>
        <w:spacing w:before="171" w:line="240" w:lineRule="auto"/>
        <w:rPr>
          <w:color w:val="000000"/>
        </w:rPr>
      </w:pPr>
      <w:r w:rsidRPr="001F773A">
        <w:rPr>
          <w:b/>
          <w:color w:val="000000"/>
        </w:rPr>
        <w:t>10.1</w:t>
      </w:r>
      <w:r>
        <w:rPr>
          <w:color w:val="000000"/>
        </w:rPr>
        <w:t xml:space="preserve"> </w:t>
      </w:r>
      <w:r w:rsidR="00A34FD2">
        <w:rPr>
          <w:color w:val="000000"/>
        </w:rPr>
        <w:t xml:space="preserve">The courses to be sailed will be as follows: </w:t>
      </w:r>
    </w:p>
    <w:p w14:paraId="4EEEF141" w14:textId="5DA2C394" w:rsidR="00871467" w:rsidRDefault="00524B51" w:rsidP="00524B51">
      <w:pPr>
        <w:widowControl w:val="0"/>
        <w:pBdr>
          <w:top w:val="nil"/>
          <w:left w:val="nil"/>
          <w:bottom w:val="nil"/>
          <w:right w:val="nil"/>
          <w:between w:val="nil"/>
        </w:pBdr>
        <w:spacing w:before="179" w:line="245" w:lineRule="auto"/>
        <w:ind w:left="682" w:right="1457" w:hanging="52"/>
        <w:rPr>
          <w:color w:val="000000"/>
        </w:rPr>
      </w:pPr>
      <w:r>
        <w:rPr>
          <w:color w:val="000000"/>
        </w:rPr>
        <w:t xml:space="preserve">(a) </w:t>
      </w:r>
      <w:r w:rsidR="00A34FD2">
        <w:rPr>
          <w:color w:val="000000"/>
        </w:rPr>
        <w:t xml:space="preserve"> For the Gold and Silver Fleets a variety of courses will be used including Windward/Leeward, Triangular, Reaching, Trapezoid or special courses. </w:t>
      </w:r>
    </w:p>
    <w:p w14:paraId="7D80ACE2" w14:textId="61886EC7" w:rsidR="000862DC" w:rsidRDefault="003F24FD" w:rsidP="003F24FD">
      <w:pPr>
        <w:widowControl w:val="0"/>
        <w:pBdr>
          <w:top w:val="nil"/>
          <w:left w:val="nil"/>
          <w:bottom w:val="nil"/>
          <w:right w:val="nil"/>
          <w:between w:val="nil"/>
        </w:pBdr>
        <w:spacing w:before="169" w:line="240" w:lineRule="auto"/>
        <w:ind w:left="630"/>
        <w:rPr>
          <w:color w:val="000000"/>
        </w:rPr>
      </w:pPr>
      <w:r>
        <w:rPr>
          <w:color w:val="000000"/>
        </w:rPr>
        <w:t>(b)</w:t>
      </w:r>
      <w:r w:rsidR="00A34FD2">
        <w:rPr>
          <w:color w:val="000000"/>
        </w:rPr>
        <w:t xml:space="preserve"> </w:t>
      </w:r>
      <w:r>
        <w:rPr>
          <w:color w:val="000000"/>
        </w:rPr>
        <w:t xml:space="preserve"> </w:t>
      </w:r>
      <w:r w:rsidR="00A34FD2">
        <w:rPr>
          <w:color w:val="000000"/>
        </w:rPr>
        <w:t xml:space="preserve">For the Development Fleet, the daily briefing will detail the types of </w:t>
      </w:r>
      <w:r>
        <w:rPr>
          <w:color w:val="000000"/>
        </w:rPr>
        <w:t>racing and sailing</w:t>
      </w:r>
      <w:r w:rsidR="00A34FD2">
        <w:rPr>
          <w:color w:val="000000"/>
        </w:rPr>
        <w:t xml:space="preserve"> scheduled.</w:t>
      </w:r>
      <w:r>
        <w:rPr>
          <w:color w:val="000000"/>
        </w:rPr>
        <w:br/>
      </w:r>
    </w:p>
    <w:p w14:paraId="7D79057B" w14:textId="22D0642C" w:rsidR="00871467" w:rsidRDefault="003F24FD" w:rsidP="003F24FD">
      <w:pPr>
        <w:widowControl w:val="0"/>
        <w:pBdr>
          <w:top w:val="nil"/>
          <w:left w:val="nil"/>
          <w:bottom w:val="nil"/>
          <w:right w:val="nil"/>
          <w:between w:val="nil"/>
        </w:pBdr>
        <w:spacing w:line="240" w:lineRule="auto"/>
        <w:ind w:left="630"/>
        <w:rPr>
          <w:color w:val="000000"/>
        </w:rPr>
      </w:pPr>
      <w:r>
        <w:rPr>
          <w:color w:val="000000"/>
        </w:rPr>
        <w:t>(c)</w:t>
      </w:r>
      <w:r w:rsidR="00A34FD2">
        <w:rPr>
          <w:color w:val="000000"/>
        </w:rPr>
        <w:t xml:space="preserve"> </w:t>
      </w:r>
      <w:r>
        <w:rPr>
          <w:color w:val="000000"/>
        </w:rPr>
        <w:t xml:space="preserve"> </w:t>
      </w:r>
      <w:r w:rsidR="00A34FD2">
        <w:rPr>
          <w:color w:val="000000"/>
        </w:rPr>
        <w:t xml:space="preserve">Special Courses will be used for Joint Fleet Events. </w:t>
      </w:r>
    </w:p>
    <w:p w14:paraId="26D441FC" w14:textId="2F071D2C" w:rsidR="00871467" w:rsidRPr="003F24FD" w:rsidRDefault="00A34FD2" w:rsidP="0044252A">
      <w:pPr>
        <w:widowControl w:val="0"/>
        <w:pBdr>
          <w:top w:val="nil"/>
          <w:left w:val="nil"/>
          <w:bottom w:val="nil"/>
          <w:right w:val="nil"/>
          <w:between w:val="nil"/>
        </w:pBdr>
        <w:spacing w:before="256" w:line="240" w:lineRule="auto"/>
        <w:rPr>
          <w:b/>
          <w:color w:val="000000"/>
        </w:rPr>
      </w:pPr>
      <w:r w:rsidRPr="003F24FD">
        <w:rPr>
          <w:b/>
          <w:color w:val="000000"/>
        </w:rPr>
        <w:t>1</w:t>
      </w:r>
      <w:r w:rsidR="003F24FD" w:rsidRPr="003F24FD">
        <w:rPr>
          <w:b/>
          <w:color w:val="000000"/>
        </w:rPr>
        <w:t>1</w:t>
      </w:r>
      <w:r w:rsidRPr="003F24FD">
        <w:rPr>
          <w:b/>
          <w:color w:val="000000"/>
        </w:rPr>
        <w:t xml:space="preserve"> PENALTY SYSTEM </w:t>
      </w:r>
    </w:p>
    <w:p w14:paraId="37F43597" w14:textId="71E4E90D" w:rsidR="00871467" w:rsidRDefault="00A34FD2" w:rsidP="003F24FD">
      <w:pPr>
        <w:widowControl w:val="0"/>
        <w:pBdr>
          <w:top w:val="nil"/>
          <w:left w:val="nil"/>
          <w:bottom w:val="nil"/>
          <w:right w:val="nil"/>
          <w:between w:val="nil"/>
        </w:pBdr>
        <w:spacing w:before="176" w:line="245" w:lineRule="auto"/>
        <w:ind w:right="639"/>
        <w:rPr>
          <w:color w:val="000000"/>
        </w:rPr>
      </w:pPr>
      <w:r w:rsidRPr="001F773A">
        <w:rPr>
          <w:b/>
          <w:color w:val="000000"/>
        </w:rPr>
        <w:t>1</w:t>
      </w:r>
      <w:r w:rsidR="003F24FD" w:rsidRPr="001F773A">
        <w:rPr>
          <w:b/>
          <w:color w:val="000000"/>
        </w:rPr>
        <w:t>1</w:t>
      </w:r>
      <w:r w:rsidRPr="001F773A">
        <w:rPr>
          <w:b/>
          <w:color w:val="000000"/>
        </w:rPr>
        <w:t>.1</w:t>
      </w:r>
      <w:r>
        <w:rPr>
          <w:color w:val="000000"/>
        </w:rPr>
        <w:t xml:space="preserve"> RRS 44.1 is changed so that the Two-Turns Penalty is replaced by the One-Turn </w:t>
      </w:r>
      <w:r>
        <w:rPr>
          <w:color w:val="000000"/>
        </w:rPr>
        <w:lastRenderedPageBreak/>
        <w:t xml:space="preserve">Penalty. </w:t>
      </w:r>
    </w:p>
    <w:p w14:paraId="2EB8C1EA" w14:textId="4954A4B9" w:rsidR="00871467" w:rsidRDefault="73ECEDBE" w:rsidP="003F24FD">
      <w:pPr>
        <w:widowControl w:val="0"/>
        <w:pBdr>
          <w:top w:val="nil"/>
          <w:left w:val="nil"/>
          <w:bottom w:val="nil"/>
          <w:right w:val="nil"/>
          <w:between w:val="nil"/>
        </w:pBdr>
        <w:spacing w:before="171" w:line="245" w:lineRule="auto"/>
        <w:ind w:right="81"/>
        <w:rPr>
          <w:color w:val="000000" w:themeColor="text1"/>
        </w:rPr>
      </w:pPr>
      <w:r w:rsidRPr="001F773A">
        <w:rPr>
          <w:b/>
          <w:color w:val="000000" w:themeColor="text1"/>
        </w:rPr>
        <w:t>1</w:t>
      </w:r>
      <w:r w:rsidR="003F24FD" w:rsidRPr="001F773A">
        <w:rPr>
          <w:b/>
          <w:color w:val="000000" w:themeColor="text1"/>
        </w:rPr>
        <w:t>1</w:t>
      </w:r>
      <w:r w:rsidRPr="001F773A">
        <w:rPr>
          <w:b/>
          <w:color w:val="000000" w:themeColor="text1"/>
        </w:rPr>
        <w:t>.2</w:t>
      </w:r>
      <w:r w:rsidRPr="73ECEDBE">
        <w:rPr>
          <w:color w:val="000000" w:themeColor="text1"/>
        </w:rPr>
        <w:t xml:space="preserve"> Umpires may impose one or more penalties for an incident as described in Attachment Q. </w:t>
      </w:r>
    </w:p>
    <w:p w14:paraId="06BF3C31" w14:textId="59979135" w:rsidR="001C7001" w:rsidRDefault="001C7001" w:rsidP="003F24FD">
      <w:pPr>
        <w:widowControl w:val="0"/>
        <w:pBdr>
          <w:top w:val="nil"/>
          <w:left w:val="nil"/>
          <w:bottom w:val="nil"/>
          <w:right w:val="nil"/>
          <w:between w:val="nil"/>
        </w:pBdr>
        <w:spacing w:before="171" w:line="245" w:lineRule="auto"/>
        <w:ind w:right="81"/>
        <w:rPr>
          <w:b/>
          <w:color w:val="000000"/>
        </w:rPr>
      </w:pPr>
      <w:r w:rsidRPr="001C7001">
        <w:rPr>
          <w:b/>
          <w:color w:val="000000"/>
        </w:rPr>
        <w:t>1</w:t>
      </w:r>
      <w:r w:rsidR="00B25890">
        <w:rPr>
          <w:b/>
          <w:color w:val="000000"/>
        </w:rPr>
        <w:t>2</w:t>
      </w:r>
      <w:r w:rsidRPr="001C7001">
        <w:rPr>
          <w:b/>
          <w:color w:val="000000"/>
        </w:rPr>
        <w:t xml:space="preserve"> SCORING</w:t>
      </w:r>
    </w:p>
    <w:p w14:paraId="4CB8D448" w14:textId="351A417F" w:rsidR="001C7001" w:rsidRDefault="001F773A" w:rsidP="003F24FD">
      <w:pPr>
        <w:widowControl w:val="0"/>
        <w:pBdr>
          <w:top w:val="nil"/>
          <w:left w:val="nil"/>
          <w:bottom w:val="nil"/>
          <w:right w:val="nil"/>
          <w:between w:val="nil"/>
        </w:pBdr>
        <w:spacing w:before="171" w:line="245" w:lineRule="auto"/>
        <w:ind w:right="81"/>
        <w:rPr>
          <w:color w:val="000000"/>
        </w:rPr>
      </w:pPr>
      <w:r>
        <w:rPr>
          <w:b/>
          <w:color w:val="000000"/>
        </w:rPr>
        <w:t>12</w:t>
      </w:r>
      <w:r w:rsidR="001C7001" w:rsidRPr="001F773A">
        <w:rPr>
          <w:b/>
          <w:color w:val="000000"/>
        </w:rPr>
        <w:t>.1</w:t>
      </w:r>
      <w:r w:rsidR="001C7001">
        <w:rPr>
          <w:color w:val="000000"/>
        </w:rPr>
        <w:t xml:space="preserve"> Five races are required to be completed to constitute a series.</w:t>
      </w:r>
    </w:p>
    <w:p w14:paraId="427F619F" w14:textId="25BEB07F" w:rsidR="001C7001" w:rsidRDefault="001C7001" w:rsidP="003F24FD">
      <w:pPr>
        <w:widowControl w:val="0"/>
        <w:pBdr>
          <w:top w:val="nil"/>
          <w:left w:val="nil"/>
          <w:bottom w:val="nil"/>
          <w:right w:val="nil"/>
          <w:between w:val="nil"/>
        </w:pBdr>
        <w:spacing w:before="171" w:line="245" w:lineRule="auto"/>
        <w:ind w:right="81"/>
        <w:rPr>
          <w:color w:val="000000"/>
        </w:rPr>
      </w:pPr>
      <w:r w:rsidRPr="001F773A">
        <w:rPr>
          <w:b/>
          <w:color w:val="000000"/>
        </w:rPr>
        <w:t>1</w:t>
      </w:r>
      <w:r w:rsidR="00B25890" w:rsidRPr="001F773A">
        <w:rPr>
          <w:b/>
          <w:color w:val="000000"/>
        </w:rPr>
        <w:t>2</w:t>
      </w:r>
      <w:r w:rsidRPr="001F773A">
        <w:rPr>
          <w:b/>
          <w:color w:val="000000"/>
        </w:rPr>
        <w:t>.</w:t>
      </w:r>
      <w:r w:rsidR="00B25890" w:rsidRPr="001F773A">
        <w:rPr>
          <w:b/>
          <w:color w:val="000000"/>
        </w:rPr>
        <w:t>2</w:t>
      </w:r>
      <w:r>
        <w:rPr>
          <w:color w:val="000000"/>
        </w:rPr>
        <w:t xml:space="preserve"> When from f</w:t>
      </w:r>
      <w:r w:rsidR="00B25890">
        <w:rPr>
          <w:color w:val="000000"/>
        </w:rPr>
        <w:t>ive</w:t>
      </w:r>
      <w:r>
        <w:rPr>
          <w:color w:val="000000"/>
        </w:rPr>
        <w:t xml:space="preserve"> to </w:t>
      </w:r>
      <w:r w:rsidR="007F1B23">
        <w:rPr>
          <w:color w:val="000000"/>
        </w:rPr>
        <w:t>eight</w:t>
      </w:r>
      <w:r>
        <w:rPr>
          <w:color w:val="000000"/>
        </w:rPr>
        <w:t xml:space="preserve"> races have been completed, a boat’s series score will be the total of her race scores excluding her worst score.</w:t>
      </w:r>
    </w:p>
    <w:p w14:paraId="52ACA089" w14:textId="68C478CC" w:rsidR="007F1B23" w:rsidRPr="001C7001" w:rsidRDefault="007F1B23" w:rsidP="007F1B23">
      <w:pPr>
        <w:widowControl w:val="0"/>
        <w:pBdr>
          <w:top w:val="nil"/>
          <w:left w:val="nil"/>
          <w:bottom w:val="nil"/>
          <w:right w:val="nil"/>
          <w:between w:val="nil"/>
        </w:pBdr>
        <w:spacing w:before="171" w:line="245" w:lineRule="auto"/>
        <w:ind w:right="81"/>
        <w:rPr>
          <w:b/>
          <w:color w:val="000000"/>
        </w:rPr>
      </w:pPr>
      <w:r w:rsidRPr="001F773A">
        <w:rPr>
          <w:b/>
          <w:color w:val="000000"/>
        </w:rPr>
        <w:t>1</w:t>
      </w:r>
      <w:r w:rsidR="00B25890" w:rsidRPr="001F773A">
        <w:rPr>
          <w:b/>
          <w:color w:val="000000"/>
        </w:rPr>
        <w:t>2</w:t>
      </w:r>
      <w:r w:rsidRPr="001F773A">
        <w:rPr>
          <w:b/>
          <w:color w:val="000000"/>
        </w:rPr>
        <w:t>.</w:t>
      </w:r>
      <w:r w:rsidR="00B25890" w:rsidRPr="001F773A">
        <w:rPr>
          <w:b/>
          <w:color w:val="000000"/>
        </w:rPr>
        <w:t>3</w:t>
      </w:r>
      <w:r>
        <w:rPr>
          <w:color w:val="000000"/>
        </w:rPr>
        <w:t xml:space="preserve"> When nine or more races have been completed, a boat’s series score will be the total of her race scores excluding her two worst scores.</w:t>
      </w:r>
    </w:p>
    <w:p w14:paraId="307EB8CC" w14:textId="77777777" w:rsidR="007F1B23" w:rsidRPr="001C7001" w:rsidRDefault="007F1B23" w:rsidP="003F24FD">
      <w:pPr>
        <w:widowControl w:val="0"/>
        <w:pBdr>
          <w:top w:val="nil"/>
          <w:left w:val="nil"/>
          <w:bottom w:val="nil"/>
          <w:right w:val="nil"/>
          <w:between w:val="nil"/>
        </w:pBdr>
        <w:spacing w:before="171" w:line="245" w:lineRule="auto"/>
        <w:ind w:right="81"/>
        <w:rPr>
          <w:b/>
          <w:color w:val="000000"/>
        </w:rPr>
      </w:pPr>
    </w:p>
    <w:p w14:paraId="1C5C18B0" w14:textId="44821E21" w:rsidR="00871467" w:rsidRPr="001C7001" w:rsidRDefault="73ECEDBE" w:rsidP="0044252A">
      <w:pPr>
        <w:widowControl w:val="0"/>
        <w:pBdr>
          <w:top w:val="nil"/>
          <w:left w:val="nil"/>
          <w:bottom w:val="nil"/>
          <w:right w:val="nil"/>
          <w:between w:val="nil"/>
        </w:pBdr>
        <w:spacing w:before="250" w:line="240" w:lineRule="auto"/>
        <w:rPr>
          <w:b/>
          <w:bCs/>
          <w:color w:val="000000"/>
        </w:rPr>
      </w:pPr>
      <w:r w:rsidRPr="001C7001">
        <w:rPr>
          <w:b/>
          <w:bCs/>
          <w:color w:val="000000" w:themeColor="text1"/>
        </w:rPr>
        <w:t>1</w:t>
      </w:r>
      <w:r w:rsidR="00B25890">
        <w:rPr>
          <w:b/>
          <w:bCs/>
          <w:color w:val="000000" w:themeColor="text1"/>
        </w:rPr>
        <w:t>3</w:t>
      </w:r>
      <w:r w:rsidRPr="001C7001">
        <w:rPr>
          <w:b/>
          <w:bCs/>
          <w:color w:val="000000" w:themeColor="text1"/>
        </w:rPr>
        <w:t xml:space="preserve"> SUPPORT </w:t>
      </w:r>
      <w:r w:rsidR="00B25890">
        <w:rPr>
          <w:b/>
          <w:bCs/>
          <w:color w:val="000000" w:themeColor="text1"/>
        </w:rPr>
        <w:t xml:space="preserve">PERSON </w:t>
      </w:r>
      <w:r w:rsidRPr="001C7001">
        <w:rPr>
          <w:b/>
          <w:bCs/>
          <w:color w:val="000000" w:themeColor="text1"/>
        </w:rPr>
        <w:t xml:space="preserve">VESSELS </w:t>
      </w:r>
    </w:p>
    <w:p w14:paraId="4A96345C" w14:textId="0912DDC8" w:rsidR="00871467" w:rsidRDefault="00B25890" w:rsidP="001C7001">
      <w:pPr>
        <w:widowControl w:val="0"/>
        <w:pBdr>
          <w:top w:val="nil"/>
          <w:left w:val="nil"/>
          <w:bottom w:val="nil"/>
          <w:right w:val="nil"/>
          <w:between w:val="nil"/>
        </w:pBdr>
        <w:spacing w:before="176" w:line="246" w:lineRule="auto"/>
        <w:ind w:right="429"/>
        <w:rPr>
          <w:color w:val="000000" w:themeColor="text1"/>
        </w:rPr>
      </w:pPr>
      <w:r w:rsidRPr="001F773A">
        <w:rPr>
          <w:b/>
        </w:rPr>
        <w:t>13.1</w:t>
      </w:r>
      <w:r>
        <w:t xml:space="preserve"> </w:t>
      </w:r>
      <w:r w:rsidR="001F773A">
        <w:t xml:space="preserve">[DP] </w:t>
      </w:r>
      <w:r>
        <w:t>Support</w:t>
      </w:r>
      <w:r w:rsidR="73ECEDBE" w:rsidRPr="73ECEDBE">
        <w:rPr>
          <w:color w:val="000000" w:themeColor="text1"/>
        </w:rPr>
        <w:t xml:space="preserve"> </w:t>
      </w:r>
      <w:r>
        <w:rPr>
          <w:color w:val="000000" w:themeColor="text1"/>
        </w:rPr>
        <w:t xml:space="preserve">person </w:t>
      </w:r>
      <w:r w:rsidR="73ECEDBE" w:rsidRPr="73ECEDBE">
        <w:rPr>
          <w:color w:val="000000" w:themeColor="text1"/>
        </w:rPr>
        <w:t xml:space="preserve">vessels shall be deemed to be “Event Support Vessels” and shall have an operative VHF radio and follow all instructions of the Race Officer. In addition, all support vessels </w:t>
      </w:r>
      <w:r w:rsidR="001C7001">
        <w:rPr>
          <w:color w:val="000000" w:themeColor="text1"/>
        </w:rPr>
        <w:t>shall</w:t>
      </w:r>
      <w:r w:rsidR="73ECEDBE" w:rsidRPr="73ECEDBE">
        <w:rPr>
          <w:color w:val="000000" w:themeColor="text1"/>
        </w:rPr>
        <w:t xml:space="preserve"> comply with local safety regulations and bylaws. </w:t>
      </w:r>
    </w:p>
    <w:p w14:paraId="6A242E58" w14:textId="4A3093AD" w:rsidR="001F773A" w:rsidRPr="001F773A" w:rsidRDefault="001F773A" w:rsidP="001C7001">
      <w:pPr>
        <w:widowControl w:val="0"/>
        <w:pBdr>
          <w:top w:val="nil"/>
          <w:left w:val="nil"/>
          <w:bottom w:val="nil"/>
          <w:right w:val="nil"/>
          <w:between w:val="nil"/>
        </w:pBdr>
        <w:spacing w:before="176" w:line="246" w:lineRule="auto"/>
        <w:ind w:right="429"/>
        <w:rPr>
          <w:color w:val="000000" w:themeColor="text1"/>
        </w:rPr>
      </w:pPr>
      <w:r w:rsidRPr="001F773A">
        <w:rPr>
          <w:b/>
          <w:color w:val="000000" w:themeColor="text1"/>
        </w:rPr>
        <w:t>13.2</w:t>
      </w:r>
      <w:r>
        <w:rPr>
          <w:color w:val="000000" w:themeColor="text1"/>
        </w:rPr>
        <w:t xml:space="preserve"> </w:t>
      </w:r>
      <w:r w:rsidRPr="001F773A">
        <w:rPr>
          <w:color w:val="000000" w:themeColor="text1"/>
        </w:rPr>
        <w:t>[DP] All support person vessels shall always have an engine safety cut out switch (kill cord) attached to the driver while the engine is running, unless prior written exemption has been provided by the Organising Authority.</w:t>
      </w:r>
      <w:r w:rsidRPr="001F773A">
        <w:rPr>
          <w:color w:val="000000" w:themeColor="text1"/>
        </w:rPr>
        <w:br/>
      </w:r>
    </w:p>
    <w:p w14:paraId="50C9B768" w14:textId="05D80D42" w:rsidR="00395827" w:rsidRPr="00395827" w:rsidRDefault="00395827" w:rsidP="000754AF">
      <w:pPr>
        <w:widowControl w:val="0"/>
        <w:pBdr>
          <w:top w:val="nil"/>
          <w:left w:val="nil"/>
          <w:bottom w:val="nil"/>
          <w:right w:val="nil"/>
          <w:between w:val="nil"/>
        </w:pBdr>
        <w:spacing w:before="176" w:line="246" w:lineRule="auto"/>
        <w:ind w:left="720" w:right="429" w:hanging="720"/>
        <w:rPr>
          <w:color w:val="000000" w:themeColor="text1"/>
        </w:rPr>
      </w:pPr>
      <w:r w:rsidRPr="0048360D">
        <w:rPr>
          <w:b/>
          <w:color w:val="000000" w:themeColor="text1"/>
        </w:rPr>
        <w:t>1</w:t>
      </w:r>
      <w:r w:rsidR="001F773A" w:rsidRPr="0048360D">
        <w:rPr>
          <w:b/>
          <w:color w:val="000000" w:themeColor="text1"/>
        </w:rPr>
        <w:t>4</w:t>
      </w:r>
      <w:r w:rsidRPr="00395827">
        <w:rPr>
          <w:color w:val="000000" w:themeColor="text1"/>
        </w:rPr>
        <w:t xml:space="preserve"> </w:t>
      </w:r>
      <w:r w:rsidRPr="00395827">
        <w:rPr>
          <w:b/>
          <w:color w:val="000000" w:themeColor="text1"/>
        </w:rPr>
        <w:t>CHARTERED OR LOANED BOATS</w:t>
      </w:r>
    </w:p>
    <w:p w14:paraId="54BE0648" w14:textId="74046216" w:rsidR="00D013FF" w:rsidRDefault="001F773A" w:rsidP="000754AF">
      <w:pPr>
        <w:widowControl w:val="0"/>
        <w:pBdr>
          <w:top w:val="nil"/>
          <w:left w:val="nil"/>
          <w:bottom w:val="nil"/>
          <w:right w:val="nil"/>
          <w:between w:val="nil"/>
        </w:pBdr>
        <w:spacing w:before="174" w:line="243" w:lineRule="auto"/>
        <w:ind w:right="112"/>
        <w:rPr>
          <w:rFonts w:ascii="Roboto" w:eastAsia="Roboto" w:hAnsi="Roboto" w:cs="Roboto"/>
          <w:sz w:val="21"/>
          <w:szCs w:val="21"/>
        </w:rPr>
      </w:pPr>
      <w:r w:rsidRPr="001F773A">
        <w:rPr>
          <w:b/>
          <w:color w:val="000000"/>
        </w:rPr>
        <w:t>14.1</w:t>
      </w:r>
      <w:r w:rsidR="00D013FF">
        <w:rPr>
          <w:color w:val="000000"/>
        </w:rPr>
        <w:t xml:space="preserve"> A limited number of charter boats will be available. Please contact </w:t>
      </w:r>
      <w:r w:rsidR="006768B6" w:rsidRPr="006768B6">
        <w:rPr>
          <w:rStyle w:val="Hyperlink"/>
          <w:rFonts w:ascii="Roboto" w:eastAsia="Roboto" w:hAnsi="Roboto" w:cs="Roboto"/>
          <w:sz w:val="21"/>
          <w:szCs w:val="21"/>
        </w:rPr>
        <w:t>bevan@glideindustries.com</w:t>
      </w:r>
      <w:r w:rsidR="00D013FF">
        <w:rPr>
          <w:rFonts w:ascii="Roboto" w:eastAsia="Roboto" w:hAnsi="Roboto" w:cs="Roboto"/>
          <w:color w:val="5E5E5E"/>
          <w:sz w:val="21"/>
          <w:szCs w:val="21"/>
        </w:rPr>
        <w:t xml:space="preserve"> </w:t>
      </w:r>
      <w:r w:rsidR="00D013FF" w:rsidRPr="00A34FD2">
        <w:rPr>
          <w:rFonts w:ascii="Roboto" w:eastAsia="Roboto" w:hAnsi="Roboto" w:cs="Roboto"/>
          <w:sz w:val="21"/>
          <w:szCs w:val="21"/>
        </w:rPr>
        <w:t>for more information and pricing.</w:t>
      </w:r>
    </w:p>
    <w:p w14:paraId="786190B6" w14:textId="4B33E8B8" w:rsidR="00395827" w:rsidRDefault="001F773A" w:rsidP="00847B9E">
      <w:pPr>
        <w:widowControl w:val="0"/>
        <w:pBdr>
          <w:top w:val="nil"/>
          <w:left w:val="nil"/>
          <w:bottom w:val="nil"/>
          <w:right w:val="nil"/>
          <w:between w:val="nil"/>
        </w:pBdr>
        <w:spacing w:before="176" w:line="246" w:lineRule="auto"/>
        <w:ind w:right="429"/>
        <w:rPr>
          <w:color w:val="000000" w:themeColor="text1"/>
        </w:rPr>
      </w:pPr>
      <w:r w:rsidRPr="001F773A">
        <w:rPr>
          <w:b/>
          <w:color w:val="000000" w:themeColor="text1"/>
        </w:rPr>
        <w:t>14</w:t>
      </w:r>
      <w:r w:rsidR="00395827" w:rsidRPr="001F773A">
        <w:rPr>
          <w:b/>
          <w:color w:val="000000" w:themeColor="text1"/>
        </w:rPr>
        <w:t>.</w:t>
      </w:r>
      <w:r w:rsidRPr="001F773A">
        <w:rPr>
          <w:b/>
          <w:color w:val="000000" w:themeColor="text1"/>
        </w:rPr>
        <w:t>2</w:t>
      </w:r>
      <w:r w:rsidR="00395827" w:rsidRPr="00395827">
        <w:rPr>
          <w:color w:val="000000" w:themeColor="text1"/>
        </w:rPr>
        <w:t xml:space="preserve"> </w:t>
      </w:r>
      <w:r w:rsidR="0048360D">
        <w:rPr>
          <w:color w:val="000000" w:themeColor="text1"/>
        </w:rPr>
        <w:t xml:space="preserve">[NP] </w:t>
      </w:r>
      <w:r w:rsidR="00395827" w:rsidRPr="00395827">
        <w:rPr>
          <w:color w:val="000000" w:themeColor="text1"/>
        </w:rPr>
        <w:t>A chartered or loaned boat may carry national letters or a sail number in contravention of her class rules, provided that the race committee has approved her sail identification before the</w:t>
      </w:r>
      <w:r w:rsidR="00395827">
        <w:rPr>
          <w:color w:val="000000" w:themeColor="text1"/>
        </w:rPr>
        <w:t xml:space="preserve"> </w:t>
      </w:r>
      <w:r w:rsidR="00395827" w:rsidRPr="00395827">
        <w:rPr>
          <w:color w:val="000000" w:themeColor="text1"/>
        </w:rPr>
        <w:t>first race.</w:t>
      </w:r>
      <w:r>
        <w:rPr>
          <w:color w:val="000000" w:themeColor="text1"/>
        </w:rPr>
        <w:br/>
      </w:r>
    </w:p>
    <w:p w14:paraId="0A6AA478" w14:textId="5FB43B51" w:rsidR="001F773A" w:rsidRPr="001F773A" w:rsidRDefault="001F773A" w:rsidP="0048360D">
      <w:pPr>
        <w:widowControl w:val="0"/>
        <w:pBdr>
          <w:top w:val="nil"/>
          <w:left w:val="nil"/>
          <w:bottom w:val="nil"/>
          <w:right w:val="nil"/>
          <w:between w:val="nil"/>
        </w:pBdr>
        <w:spacing w:before="176" w:line="246" w:lineRule="auto"/>
        <w:ind w:right="429"/>
        <w:rPr>
          <w:b/>
          <w:color w:val="000000" w:themeColor="text1"/>
        </w:rPr>
      </w:pPr>
      <w:r w:rsidRPr="001F773A">
        <w:rPr>
          <w:b/>
          <w:color w:val="000000" w:themeColor="text1"/>
        </w:rPr>
        <w:t>15 BERTHING</w:t>
      </w:r>
      <w:r w:rsidR="0048360D">
        <w:rPr>
          <w:b/>
          <w:color w:val="000000" w:themeColor="text1"/>
        </w:rPr>
        <w:br/>
      </w:r>
      <w:r>
        <w:rPr>
          <w:b/>
          <w:color w:val="000000" w:themeColor="text1"/>
        </w:rPr>
        <w:br/>
      </w:r>
      <w:r w:rsidR="0048360D">
        <w:rPr>
          <w:color w:val="000000" w:themeColor="text1"/>
        </w:rPr>
        <w:t xml:space="preserve">15.1 </w:t>
      </w:r>
      <w:r w:rsidR="0048360D" w:rsidRPr="0048360D">
        <w:rPr>
          <w:color w:val="000000" w:themeColor="text1"/>
        </w:rPr>
        <w:t>[DP]</w:t>
      </w:r>
      <w:r w:rsidR="00C44D84">
        <w:rPr>
          <w:color w:val="000000" w:themeColor="text1"/>
        </w:rPr>
        <w:t xml:space="preserve"> [NP] Boats are to be parked in the area indicated on Addendum 3.</w:t>
      </w:r>
      <w:r w:rsidR="0048360D">
        <w:rPr>
          <w:color w:val="000000" w:themeColor="text1"/>
        </w:rPr>
        <w:br/>
      </w:r>
    </w:p>
    <w:p w14:paraId="1FF6FC94" w14:textId="0AA41953" w:rsidR="001F773A" w:rsidRPr="001F773A" w:rsidRDefault="001F773A" w:rsidP="001F773A">
      <w:pPr>
        <w:widowControl w:val="0"/>
        <w:pBdr>
          <w:top w:val="nil"/>
          <w:left w:val="nil"/>
          <w:bottom w:val="nil"/>
          <w:right w:val="nil"/>
          <w:between w:val="nil"/>
        </w:pBdr>
        <w:spacing w:before="176" w:line="246" w:lineRule="auto"/>
        <w:ind w:right="429"/>
        <w:rPr>
          <w:b/>
          <w:bCs/>
          <w:color w:val="000000" w:themeColor="text1"/>
        </w:rPr>
      </w:pPr>
      <w:r w:rsidRPr="001F773A">
        <w:rPr>
          <w:b/>
          <w:bCs/>
          <w:color w:val="000000" w:themeColor="text1"/>
        </w:rPr>
        <w:t>1</w:t>
      </w:r>
      <w:r>
        <w:rPr>
          <w:b/>
          <w:bCs/>
          <w:color w:val="000000" w:themeColor="text1"/>
        </w:rPr>
        <w:t>6</w:t>
      </w:r>
      <w:r w:rsidRPr="001F773A">
        <w:rPr>
          <w:b/>
          <w:bCs/>
          <w:color w:val="000000" w:themeColor="text1"/>
        </w:rPr>
        <w:t xml:space="preserve"> RISK STATEMENT </w:t>
      </w:r>
    </w:p>
    <w:p w14:paraId="58015E5D" w14:textId="1AA6DFA6" w:rsidR="001F773A" w:rsidRDefault="001F773A" w:rsidP="001F773A">
      <w:pPr>
        <w:widowControl w:val="0"/>
        <w:pBdr>
          <w:top w:val="nil"/>
          <w:left w:val="nil"/>
          <w:bottom w:val="nil"/>
          <w:right w:val="nil"/>
          <w:between w:val="nil"/>
        </w:pBdr>
        <w:spacing w:before="250" w:line="240" w:lineRule="auto"/>
        <w:rPr>
          <w:b/>
          <w:bCs/>
          <w:color w:val="000000" w:themeColor="text1"/>
        </w:rPr>
      </w:pPr>
      <w:r w:rsidRPr="001F773A">
        <w:rPr>
          <w:b/>
          <w:bCs/>
          <w:color w:val="000000" w:themeColor="text1"/>
        </w:rPr>
        <w:t>16.1</w:t>
      </w:r>
      <w:r>
        <w:rPr>
          <w:bCs/>
          <w:color w:val="000000" w:themeColor="text1"/>
        </w:rPr>
        <w:t xml:space="preserve"> </w:t>
      </w:r>
      <w:r w:rsidRPr="001F773A">
        <w:rPr>
          <w:bCs/>
          <w:color w:val="000000" w:themeColor="text1"/>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RPr="0048360D">
        <w:rPr>
          <w:b/>
          <w:bCs/>
          <w:color w:val="000000" w:themeColor="text1"/>
        </w:rPr>
        <w:t>Inherent in the sport of sailing is the risk of permanent, catastrophic injury or death by drowning, trauma, hypothermia or other causes.</w:t>
      </w:r>
    </w:p>
    <w:p w14:paraId="6EE227D7" w14:textId="04DF03EA" w:rsidR="00031DF2" w:rsidRPr="00031DF2" w:rsidRDefault="00031DF2" w:rsidP="00031DF2">
      <w:pPr>
        <w:widowControl w:val="0"/>
        <w:pBdr>
          <w:top w:val="nil"/>
          <w:left w:val="nil"/>
          <w:bottom w:val="nil"/>
          <w:right w:val="nil"/>
          <w:between w:val="nil"/>
        </w:pBdr>
        <w:spacing w:before="250" w:line="240" w:lineRule="auto"/>
        <w:rPr>
          <w:b/>
          <w:bCs/>
          <w:color w:val="000000" w:themeColor="text1"/>
        </w:rPr>
      </w:pPr>
      <w:r w:rsidRPr="00031DF2">
        <w:rPr>
          <w:b/>
          <w:bCs/>
          <w:color w:val="000000" w:themeColor="text1"/>
        </w:rPr>
        <w:t>1</w:t>
      </w:r>
      <w:r>
        <w:rPr>
          <w:b/>
          <w:bCs/>
          <w:color w:val="000000" w:themeColor="text1"/>
        </w:rPr>
        <w:t>7</w:t>
      </w:r>
      <w:r w:rsidRPr="00031DF2">
        <w:rPr>
          <w:b/>
          <w:bCs/>
          <w:color w:val="000000" w:themeColor="text1"/>
        </w:rPr>
        <w:t xml:space="preserve"> INSURANCE </w:t>
      </w:r>
    </w:p>
    <w:p w14:paraId="751F44A9" w14:textId="1BB35AE5" w:rsidR="00031DF2" w:rsidRPr="00031DF2" w:rsidRDefault="00031DF2" w:rsidP="00031DF2">
      <w:pPr>
        <w:widowControl w:val="0"/>
        <w:pBdr>
          <w:top w:val="nil"/>
          <w:left w:val="nil"/>
          <w:bottom w:val="nil"/>
          <w:right w:val="nil"/>
          <w:between w:val="nil"/>
        </w:pBdr>
        <w:spacing w:before="250" w:line="240" w:lineRule="auto"/>
        <w:rPr>
          <w:bCs/>
          <w:color w:val="000000" w:themeColor="text1"/>
        </w:rPr>
      </w:pPr>
      <w:r w:rsidRPr="00031DF2">
        <w:rPr>
          <w:b/>
          <w:bCs/>
          <w:color w:val="000000" w:themeColor="text1"/>
        </w:rPr>
        <w:t>1</w:t>
      </w:r>
      <w:r>
        <w:rPr>
          <w:b/>
          <w:bCs/>
          <w:color w:val="000000" w:themeColor="text1"/>
        </w:rPr>
        <w:t>7</w:t>
      </w:r>
      <w:r w:rsidRPr="00031DF2">
        <w:rPr>
          <w:b/>
          <w:bCs/>
          <w:color w:val="000000" w:themeColor="text1"/>
        </w:rPr>
        <w:t xml:space="preserve">.1 </w:t>
      </w:r>
      <w:r w:rsidRPr="00031DF2">
        <w:rPr>
          <w:bCs/>
          <w:color w:val="000000" w:themeColor="text1"/>
        </w:rPr>
        <w:t xml:space="preserve">Each participating boat shall be insured with valid marine third party liability insurance with a minimum cover of NZ$1,000,000 per event or the equivalent. A certificate of insurance </w:t>
      </w:r>
      <w:r w:rsidRPr="00031DF2">
        <w:rPr>
          <w:bCs/>
          <w:color w:val="000000" w:themeColor="text1"/>
        </w:rPr>
        <w:lastRenderedPageBreak/>
        <w:t xml:space="preserve">is to be </w:t>
      </w:r>
      <w:bookmarkStart w:id="0" w:name="_GoBack"/>
      <w:bookmarkEnd w:id="0"/>
      <w:r w:rsidRPr="00031DF2">
        <w:rPr>
          <w:bCs/>
          <w:color w:val="000000" w:themeColor="text1"/>
        </w:rPr>
        <w:t>presented at registration.</w:t>
      </w:r>
    </w:p>
    <w:p w14:paraId="62315C18" w14:textId="47B2B44C" w:rsidR="00031DF2" w:rsidRPr="0048360D" w:rsidRDefault="00031DF2" w:rsidP="00031DF2">
      <w:pPr>
        <w:widowControl w:val="0"/>
        <w:pBdr>
          <w:top w:val="nil"/>
          <w:left w:val="nil"/>
          <w:bottom w:val="nil"/>
          <w:right w:val="nil"/>
          <w:between w:val="nil"/>
        </w:pBdr>
        <w:spacing w:before="250" w:line="240" w:lineRule="auto"/>
        <w:rPr>
          <w:b/>
          <w:bCs/>
          <w:color w:val="000000" w:themeColor="text1"/>
        </w:rPr>
      </w:pPr>
      <w:r>
        <w:rPr>
          <w:b/>
          <w:bCs/>
          <w:color w:val="000000" w:themeColor="text1"/>
        </w:rPr>
        <w:t>17</w:t>
      </w:r>
      <w:r w:rsidRPr="00031DF2">
        <w:rPr>
          <w:b/>
          <w:bCs/>
          <w:color w:val="000000" w:themeColor="text1"/>
        </w:rPr>
        <w:t xml:space="preserve">.2 </w:t>
      </w:r>
      <w:r w:rsidRPr="00031DF2">
        <w:rPr>
          <w:bCs/>
          <w:color w:val="000000" w:themeColor="text1"/>
        </w:rPr>
        <w:t>[DP] [NP] Each participating support boat shall be insured with valid marine third party liability insurance with a minimum cover of NZ$1,000,000 per event or the equivalent.</w:t>
      </w:r>
    </w:p>
    <w:p w14:paraId="7F638157" w14:textId="13DF96ED" w:rsidR="00871467" w:rsidRPr="0048360D" w:rsidRDefault="73ECEDBE" w:rsidP="0048360D">
      <w:pPr>
        <w:widowControl w:val="0"/>
        <w:pBdr>
          <w:top w:val="nil"/>
          <w:left w:val="nil"/>
          <w:bottom w:val="nil"/>
          <w:right w:val="nil"/>
          <w:between w:val="nil"/>
        </w:pBdr>
        <w:spacing w:before="250" w:line="240" w:lineRule="auto"/>
        <w:rPr>
          <w:b/>
          <w:bCs/>
          <w:color w:val="000000"/>
        </w:rPr>
      </w:pPr>
      <w:r w:rsidRPr="0048360D">
        <w:rPr>
          <w:b/>
          <w:bCs/>
          <w:color w:val="000000" w:themeColor="text1"/>
        </w:rPr>
        <w:t>1</w:t>
      </w:r>
      <w:r w:rsidR="00031DF2">
        <w:rPr>
          <w:b/>
          <w:bCs/>
          <w:color w:val="000000" w:themeColor="text1"/>
        </w:rPr>
        <w:t>8</w:t>
      </w:r>
      <w:r w:rsidRPr="0048360D">
        <w:rPr>
          <w:b/>
          <w:bCs/>
          <w:color w:val="000000" w:themeColor="text1"/>
        </w:rPr>
        <w:t xml:space="preserve"> PRIZES </w:t>
      </w:r>
    </w:p>
    <w:p w14:paraId="2765D13B" w14:textId="38C58977" w:rsidR="00871467" w:rsidRDefault="73ECEDBE" w:rsidP="0048360D">
      <w:pPr>
        <w:widowControl w:val="0"/>
        <w:pBdr>
          <w:top w:val="nil"/>
          <w:left w:val="nil"/>
          <w:bottom w:val="nil"/>
          <w:right w:val="nil"/>
          <w:between w:val="nil"/>
        </w:pBdr>
        <w:spacing w:before="174" w:line="240" w:lineRule="auto"/>
        <w:rPr>
          <w:color w:val="000000"/>
        </w:rPr>
      </w:pPr>
      <w:r w:rsidRPr="0048360D">
        <w:rPr>
          <w:b/>
          <w:color w:val="000000" w:themeColor="text1"/>
        </w:rPr>
        <w:t>1</w:t>
      </w:r>
      <w:r w:rsidR="00031DF2">
        <w:rPr>
          <w:b/>
          <w:color w:val="000000" w:themeColor="text1"/>
        </w:rPr>
        <w:t>8</w:t>
      </w:r>
      <w:r w:rsidRPr="0048360D">
        <w:rPr>
          <w:b/>
          <w:color w:val="000000" w:themeColor="text1"/>
        </w:rPr>
        <w:t>.1</w:t>
      </w:r>
      <w:r w:rsidRPr="73ECEDBE">
        <w:rPr>
          <w:color w:val="000000" w:themeColor="text1"/>
        </w:rPr>
        <w:t xml:space="preserve"> Prizes will be given as follows: </w:t>
      </w:r>
    </w:p>
    <w:p w14:paraId="08188A32" w14:textId="40CC29EB" w:rsidR="00871467" w:rsidRPr="0048360D" w:rsidRDefault="00A34FD2">
      <w:pPr>
        <w:widowControl w:val="0"/>
        <w:pBdr>
          <w:top w:val="nil"/>
          <w:left w:val="nil"/>
          <w:bottom w:val="nil"/>
          <w:right w:val="nil"/>
          <w:between w:val="nil"/>
        </w:pBdr>
        <w:spacing w:before="176" w:line="247" w:lineRule="auto"/>
        <w:ind w:left="698" w:right="165" w:hanging="10"/>
        <w:rPr>
          <w:b/>
          <w:color w:val="000000"/>
        </w:rPr>
      </w:pPr>
      <w:r>
        <w:rPr>
          <w:b/>
          <w:color w:val="000000"/>
        </w:rPr>
        <w:t>Sportsmanship Award</w:t>
      </w:r>
      <w:r>
        <w:rPr>
          <w:color w:val="000000"/>
        </w:rPr>
        <w:t xml:space="preserve">. Awarded in recognition of qualities such as </w:t>
      </w:r>
      <w:r w:rsidR="0048360D">
        <w:rPr>
          <w:color w:val="000000"/>
        </w:rPr>
        <w:t>s</w:t>
      </w:r>
      <w:r>
        <w:rPr>
          <w:color w:val="000000"/>
        </w:rPr>
        <w:t xml:space="preserve">portsmanship, </w:t>
      </w:r>
      <w:r w:rsidR="0048360D" w:rsidRPr="0048360D">
        <w:rPr>
          <w:color w:val="000000"/>
        </w:rPr>
        <w:t>perseverance, assistance to others, positive a</w:t>
      </w:r>
      <w:r w:rsidRPr="0048360D">
        <w:rPr>
          <w:color w:val="000000"/>
        </w:rPr>
        <w:t>ttitude.</w:t>
      </w:r>
      <w:r w:rsidRPr="0048360D">
        <w:rPr>
          <w:b/>
          <w:color w:val="000000"/>
        </w:rPr>
        <w:t xml:space="preserve"> </w:t>
      </w:r>
    </w:p>
    <w:p w14:paraId="307A57C3" w14:textId="79FE664D" w:rsidR="00871467" w:rsidRDefault="00A34FD2" w:rsidP="00031DF2">
      <w:pPr>
        <w:widowControl w:val="0"/>
        <w:pBdr>
          <w:top w:val="nil"/>
          <w:left w:val="nil"/>
          <w:bottom w:val="nil"/>
          <w:right w:val="nil"/>
          <w:between w:val="nil"/>
        </w:pBdr>
        <w:spacing w:before="166" w:line="240" w:lineRule="auto"/>
        <w:ind w:left="720"/>
        <w:rPr>
          <w:color w:val="000000"/>
        </w:rPr>
      </w:pPr>
      <w:r w:rsidRPr="0048360D">
        <w:rPr>
          <w:b/>
          <w:color w:val="000000"/>
        </w:rPr>
        <w:t>Medals and Trophies</w:t>
      </w:r>
      <w:r>
        <w:rPr>
          <w:color w:val="000000"/>
        </w:rPr>
        <w:t xml:space="preserve"> will also be awarded to the following divisions</w:t>
      </w:r>
      <w:r w:rsidR="00083CF1">
        <w:rPr>
          <w:color w:val="000000"/>
        </w:rPr>
        <w:t>:</w:t>
      </w:r>
      <w:r>
        <w:rPr>
          <w:color w:val="000000"/>
        </w:rPr>
        <w:t xml:space="preserve"> </w:t>
      </w:r>
    </w:p>
    <w:p w14:paraId="02FD07FA" w14:textId="77777777" w:rsidR="00083CF1" w:rsidRPr="00083CF1" w:rsidRDefault="00083CF1" w:rsidP="0048360D">
      <w:pPr>
        <w:widowControl w:val="0"/>
        <w:pBdr>
          <w:top w:val="nil"/>
          <w:left w:val="nil"/>
          <w:bottom w:val="nil"/>
          <w:right w:val="nil"/>
          <w:between w:val="nil"/>
        </w:pBdr>
        <w:spacing w:before="169" w:line="240" w:lineRule="auto"/>
        <w:ind w:left="1530"/>
        <w:rPr>
          <w:b/>
          <w:color w:val="000000"/>
        </w:rPr>
      </w:pPr>
      <w:r w:rsidRPr="00083CF1">
        <w:rPr>
          <w:b/>
          <w:color w:val="000000"/>
        </w:rPr>
        <w:t xml:space="preserve">Gold Fleet </w:t>
      </w:r>
    </w:p>
    <w:p w14:paraId="4027A0B1"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rPr>
      </w:pPr>
      <w:r w:rsidRPr="0048360D">
        <w:rPr>
          <w:b/>
          <w:bCs/>
          <w:color w:val="000000"/>
        </w:rPr>
        <w:t>1st Place Overall</w:t>
      </w:r>
      <w:r w:rsidRPr="00083CF1">
        <w:rPr>
          <w:bCs/>
          <w:color w:val="000000"/>
        </w:rPr>
        <w:t xml:space="preserve">: NZ O’pen Skiff National Champion </w:t>
      </w:r>
    </w:p>
    <w:p w14:paraId="4B4C79D9"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rPr>
      </w:pPr>
      <w:r w:rsidRPr="0048360D">
        <w:rPr>
          <w:b/>
          <w:bCs/>
          <w:color w:val="000000"/>
        </w:rPr>
        <w:t>1st Female</w:t>
      </w:r>
      <w:r w:rsidRPr="00083CF1">
        <w:rPr>
          <w:bCs/>
          <w:color w:val="000000"/>
        </w:rPr>
        <w:t xml:space="preserve">: NZ O’pen Skiff Female National Champion </w:t>
      </w:r>
    </w:p>
    <w:p w14:paraId="4FEB589E"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vertAlign w:val="superscript"/>
        </w:rPr>
      </w:pPr>
      <w:r w:rsidRPr="0048360D">
        <w:rPr>
          <w:b/>
          <w:bCs/>
          <w:color w:val="000000"/>
        </w:rPr>
        <w:t>Plus overall</w:t>
      </w:r>
      <w:r w:rsidRPr="00083CF1">
        <w:rPr>
          <w:bCs/>
          <w:color w:val="000000"/>
        </w:rPr>
        <w:t>: 2</w:t>
      </w:r>
      <w:r w:rsidRPr="00083CF1">
        <w:rPr>
          <w:bCs/>
          <w:color w:val="000000"/>
          <w:vertAlign w:val="superscript"/>
        </w:rPr>
        <w:t>nd</w:t>
      </w:r>
      <w:r w:rsidRPr="00083CF1">
        <w:rPr>
          <w:bCs/>
          <w:color w:val="000000"/>
        </w:rPr>
        <w:t xml:space="preserve">, </w:t>
      </w:r>
      <w:bookmarkStart w:id="1" w:name="_Hlk151129147"/>
      <w:r w:rsidRPr="00083CF1">
        <w:rPr>
          <w:bCs/>
          <w:color w:val="000000"/>
        </w:rPr>
        <w:t>3</w:t>
      </w:r>
      <w:r w:rsidRPr="00083CF1">
        <w:rPr>
          <w:bCs/>
          <w:color w:val="000000"/>
          <w:vertAlign w:val="superscript"/>
        </w:rPr>
        <w:t>rd</w:t>
      </w:r>
      <w:bookmarkEnd w:id="1"/>
    </w:p>
    <w:p w14:paraId="12B376A0"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rPr>
      </w:pPr>
      <w:r w:rsidRPr="0048360D">
        <w:rPr>
          <w:b/>
          <w:bCs/>
          <w:color w:val="000000"/>
        </w:rPr>
        <w:t>And overall Female</w:t>
      </w:r>
      <w:r w:rsidRPr="00083CF1">
        <w:rPr>
          <w:bCs/>
          <w:color w:val="000000"/>
        </w:rPr>
        <w:t>: 2</w:t>
      </w:r>
      <w:r w:rsidRPr="00083CF1">
        <w:rPr>
          <w:bCs/>
          <w:color w:val="000000"/>
          <w:vertAlign w:val="superscript"/>
        </w:rPr>
        <w:t>nd</w:t>
      </w:r>
      <w:r w:rsidRPr="00083CF1">
        <w:rPr>
          <w:bCs/>
          <w:color w:val="000000"/>
        </w:rPr>
        <w:t>, 3</w:t>
      </w:r>
      <w:r w:rsidRPr="00083CF1">
        <w:rPr>
          <w:bCs/>
          <w:color w:val="000000"/>
          <w:vertAlign w:val="superscript"/>
        </w:rPr>
        <w:t>rd</w:t>
      </w:r>
    </w:p>
    <w:p w14:paraId="09DA87B5"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rPr>
      </w:pPr>
      <w:bookmarkStart w:id="2" w:name="_Hlk151129102"/>
      <w:r w:rsidRPr="0048360D">
        <w:rPr>
          <w:b/>
          <w:bCs/>
          <w:color w:val="000000"/>
        </w:rPr>
        <w:t>U12</w:t>
      </w:r>
      <w:r w:rsidRPr="00083CF1">
        <w:rPr>
          <w:bCs/>
          <w:color w:val="000000"/>
        </w:rPr>
        <w:t xml:space="preserve"> (age 11 or under as at 1</w:t>
      </w:r>
      <w:r w:rsidRPr="00083CF1">
        <w:rPr>
          <w:bCs/>
          <w:color w:val="000000"/>
          <w:vertAlign w:val="superscript"/>
        </w:rPr>
        <w:t xml:space="preserve">st </w:t>
      </w:r>
      <w:r w:rsidRPr="00083CF1">
        <w:rPr>
          <w:bCs/>
          <w:color w:val="000000"/>
        </w:rPr>
        <w:t>day of regatta): 1</w:t>
      </w:r>
      <w:r w:rsidRPr="00083CF1">
        <w:rPr>
          <w:bCs/>
          <w:color w:val="000000"/>
          <w:vertAlign w:val="superscript"/>
        </w:rPr>
        <w:t>st</w:t>
      </w:r>
      <w:r w:rsidRPr="00083CF1">
        <w:rPr>
          <w:bCs/>
          <w:color w:val="000000"/>
        </w:rPr>
        <w:t>, 2</w:t>
      </w:r>
      <w:r w:rsidRPr="00083CF1">
        <w:rPr>
          <w:bCs/>
          <w:color w:val="000000"/>
          <w:vertAlign w:val="superscript"/>
        </w:rPr>
        <w:t>nd</w:t>
      </w:r>
      <w:r w:rsidRPr="00083CF1">
        <w:rPr>
          <w:bCs/>
          <w:color w:val="000000"/>
        </w:rPr>
        <w:t>, 3</w:t>
      </w:r>
      <w:r w:rsidRPr="00083CF1">
        <w:rPr>
          <w:bCs/>
          <w:color w:val="000000"/>
          <w:vertAlign w:val="superscript"/>
        </w:rPr>
        <w:t>rd</w:t>
      </w:r>
      <w:r w:rsidRPr="00083CF1">
        <w:rPr>
          <w:bCs/>
          <w:color w:val="000000"/>
        </w:rPr>
        <w:t xml:space="preserve"> </w:t>
      </w:r>
    </w:p>
    <w:p w14:paraId="1F94EB58"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rPr>
      </w:pPr>
      <w:r w:rsidRPr="0048360D">
        <w:rPr>
          <w:b/>
          <w:bCs/>
          <w:color w:val="000000"/>
        </w:rPr>
        <w:t>U15</w:t>
      </w:r>
      <w:r w:rsidRPr="00083CF1">
        <w:rPr>
          <w:bCs/>
          <w:color w:val="000000"/>
        </w:rPr>
        <w:t xml:space="preserve"> (age 14 or under as at 1</w:t>
      </w:r>
      <w:r w:rsidRPr="00083CF1">
        <w:rPr>
          <w:bCs/>
          <w:color w:val="000000"/>
          <w:vertAlign w:val="superscript"/>
        </w:rPr>
        <w:t xml:space="preserve">st </w:t>
      </w:r>
      <w:r w:rsidRPr="00083CF1">
        <w:rPr>
          <w:bCs/>
          <w:color w:val="000000"/>
        </w:rPr>
        <w:t>day of regatta): 1</w:t>
      </w:r>
      <w:r w:rsidRPr="00083CF1">
        <w:rPr>
          <w:bCs/>
          <w:color w:val="000000"/>
          <w:vertAlign w:val="superscript"/>
        </w:rPr>
        <w:t>st</w:t>
      </w:r>
      <w:r w:rsidRPr="00083CF1">
        <w:rPr>
          <w:bCs/>
          <w:color w:val="000000"/>
        </w:rPr>
        <w:t>, 2</w:t>
      </w:r>
      <w:r w:rsidRPr="00083CF1">
        <w:rPr>
          <w:bCs/>
          <w:color w:val="000000"/>
          <w:vertAlign w:val="superscript"/>
        </w:rPr>
        <w:t>nd</w:t>
      </w:r>
      <w:r w:rsidRPr="00083CF1">
        <w:rPr>
          <w:bCs/>
          <w:color w:val="000000"/>
        </w:rPr>
        <w:t>, 3</w:t>
      </w:r>
      <w:r w:rsidRPr="00083CF1">
        <w:rPr>
          <w:bCs/>
          <w:color w:val="000000"/>
          <w:vertAlign w:val="superscript"/>
        </w:rPr>
        <w:t>rd</w:t>
      </w:r>
      <w:r w:rsidRPr="00083CF1">
        <w:rPr>
          <w:bCs/>
          <w:color w:val="000000"/>
        </w:rPr>
        <w:t xml:space="preserve"> </w:t>
      </w:r>
    </w:p>
    <w:p w14:paraId="2F15587A"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rPr>
      </w:pPr>
      <w:r w:rsidRPr="00C15808">
        <w:rPr>
          <w:b/>
          <w:bCs/>
          <w:color w:val="000000"/>
        </w:rPr>
        <w:t>U17</w:t>
      </w:r>
      <w:r w:rsidRPr="00083CF1">
        <w:rPr>
          <w:bCs/>
          <w:color w:val="000000"/>
        </w:rPr>
        <w:t xml:space="preserve"> (age 16 or under as at 1</w:t>
      </w:r>
      <w:r w:rsidRPr="00083CF1">
        <w:rPr>
          <w:bCs/>
          <w:color w:val="000000"/>
          <w:vertAlign w:val="superscript"/>
        </w:rPr>
        <w:t xml:space="preserve">st </w:t>
      </w:r>
      <w:r w:rsidRPr="00083CF1">
        <w:rPr>
          <w:bCs/>
          <w:color w:val="000000"/>
        </w:rPr>
        <w:t>day or regatta): 1</w:t>
      </w:r>
      <w:r w:rsidRPr="00083CF1">
        <w:rPr>
          <w:bCs/>
          <w:color w:val="000000"/>
          <w:vertAlign w:val="superscript"/>
        </w:rPr>
        <w:t>st</w:t>
      </w:r>
      <w:r w:rsidRPr="00083CF1">
        <w:rPr>
          <w:bCs/>
          <w:color w:val="000000"/>
        </w:rPr>
        <w:t>, 2</w:t>
      </w:r>
      <w:r w:rsidRPr="00083CF1">
        <w:rPr>
          <w:bCs/>
          <w:color w:val="000000"/>
          <w:vertAlign w:val="superscript"/>
        </w:rPr>
        <w:t>nd</w:t>
      </w:r>
      <w:r w:rsidRPr="00083CF1">
        <w:rPr>
          <w:bCs/>
          <w:color w:val="000000"/>
        </w:rPr>
        <w:t>, 3</w:t>
      </w:r>
      <w:r w:rsidRPr="00083CF1">
        <w:rPr>
          <w:bCs/>
          <w:color w:val="000000"/>
          <w:vertAlign w:val="superscript"/>
        </w:rPr>
        <w:t>rd</w:t>
      </w:r>
      <w:r w:rsidRPr="00083CF1">
        <w:rPr>
          <w:bCs/>
          <w:color w:val="000000"/>
        </w:rPr>
        <w:t xml:space="preserve"> </w:t>
      </w:r>
    </w:p>
    <w:bookmarkEnd w:id="2"/>
    <w:p w14:paraId="717F7E3C" w14:textId="77777777" w:rsidR="00083CF1" w:rsidRPr="00083CF1" w:rsidRDefault="00083CF1" w:rsidP="0048360D">
      <w:pPr>
        <w:widowControl w:val="0"/>
        <w:pBdr>
          <w:top w:val="nil"/>
          <w:left w:val="nil"/>
          <w:bottom w:val="nil"/>
          <w:right w:val="nil"/>
          <w:between w:val="nil"/>
        </w:pBdr>
        <w:spacing w:before="169" w:line="240" w:lineRule="auto"/>
        <w:ind w:left="1530"/>
        <w:rPr>
          <w:b/>
          <w:color w:val="000000"/>
        </w:rPr>
      </w:pPr>
      <w:r w:rsidRPr="00083CF1">
        <w:rPr>
          <w:b/>
          <w:color w:val="000000"/>
        </w:rPr>
        <w:t xml:space="preserve">Silver Fleet </w:t>
      </w:r>
    </w:p>
    <w:p w14:paraId="431AB371"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rPr>
      </w:pPr>
      <w:bookmarkStart w:id="3" w:name="_Hlk151129246"/>
      <w:r w:rsidRPr="0048360D">
        <w:rPr>
          <w:b/>
          <w:bCs/>
          <w:color w:val="000000"/>
        </w:rPr>
        <w:t>Overall:</w:t>
      </w:r>
      <w:r w:rsidRPr="00083CF1">
        <w:rPr>
          <w:bCs/>
          <w:color w:val="000000"/>
        </w:rPr>
        <w:t xml:space="preserve"> 1</w:t>
      </w:r>
      <w:r w:rsidRPr="00083CF1">
        <w:rPr>
          <w:bCs/>
          <w:color w:val="000000"/>
          <w:vertAlign w:val="superscript"/>
        </w:rPr>
        <w:t>st</w:t>
      </w:r>
      <w:r w:rsidRPr="00083CF1">
        <w:rPr>
          <w:bCs/>
          <w:color w:val="000000"/>
        </w:rPr>
        <w:t>, 2</w:t>
      </w:r>
      <w:r w:rsidRPr="00083CF1">
        <w:rPr>
          <w:bCs/>
          <w:color w:val="000000"/>
          <w:vertAlign w:val="superscript"/>
        </w:rPr>
        <w:t>nd</w:t>
      </w:r>
      <w:r w:rsidRPr="00083CF1">
        <w:rPr>
          <w:bCs/>
          <w:color w:val="000000"/>
        </w:rPr>
        <w:t>, 3</w:t>
      </w:r>
      <w:r w:rsidRPr="00083CF1">
        <w:rPr>
          <w:bCs/>
          <w:color w:val="000000"/>
          <w:vertAlign w:val="superscript"/>
        </w:rPr>
        <w:t>rd</w:t>
      </w:r>
      <w:r w:rsidRPr="00083CF1">
        <w:rPr>
          <w:bCs/>
          <w:color w:val="000000"/>
        </w:rPr>
        <w:t xml:space="preserve"> </w:t>
      </w:r>
    </w:p>
    <w:p w14:paraId="7262C266"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rPr>
      </w:pPr>
      <w:r w:rsidRPr="0048360D">
        <w:rPr>
          <w:b/>
          <w:bCs/>
          <w:color w:val="000000"/>
        </w:rPr>
        <w:t>Female</w:t>
      </w:r>
      <w:r w:rsidRPr="00083CF1">
        <w:rPr>
          <w:bCs/>
          <w:color w:val="000000"/>
        </w:rPr>
        <w:t>: 1</w:t>
      </w:r>
      <w:r w:rsidRPr="00083CF1">
        <w:rPr>
          <w:bCs/>
          <w:color w:val="000000"/>
          <w:vertAlign w:val="superscript"/>
        </w:rPr>
        <w:t>st</w:t>
      </w:r>
      <w:r w:rsidRPr="00083CF1">
        <w:rPr>
          <w:bCs/>
          <w:color w:val="000000"/>
        </w:rPr>
        <w:t>, 2</w:t>
      </w:r>
      <w:r w:rsidRPr="00083CF1">
        <w:rPr>
          <w:bCs/>
          <w:color w:val="000000"/>
          <w:vertAlign w:val="superscript"/>
        </w:rPr>
        <w:t>nd</w:t>
      </w:r>
      <w:r w:rsidRPr="00083CF1">
        <w:rPr>
          <w:bCs/>
          <w:color w:val="000000"/>
        </w:rPr>
        <w:t>, 3</w:t>
      </w:r>
      <w:r w:rsidRPr="00083CF1">
        <w:rPr>
          <w:bCs/>
          <w:color w:val="000000"/>
          <w:vertAlign w:val="superscript"/>
        </w:rPr>
        <w:t>rd</w:t>
      </w:r>
    </w:p>
    <w:bookmarkEnd w:id="3"/>
    <w:p w14:paraId="51C8C6C7"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rPr>
      </w:pPr>
      <w:r w:rsidRPr="0048360D">
        <w:rPr>
          <w:b/>
          <w:bCs/>
          <w:color w:val="000000"/>
        </w:rPr>
        <w:t>U12</w:t>
      </w:r>
      <w:r w:rsidRPr="00083CF1">
        <w:rPr>
          <w:bCs/>
          <w:color w:val="000000"/>
        </w:rPr>
        <w:t xml:space="preserve"> (age 11 or under as at 1</w:t>
      </w:r>
      <w:r w:rsidRPr="00083CF1">
        <w:rPr>
          <w:bCs/>
          <w:color w:val="000000"/>
          <w:vertAlign w:val="superscript"/>
        </w:rPr>
        <w:t xml:space="preserve">st </w:t>
      </w:r>
      <w:r w:rsidRPr="00083CF1">
        <w:rPr>
          <w:bCs/>
          <w:color w:val="000000"/>
        </w:rPr>
        <w:t>day of regatta): 1</w:t>
      </w:r>
      <w:r w:rsidRPr="00083CF1">
        <w:rPr>
          <w:bCs/>
          <w:color w:val="000000"/>
          <w:vertAlign w:val="superscript"/>
        </w:rPr>
        <w:t>st</w:t>
      </w:r>
      <w:r w:rsidRPr="00083CF1">
        <w:rPr>
          <w:bCs/>
          <w:color w:val="000000"/>
        </w:rPr>
        <w:t>, 2</w:t>
      </w:r>
      <w:r w:rsidRPr="00083CF1">
        <w:rPr>
          <w:bCs/>
          <w:color w:val="000000"/>
          <w:vertAlign w:val="superscript"/>
        </w:rPr>
        <w:t>nd</w:t>
      </w:r>
      <w:r w:rsidRPr="00083CF1">
        <w:rPr>
          <w:bCs/>
          <w:color w:val="000000"/>
        </w:rPr>
        <w:t>, 3</w:t>
      </w:r>
      <w:r w:rsidRPr="00083CF1">
        <w:rPr>
          <w:bCs/>
          <w:color w:val="000000"/>
          <w:vertAlign w:val="superscript"/>
        </w:rPr>
        <w:t>rd</w:t>
      </w:r>
      <w:r w:rsidRPr="00083CF1">
        <w:rPr>
          <w:bCs/>
          <w:color w:val="000000"/>
        </w:rPr>
        <w:t xml:space="preserve"> </w:t>
      </w:r>
    </w:p>
    <w:p w14:paraId="1E7EA6B9"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rPr>
      </w:pPr>
      <w:r w:rsidRPr="0048360D">
        <w:rPr>
          <w:b/>
          <w:bCs/>
          <w:color w:val="000000"/>
        </w:rPr>
        <w:t>U15</w:t>
      </w:r>
      <w:r w:rsidRPr="00083CF1">
        <w:rPr>
          <w:bCs/>
          <w:color w:val="000000"/>
        </w:rPr>
        <w:t xml:space="preserve"> (age 14 or under as at 1</w:t>
      </w:r>
      <w:r w:rsidRPr="00083CF1">
        <w:rPr>
          <w:bCs/>
          <w:color w:val="000000"/>
          <w:vertAlign w:val="superscript"/>
        </w:rPr>
        <w:t xml:space="preserve">st </w:t>
      </w:r>
      <w:r w:rsidRPr="00083CF1">
        <w:rPr>
          <w:bCs/>
          <w:color w:val="000000"/>
        </w:rPr>
        <w:t>day of regatta): 1</w:t>
      </w:r>
      <w:r w:rsidRPr="00083CF1">
        <w:rPr>
          <w:bCs/>
          <w:color w:val="000000"/>
          <w:vertAlign w:val="superscript"/>
        </w:rPr>
        <w:t>st</w:t>
      </w:r>
      <w:r w:rsidRPr="00083CF1">
        <w:rPr>
          <w:bCs/>
          <w:color w:val="000000"/>
        </w:rPr>
        <w:t>, 2</w:t>
      </w:r>
      <w:r w:rsidRPr="00083CF1">
        <w:rPr>
          <w:bCs/>
          <w:color w:val="000000"/>
          <w:vertAlign w:val="superscript"/>
        </w:rPr>
        <w:t>nd</w:t>
      </w:r>
      <w:r w:rsidRPr="00083CF1">
        <w:rPr>
          <w:bCs/>
          <w:color w:val="000000"/>
        </w:rPr>
        <w:t>, 3</w:t>
      </w:r>
      <w:r w:rsidRPr="00083CF1">
        <w:rPr>
          <w:bCs/>
          <w:color w:val="000000"/>
          <w:vertAlign w:val="superscript"/>
        </w:rPr>
        <w:t>rd</w:t>
      </w:r>
      <w:r w:rsidRPr="00083CF1">
        <w:rPr>
          <w:bCs/>
          <w:color w:val="000000"/>
        </w:rPr>
        <w:t xml:space="preserve"> </w:t>
      </w:r>
    </w:p>
    <w:p w14:paraId="469A2933" w14:textId="77777777" w:rsidR="00083CF1" w:rsidRPr="00083CF1" w:rsidRDefault="00083CF1" w:rsidP="0048360D">
      <w:pPr>
        <w:widowControl w:val="0"/>
        <w:pBdr>
          <w:top w:val="nil"/>
          <w:left w:val="nil"/>
          <w:bottom w:val="nil"/>
          <w:right w:val="nil"/>
          <w:between w:val="nil"/>
        </w:pBdr>
        <w:spacing w:before="169" w:line="240" w:lineRule="auto"/>
        <w:ind w:left="1530"/>
        <w:rPr>
          <w:b/>
          <w:color w:val="000000"/>
        </w:rPr>
      </w:pPr>
      <w:r w:rsidRPr="00083CF1">
        <w:rPr>
          <w:b/>
          <w:color w:val="000000"/>
        </w:rPr>
        <w:t>Development Fleet</w:t>
      </w:r>
    </w:p>
    <w:p w14:paraId="232B7068"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lang w:val="en-US"/>
        </w:rPr>
      </w:pPr>
      <w:r w:rsidRPr="0048360D">
        <w:rPr>
          <w:b/>
          <w:bCs/>
          <w:color w:val="000000"/>
        </w:rPr>
        <w:t>Overall</w:t>
      </w:r>
      <w:r w:rsidRPr="00083CF1">
        <w:rPr>
          <w:bCs/>
          <w:color w:val="000000"/>
        </w:rPr>
        <w:t>: 1</w:t>
      </w:r>
      <w:r w:rsidRPr="00083CF1">
        <w:rPr>
          <w:bCs/>
          <w:color w:val="000000"/>
          <w:vertAlign w:val="superscript"/>
        </w:rPr>
        <w:t>st</w:t>
      </w:r>
      <w:r w:rsidRPr="00083CF1">
        <w:rPr>
          <w:bCs/>
          <w:color w:val="000000"/>
        </w:rPr>
        <w:t>, 2</w:t>
      </w:r>
      <w:r w:rsidRPr="00083CF1">
        <w:rPr>
          <w:bCs/>
          <w:color w:val="000000"/>
          <w:vertAlign w:val="superscript"/>
        </w:rPr>
        <w:t>nd</w:t>
      </w:r>
      <w:r w:rsidRPr="00083CF1">
        <w:rPr>
          <w:bCs/>
          <w:color w:val="000000"/>
        </w:rPr>
        <w:t>, 3</w:t>
      </w:r>
      <w:r w:rsidRPr="00083CF1">
        <w:rPr>
          <w:bCs/>
          <w:color w:val="000000"/>
          <w:vertAlign w:val="superscript"/>
        </w:rPr>
        <w:t>rd</w:t>
      </w:r>
      <w:r w:rsidRPr="00083CF1">
        <w:rPr>
          <w:bCs/>
          <w:color w:val="000000"/>
        </w:rPr>
        <w:t xml:space="preserve"> </w:t>
      </w:r>
      <w:r w:rsidRPr="00083CF1">
        <w:rPr>
          <w:bCs/>
          <w:color w:val="000000"/>
          <w:lang w:val="en-US"/>
        </w:rPr>
        <w:t>(if points racing is conducted &amp; as appropriate to entry numbers)</w:t>
      </w:r>
    </w:p>
    <w:p w14:paraId="54840851"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rPr>
      </w:pPr>
      <w:r w:rsidRPr="0048360D">
        <w:rPr>
          <w:b/>
          <w:bCs/>
          <w:color w:val="000000"/>
        </w:rPr>
        <w:t>Female</w:t>
      </w:r>
      <w:r w:rsidRPr="00083CF1">
        <w:rPr>
          <w:bCs/>
          <w:color w:val="000000"/>
        </w:rPr>
        <w:t>: 1</w:t>
      </w:r>
      <w:r w:rsidRPr="00083CF1">
        <w:rPr>
          <w:bCs/>
          <w:color w:val="000000"/>
          <w:vertAlign w:val="superscript"/>
        </w:rPr>
        <w:t>st</w:t>
      </w:r>
      <w:r w:rsidRPr="00083CF1">
        <w:rPr>
          <w:bCs/>
          <w:color w:val="000000"/>
        </w:rPr>
        <w:t>, 2</w:t>
      </w:r>
      <w:r w:rsidRPr="00083CF1">
        <w:rPr>
          <w:bCs/>
          <w:color w:val="000000"/>
          <w:vertAlign w:val="superscript"/>
        </w:rPr>
        <w:t>nd</w:t>
      </w:r>
      <w:r w:rsidRPr="00083CF1">
        <w:rPr>
          <w:bCs/>
          <w:color w:val="000000"/>
        </w:rPr>
        <w:t>, 3</w:t>
      </w:r>
      <w:r w:rsidRPr="00083CF1">
        <w:rPr>
          <w:bCs/>
          <w:color w:val="000000"/>
          <w:vertAlign w:val="superscript"/>
        </w:rPr>
        <w:t>rd</w:t>
      </w:r>
      <w:r w:rsidRPr="00083CF1">
        <w:rPr>
          <w:bCs/>
          <w:color w:val="000000"/>
        </w:rPr>
        <w:t xml:space="preserve"> </w:t>
      </w:r>
      <w:r w:rsidRPr="00083CF1">
        <w:rPr>
          <w:bCs/>
          <w:color w:val="000000"/>
          <w:lang w:val="en-US"/>
        </w:rPr>
        <w:t>(if points racing is conducted &amp; as appropriate to entry numbers)</w:t>
      </w:r>
    </w:p>
    <w:p w14:paraId="683FF0A7" w14:textId="77777777" w:rsidR="00083CF1" w:rsidRPr="00083CF1" w:rsidRDefault="00083CF1" w:rsidP="0048360D">
      <w:pPr>
        <w:widowControl w:val="0"/>
        <w:pBdr>
          <w:top w:val="nil"/>
          <w:left w:val="nil"/>
          <w:bottom w:val="nil"/>
          <w:right w:val="nil"/>
          <w:between w:val="nil"/>
        </w:pBdr>
        <w:spacing w:before="169" w:line="240" w:lineRule="auto"/>
        <w:ind w:left="1530"/>
        <w:rPr>
          <w:bCs/>
          <w:color w:val="000000"/>
        </w:rPr>
      </w:pPr>
      <w:r w:rsidRPr="00083CF1">
        <w:rPr>
          <w:bCs/>
          <w:color w:val="000000"/>
        </w:rPr>
        <w:t>Prizes may be awarded for ‘encouragement’ and ‘taking part’.</w:t>
      </w:r>
    </w:p>
    <w:p w14:paraId="7C80C856" w14:textId="221C5758" w:rsidR="00031DF2" w:rsidRPr="00031DF2" w:rsidRDefault="00031DF2" w:rsidP="00031DF2">
      <w:pPr>
        <w:widowControl w:val="0"/>
        <w:pBdr>
          <w:top w:val="nil"/>
          <w:left w:val="nil"/>
          <w:bottom w:val="nil"/>
          <w:right w:val="nil"/>
          <w:between w:val="nil"/>
        </w:pBdr>
        <w:spacing w:before="250" w:line="240" w:lineRule="auto"/>
        <w:rPr>
          <w:b/>
          <w:bCs/>
          <w:color w:val="000000" w:themeColor="text1"/>
        </w:rPr>
      </w:pPr>
      <w:r w:rsidRPr="00031DF2">
        <w:rPr>
          <w:b/>
          <w:bCs/>
          <w:color w:val="000000" w:themeColor="text1"/>
        </w:rPr>
        <w:t>1</w:t>
      </w:r>
      <w:r>
        <w:rPr>
          <w:b/>
          <w:bCs/>
          <w:color w:val="000000" w:themeColor="text1"/>
        </w:rPr>
        <w:t>8</w:t>
      </w:r>
      <w:r w:rsidRPr="00031DF2">
        <w:rPr>
          <w:b/>
          <w:bCs/>
          <w:color w:val="000000" w:themeColor="text1"/>
        </w:rPr>
        <w:t xml:space="preserve">.2 </w:t>
      </w:r>
      <w:r w:rsidRPr="00031DF2">
        <w:rPr>
          <w:bCs/>
          <w:color w:val="000000" w:themeColor="text1"/>
        </w:rPr>
        <w:t>Other prizes may be awarded at the discretion of the Organising Authority.</w:t>
      </w:r>
      <w:r w:rsidRPr="00031DF2">
        <w:rPr>
          <w:b/>
          <w:bCs/>
          <w:color w:val="000000" w:themeColor="text1"/>
        </w:rPr>
        <w:t xml:space="preserve"> </w:t>
      </w:r>
    </w:p>
    <w:p w14:paraId="1B400A14" w14:textId="6EDDD96E" w:rsidR="00871467" w:rsidRPr="007136ED" w:rsidRDefault="00DC7A77" w:rsidP="007136ED">
      <w:pPr>
        <w:widowControl w:val="0"/>
        <w:pBdr>
          <w:top w:val="nil"/>
          <w:left w:val="nil"/>
          <w:bottom w:val="nil"/>
          <w:right w:val="nil"/>
          <w:between w:val="nil"/>
        </w:pBdr>
        <w:spacing w:before="253" w:line="240" w:lineRule="auto"/>
        <w:rPr>
          <w:b/>
          <w:bCs/>
          <w:color w:val="000000"/>
        </w:rPr>
      </w:pPr>
      <w:r>
        <w:rPr>
          <w:b/>
          <w:bCs/>
          <w:color w:val="000000" w:themeColor="text1"/>
        </w:rPr>
        <w:br/>
      </w:r>
      <w:r w:rsidR="007136ED" w:rsidRPr="007136ED">
        <w:rPr>
          <w:b/>
          <w:bCs/>
          <w:color w:val="000000" w:themeColor="text1"/>
        </w:rPr>
        <w:t>19</w:t>
      </w:r>
      <w:r w:rsidR="73ECEDBE" w:rsidRPr="007136ED">
        <w:rPr>
          <w:b/>
          <w:bCs/>
          <w:color w:val="000000" w:themeColor="text1"/>
        </w:rPr>
        <w:t xml:space="preserve"> FURTHER INFORMATION </w:t>
      </w:r>
    </w:p>
    <w:p w14:paraId="02CF677A" w14:textId="42C4B6C7" w:rsidR="00871467" w:rsidRDefault="007136ED" w:rsidP="007136ED">
      <w:pPr>
        <w:widowControl w:val="0"/>
        <w:pBdr>
          <w:top w:val="nil"/>
          <w:left w:val="nil"/>
          <w:bottom w:val="nil"/>
          <w:right w:val="nil"/>
          <w:between w:val="nil"/>
        </w:pBdr>
        <w:spacing w:before="171" w:line="240" w:lineRule="auto"/>
        <w:rPr>
          <w:color w:val="000000"/>
        </w:rPr>
      </w:pPr>
      <w:r w:rsidRPr="007136ED">
        <w:rPr>
          <w:b/>
          <w:color w:val="000000"/>
        </w:rPr>
        <w:t>19.1</w:t>
      </w:r>
      <w:r>
        <w:rPr>
          <w:color w:val="000000"/>
        </w:rPr>
        <w:t xml:space="preserve"> </w:t>
      </w:r>
      <w:r w:rsidR="00A34FD2">
        <w:rPr>
          <w:color w:val="000000"/>
        </w:rPr>
        <w:t xml:space="preserve">For further information please contact: </w:t>
      </w:r>
    </w:p>
    <w:p w14:paraId="69C16E5D" w14:textId="733F13A0" w:rsidR="00871467" w:rsidRPr="00683598" w:rsidRDefault="0010157B">
      <w:pPr>
        <w:widowControl w:val="0"/>
        <w:pBdr>
          <w:top w:val="nil"/>
          <w:left w:val="nil"/>
          <w:bottom w:val="nil"/>
          <w:right w:val="nil"/>
          <w:between w:val="nil"/>
        </w:pBdr>
        <w:spacing w:before="179" w:line="240" w:lineRule="auto"/>
        <w:ind w:left="695"/>
        <w:rPr>
          <w:b/>
          <w:color w:val="000000"/>
        </w:rPr>
      </w:pPr>
      <w:r w:rsidRPr="00683598">
        <w:rPr>
          <w:b/>
        </w:rPr>
        <w:t>Manly Sailing Club</w:t>
      </w:r>
    </w:p>
    <w:p w14:paraId="3CB3C4B9" w14:textId="404FB9B1" w:rsidR="00871467" w:rsidRDefault="00A34FD2">
      <w:pPr>
        <w:widowControl w:val="0"/>
        <w:pBdr>
          <w:top w:val="nil"/>
          <w:left w:val="nil"/>
          <w:bottom w:val="nil"/>
          <w:right w:val="nil"/>
          <w:between w:val="nil"/>
        </w:pBdr>
        <w:spacing w:before="15" w:line="240" w:lineRule="auto"/>
        <w:ind w:left="698"/>
        <w:rPr>
          <w:color w:val="0563C1"/>
        </w:rPr>
      </w:pPr>
      <w:r w:rsidRPr="00683598">
        <w:rPr>
          <w:b/>
          <w:color w:val="000000"/>
        </w:rPr>
        <w:t>Email:</w:t>
      </w:r>
      <w:r>
        <w:rPr>
          <w:color w:val="000000"/>
        </w:rPr>
        <w:t xml:space="preserve"> </w:t>
      </w:r>
      <w:r w:rsidR="0010157B">
        <w:rPr>
          <w:rFonts w:ascii="Roboto" w:eastAsia="Roboto" w:hAnsi="Roboto" w:cs="Roboto"/>
          <w:color w:val="5E5E5E"/>
          <w:sz w:val="21"/>
          <w:szCs w:val="21"/>
        </w:rPr>
        <w:t>secretary@manlysailingclub.org.nz</w:t>
      </w:r>
    </w:p>
    <w:p w14:paraId="578EBD01" w14:textId="72404054" w:rsidR="00871467" w:rsidRDefault="00A34FD2">
      <w:pPr>
        <w:widowControl w:val="0"/>
        <w:pBdr>
          <w:top w:val="nil"/>
          <w:left w:val="nil"/>
          <w:bottom w:val="nil"/>
          <w:right w:val="nil"/>
          <w:between w:val="nil"/>
        </w:pBdr>
        <w:spacing w:before="11" w:line="240" w:lineRule="auto"/>
        <w:ind w:left="698"/>
      </w:pPr>
      <w:r w:rsidRPr="00683598">
        <w:rPr>
          <w:b/>
          <w:color w:val="000000"/>
        </w:rPr>
        <w:t>Phone:</w:t>
      </w:r>
      <w:r>
        <w:rPr>
          <w:color w:val="000000"/>
        </w:rPr>
        <w:t xml:space="preserve"> </w:t>
      </w:r>
      <w:r w:rsidR="007136ED" w:rsidRPr="007136ED">
        <w:rPr>
          <w:color w:val="000000"/>
        </w:rPr>
        <w:t>021 905 979</w:t>
      </w:r>
      <w:r w:rsidR="007136ED">
        <w:rPr>
          <w:color w:val="000000"/>
        </w:rPr>
        <w:t xml:space="preserve"> or </w:t>
      </w:r>
      <w:r w:rsidR="007136ED" w:rsidRPr="007136ED">
        <w:t>021 088 66075</w:t>
      </w:r>
    </w:p>
    <w:p w14:paraId="6EA4EF4B" w14:textId="77777777" w:rsidR="0010157B" w:rsidRDefault="0010157B">
      <w:pPr>
        <w:widowControl w:val="0"/>
        <w:pBdr>
          <w:top w:val="nil"/>
          <w:left w:val="nil"/>
          <w:bottom w:val="nil"/>
          <w:right w:val="nil"/>
          <w:between w:val="nil"/>
        </w:pBdr>
        <w:spacing w:before="11" w:line="240" w:lineRule="auto"/>
        <w:ind w:left="698"/>
        <w:rPr>
          <w:color w:val="000000"/>
        </w:rPr>
      </w:pPr>
    </w:p>
    <w:p w14:paraId="07B341C1" w14:textId="77777777" w:rsidR="007136ED" w:rsidRDefault="007136ED" w:rsidP="73ECEDBE">
      <w:pPr>
        <w:widowControl w:val="0"/>
        <w:pBdr>
          <w:top w:val="nil"/>
          <w:left w:val="nil"/>
          <w:bottom w:val="nil"/>
          <w:right w:val="nil"/>
          <w:between w:val="nil"/>
        </w:pBdr>
        <w:spacing w:line="240" w:lineRule="auto"/>
        <w:ind w:left="117"/>
        <w:rPr>
          <w:b/>
          <w:bCs/>
          <w:color w:val="000000" w:themeColor="text1"/>
        </w:rPr>
      </w:pPr>
      <w:r>
        <w:rPr>
          <w:b/>
          <w:bCs/>
          <w:color w:val="000000" w:themeColor="text1"/>
        </w:rPr>
        <w:lastRenderedPageBreak/>
        <w:t>List of Addenda:</w:t>
      </w:r>
    </w:p>
    <w:p w14:paraId="0A7FE88C" w14:textId="77777777" w:rsidR="007136ED" w:rsidRDefault="007136ED" w:rsidP="73ECEDBE">
      <w:pPr>
        <w:widowControl w:val="0"/>
        <w:pBdr>
          <w:top w:val="nil"/>
          <w:left w:val="nil"/>
          <w:bottom w:val="nil"/>
          <w:right w:val="nil"/>
          <w:between w:val="nil"/>
        </w:pBdr>
        <w:spacing w:line="240" w:lineRule="auto"/>
        <w:ind w:left="117"/>
        <w:rPr>
          <w:b/>
          <w:bCs/>
          <w:color w:val="000000" w:themeColor="text1"/>
        </w:rPr>
      </w:pPr>
    </w:p>
    <w:p w14:paraId="0D731933" w14:textId="02EE4955" w:rsidR="0008782A" w:rsidRDefault="0008782A" w:rsidP="73ECEDBE">
      <w:pPr>
        <w:widowControl w:val="0"/>
        <w:pBdr>
          <w:top w:val="nil"/>
          <w:left w:val="nil"/>
          <w:bottom w:val="nil"/>
          <w:right w:val="nil"/>
          <w:between w:val="nil"/>
        </w:pBdr>
        <w:spacing w:line="240" w:lineRule="auto"/>
        <w:ind w:left="117"/>
        <w:rPr>
          <w:b/>
          <w:bCs/>
          <w:color w:val="000000" w:themeColor="text1"/>
        </w:rPr>
      </w:pPr>
      <w:r>
        <w:rPr>
          <w:b/>
          <w:bCs/>
          <w:color w:val="000000" w:themeColor="text1"/>
        </w:rPr>
        <w:t>Addendum</w:t>
      </w:r>
      <w:r w:rsidRPr="73ECEDBE">
        <w:rPr>
          <w:b/>
          <w:bCs/>
          <w:color w:val="000000" w:themeColor="text1"/>
        </w:rPr>
        <w:t xml:space="preserve"> </w:t>
      </w:r>
      <w:r>
        <w:rPr>
          <w:b/>
          <w:bCs/>
          <w:color w:val="000000" w:themeColor="text1"/>
        </w:rPr>
        <w:t>1</w:t>
      </w:r>
      <w:r w:rsidR="00EF3CA4">
        <w:rPr>
          <w:b/>
          <w:bCs/>
          <w:color w:val="000000" w:themeColor="text1"/>
        </w:rPr>
        <w:t xml:space="preserve"> – Fleet Guidelines</w:t>
      </w:r>
    </w:p>
    <w:p w14:paraId="20A438D7" w14:textId="3671D1F9" w:rsidR="00EF3CA4" w:rsidRDefault="00EF3CA4" w:rsidP="73ECEDBE">
      <w:pPr>
        <w:widowControl w:val="0"/>
        <w:pBdr>
          <w:top w:val="nil"/>
          <w:left w:val="nil"/>
          <w:bottom w:val="nil"/>
          <w:right w:val="nil"/>
          <w:between w:val="nil"/>
        </w:pBdr>
        <w:spacing w:line="240" w:lineRule="auto"/>
        <w:ind w:left="117"/>
        <w:rPr>
          <w:b/>
          <w:bCs/>
          <w:color w:val="000000" w:themeColor="text1"/>
        </w:rPr>
      </w:pPr>
    </w:p>
    <w:p w14:paraId="5B45B890" w14:textId="2A0D0593" w:rsidR="00EF3CA4" w:rsidRDefault="00EF3CA4" w:rsidP="00EF3CA4">
      <w:pPr>
        <w:widowControl w:val="0"/>
        <w:pBdr>
          <w:top w:val="nil"/>
          <w:left w:val="nil"/>
          <w:bottom w:val="nil"/>
          <w:right w:val="nil"/>
          <w:between w:val="nil"/>
        </w:pBdr>
        <w:spacing w:line="240" w:lineRule="auto"/>
        <w:ind w:left="117"/>
        <w:rPr>
          <w:b/>
          <w:bCs/>
          <w:color w:val="000000" w:themeColor="text1"/>
        </w:rPr>
      </w:pPr>
      <w:r>
        <w:rPr>
          <w:b/>
          <w:bCs/>
          <w:color w:val="000000" w:themeColor="text1"/>
        </w:rPr>
        <w:t>Addendum</w:t>
      </w:r>
      <w:r w:rsidRPr="73ECEDBE">
        <w:rPr>
          <w:b/>
          <w:bCs/>
          <w:color w:val="000000" w:themeColor="text1"/>
        </w:rPr>
        <w:t xml:space="preserve"> </w:t>
      </w:r>
      <w:r>
        <w:rPr>
          <w:b/>
          <w:bCs/>
          <w:color w:val="000000" w:themeColor="text1"/>
        </w:rPr>
        <w:t>2 – Equipment Check List</w:t>
      </w:r>
    </w:p>
    <w:p w14:paraId="25631BE7" w14:textId="77777777" w:rsidR="0008782A" w:rsidRDefault="0008782A" w:rsidP="73ECEDBE">
      <w:pPr>
        <w:widowControl w:val="0"/>
        <w:pBdr>
          <w:top w:val="nil"/>
          <w:left w:val="nil"/>
          <w:bottom w:val="nil"/>
          <w:right w:val="nil"/>
          <w:between w:val="nil"/>
        </w:pBdr>
        <w:spacing w:line="240" w:lineRule="auto"/>
        <w:ind w:left="117"/>
        <w:rPr>
          <w:b/>
          <w:bCs/>
          <w:color w:val="000000" w:themeColor="text1"/>
        </w:rPr>
      </w:pPr>
    </w:p>
    <w:p w14:paraId="19F5BA5D" w14:textId="0CBDC72C" w:rsidR="00871467" w:rsidRDefault="0008782A" w:rsidP="73ECEDBE">
      <w:pPr>
        <w:widowControl w:val="0"/>
        <w:pBdr>
          <w:top w:val="nil"/>
          <w:left w:val="nil"/>
          <w:bottom w:val="nil"/>
          <w:right w:val="nil"/>
          <w:between w:val="nil"/>
        </w:pBdr>
        <w:spacing w:line="240" w:lineRule="auto"/>
        <w:ind w:left="117"/>
        <w:rPr>
          <w:b/>
          <w:bCs/>
          <w:color w:val="000000"/>
        </w:rPr>
      </w:pPr>
      <w:r>
        <w:rPr>
          <w:b/>
          <w:bCs/>
          <w:color w:val="000000" w:themeColor="text1"/>
        </w:rPr>
        <w:t>Addendum</w:t>
      </w:r>
      <w:r w:rsidR="73ECEDBE" w:rsidRPr="73ECEDBE">
        <w:rPr>
          <w:b/>
          <w:bCs/>
          <w:color w:val="000000" w:themeColor="text1"/>
        </w:rPr>
        <w:t xml:space="preserve"> </w:t>
      </w:r>
      <w:r w:rsidR="00EF3CA4">
        <w:rPr>
          <w:b/>
          <w:bCs/>
          <w:color w:val="000000" w:themeColor="text1"/>
        </w:rPr>
        <w:t>3</w:t>
      </w:r>
      <w:r w:rsidR="73ECEDBE" w:rsidRPr="73ECEDBE">
        <w:rPr>
          <w:b/>
          <w:bCs/>
          <w:color w:val="000000" w:themeColor="text1"/>
        </w:rPr>
        <w:t xml:space="preserve"> </w:t>
      </w:r>
      <w:r w:rsidR="73ECEDBE" w:rsidRPr="73ECEDBE">
        <w:rPr>
          <w:b/>
          <w:bCs/>
        </w:rPr>
        <w:t xml:space="preserve">Manly Sailing Club </w:t>
      </w:r>
      <w:r w:rsidR="73ECEDBE" w:rsidRPr="73ECEDBE">
        <w:rPr>
          <w:b/>
          <w:bCs/>
          <w:color w:val="000000" w:themeColor="text1"/>
        </w:rPr>
        <w:t xml:space="preserve">– Location </w:t>
      </w:r>
      <w:r>
        <w:rPr>
          <w:b/>
          <w:bCs/>
          <w:color w:val="000000" w:themeColor="text1"/>
        </w:rPr>
        <w:t>and Site Plan</w:t>
      </w:r>
    </w:p>
    <w:p w14:paraId="7C6A83A9" w14:textId="77777777" w:rsidR="00871467" w:rsidRDefault="00871467">
      <w:pPr>
        <w:widowControl w:val="0"/>
        <w:pBdr>
          <w:top w:val="nil"/>
          <w:left w:val="nil"/>
          <w:bottom w:val="nil"/>
          <w:right w:val="nil"/>
          <w:between w:val="nil"/>
        </w:pBdr>
        <w:spacing w:before="30" w:line="240" w:lineRule="auto"/>
        <w:ind w:left="1074"/>
        <w:rPr>
          <w:rFonts w:ascii="Calibri" w:eastAsia="Calibri" w:hAnsi="Calibri" w:cs="Calibri"/>
          <w:color w:val="000000"/>
        </w:rPr>
      </w:pPr>
    </w:p>
    <w:p w14:paraId="1D49E80E" w14:textId="37C538BA" w:rsidR="00871467" w:rsidRDefault="0008782A" w:rsidP="73ECEDBE">
      <w:pPr>
        <w:widowControl w:val="0"/>
        <w:pBdr>
          <w:top w:val="nil"/>
          <w:left w:val="nil"/>
          <w:bottom w:val="nil"/>
          <w:right w:val="nil"/>
          <w:between w:val="nil"/>
        </w:pBdr>
        <w:spacing w:line="240" w:lineRule="auto"/>
        <w:ind w:left="117"/>
        <w:rPr>
          <w:b/>
          <w:bCs/>
          <w:color w:val="000000"/>
        </w:rPr>
      </w:pPr>
      <w:r>
        <w:rPr>
          <w:b/>
          <w:bCs/>
          <w:color w:val="000000" w:themeColor="text1"/>
        </w:rPr>
        <w:t>Addendum</w:t>
      </w:r>
      <w:r w:rsidRPr="73ECEDBE">
        <w:rPr>
          <w:b/>
          <w:bCs/>
          <w:color w:val="000000" w:themeColor="text1"/>
        </w:rPr>
        <w:t xml:space="preserve"> </w:t>
      </w:r>
      <w:r w:rsidR="00EF3CA4">
        <w:rPr>
          <w:b/>
          <w:bCs/>
          <w:color w:val="000000" w:themeColor="text1"/>
        </w:rPr>
        <w:t>4</w:t>
      </w:r>
      <w:r w:rsidR="73ECEDBE" w:rsidRPr="73ECEDBE">
        <w:rPr>
          <w:b/>
          <w:bCs/>
          <w:color w:val="000000" w:themeColor="text1"/>
        </w:rPr>
        <w:t xml:space="preserve"> Racing Areas</w:t>
      </w:r>
    </w:p>
    <w:p w14:paraId="6B0A2526" w14:textId="77777777" w:rsidR="00871467" w:rsidRDefault="00871467">
      <w:pPr>
        <w:widowControl w:val="0"/>
        <w:pBdr>
          <w:top w:val="nil"/>
          <w:left w:val="nil"/>
          <w:bottom w:val="nil"/>
          <w:right w:val="nil"/>
          <w:between w:val="nil"/>
        </w:pBdr>
        <w:rPr>
          <w:color w:val="000000"/>
        </w:rPr>
      </w:pPr>
    </w:p>
    <w:p w14:paraId="7752811D" w14:textId="77777777" w:rsidR="003A0230" w:rsidRDefault="003A0230">
      <w:pPr>
        <w:rPr>
          <w:b/>
          <w:bCs/>
          <w:color w:val="000000" w:themeColor="text1"/>
        </w:rPr>
      </w:pPr>
      <w:r>
        <w:rPr>
          <w:b/>
          <w:bCs/>
          <w:color w:val="000000" w:themeColor="text1"/>
        </w:rPr>
        <w:br w:type="page"/>
      </w:r>
    </w:p>
    <w:p w14:paraId="0E932D72" w14:textId="422D8317" w:rsidR="0071556A" w:rsidRPr="005E276F" w:rsidRDefault="73ECEDBE" w:rsidP="73ECEDBE">
      <w:pPr>
        <w:widowControl w:val="0"/>
        <w:pBdr>
          <w:top w:val="nil"/>
          <w:left w:val="nil"/>
          <w:bottom w:val="nil"/>
          <w:right w:val="nil"/>
          <w:between w:val="nil"/>
        </w:pBdr>
        <w:spacing w:line="240" w:lineRule="auto"/>
        <w:ind w:left="117"/>
        <w:rPr>
          <w:b/>
          <w:bCs/>
          <w:color w:val="000000"/>
          <w:sz w:val="36"/>
          <w:szCs w:val="36"/>
        </w:rPr>
      </w:pPr>
      <w:r w:rsidRPr="005E276F">
        <w:rPr>
          <w:b/>
          <w:bCs/>
          <w:color w:val="000000" w:themeColor="text1"/>
          <w:sz w:val="36"/>
          <w:szCs w:val="36"/>
        </w:rPr>
        <w:lastRenderedPageBreak/>
        <w:t>A</w:t>
      </w:r>
      <w:r w:rsidR="009843F8">
        <w:rPr>
          <w:b/>
          <w:bCs/>
          <w:color w:val="000000" w:themeColor="text1"/>
          <w:sz w:val="36"/>
          <w:szCs w:val="36"/>
        </w:rPr>
        <w:t>ddendum</w:t>
      </w:r>
      <w:r w:rsidRPr="005E276F">
        <w:rPr>
          <w:b/>
          <w:bCs/>
          <w:color w:val="000000" w:themeColor="text1"/>
          <w:sz w:val="36"/>
          <w:szCs w:val="36"/>
        </w:rPr>
        <w:t xml:space="preserve"> </w:t>
      </w:r>
      <w:r w:rsidR="00EF3CA4" w:rsidRPr="005E276F">
        <w:rPr>
          <w:b/>
          <w:bCs/>
          <w:color w:val="000000" w:themeColor="text1"/>
          <w:sz w:val="36"/>
          <w:szCs w:val="36"/>
        </w:rPr>
        <w:t>1</w:t>
      </w:r>
      <w:r w:rsidRPr="005E276F">
        <w:rPr>
          <w:b/>
          <w:bCs/>
          <w:color w:val="000000" w:themeColor="text1"/>
          <w:sz w:val="36"/>
          <w:szCs w:val="36"/>
        </w:rPr>
        <w:t xml:space="preserve"> </w:t>
      </w:r>
      <w:r w:rsidR="003A0230" w:rsidRPr="005E276F">
        <w:rPr>
          <w:b/>
          <w:bCs/>
          <w:color w:val="000000" w:themeColor="text1"/>
          <w:sz w:val="36"/>
          <w:szCs w:val="36"/>
        </w:rPr>
        <w:t xml:space="preserve">- </w:t>
      </w:r>
      <w:r w:rsidRPr="005E276F">
        <w:rPr>
          <w:b/>
          <w:bCs/>
          <w:color w:val="000000" w:themeColor="text1"/>
          <w:sz w:val="36"/>
          <w:szCs w:val="36"/>
        </w:rPr>
        <w:t>Fleet Guidelines</w:t>
      </w:r>
    </w:p>
    <w:p w14:paraId="783781D8" w14:textId="047D2C64" w:rsidR="0071556A" w:rsidRDefault="0071556A" w:rsidP="0071556A">
      <w:pPr>
        <w:widowControl w:val="0"/>
        <w:pBdr>
          <w:top w:val="nil"/>
          <w:left w:val="nil"/>
          <w:bottom w:val="nil"/>
          <w:right w:val="nil"/>
          <w:between w:val="nil"/>
        </w:pBdr>
        <w:spacing w:line="240" w:lineRule="auto"/>
        <w:ind w:left="117"/>
        <w:rPr>
          <w:b/>
          <w:color w:val="000000"/>
        </w:rPr>
      </w:pPr>
    </w:p>
    <w:p w14:paraId="511CA19D" w14:textId="55894AC3" w:rsidR="0071556A" w:rsidRPr="0071556A" w:rsidRDefault="73ECEDBE" w:rsidP="00CC5585">
      <w:pPr>
        <w:widowControl w:val="0"/>
        <w:pBdr>
          <w:top w:val="nil"/>
          <w:left w:val="nil"/>
          <w:bottom w:val="nil"/>
          <w:right w:val="nil"/>
          <w:between w:val="nil"/>
        </w:pBdr>
        <w:spacing w:line="240" w:lineRule="auto"/>
        <w:ind w:left="720"/>
        <w:rPr>
          <w:color w:val="000000"/>
        </w:rPr>
      </w:pPr>
      <w:r w:rsidRPr="73ECEDBE">
        <w:rPr>
          <w:color w:val="000000" w:themeColor="text1"/>
        </w:rPr>
        <w:t xml:space="preserve">Prior to the event, parents are encouraged to seek the guidance of their club coaches and other parents when deciding which fleet in which to register. </w:t>
      </w:r>
      <w:r w:rsidR="00CC5585">
        <w:rPr>
          <w:color w:val="000000" w:themeColor="text1"/>
        </w:rPr>
        <w:t>Event c</w:t>
      </w:r>
      <w:r w:rsidRPr="73ECEDBE">
        <w:rPr>
          <w:color w:val="000000" w:themeColor="text1"/>
        </w:rPr>
        <w:t xml:space="preserve">oaches will make recommendations to </w:t>
      </w:r>
      <w:r w:rsidR="007D5403">
        <w:rPr>
          <w:color w:val="000000" w:themeColor="text1"/>
        </w:rPr>
        <w:t>competitors</w:t>
      </w:r>
      <w:r w:rsidRPr="73ECEDBE">
        <w:rPr>
          <w:color w:val="000000" w:themeColor="text1"/>
        </w:rPr>
        <w:t xml:space="preserve"> and parents during or after the coaching clinic if the</w:t>
      </w:r>
      <w:r w:rsidR="00CC5585">
        <w:rPr>
          <w:color w:val="000000" w:themeColor="text1"/>
        </w:rPr>
        <w:t>y</w:t>
      </w:r>
      <w:r w:rsidRPr="73ECEDBE">
        <w:rPr>
          <w:color w:val="000000" w:themeColor="text1"/>
        </w:rPr>
        <w:t xml:space="preserve"> feel a sailor is better suited to a different fleet than entered. Parents are welcome to approach event coaches to discuss fleet allocation.  </w:t>
      </w:r>
    </w:p>
    <w:p w14:paraId="5A71F6B6" w14:textId="77777777" w:rsidR="00871467" w:rsidRDefault="00A34FD2">
      <w:pPr>
        <w:widowControl w:val="0"/>
        <w:pBdr>
          <w:top w:val="nil"/>
          <w:left w:val="nil"/>
          <w:bottom w:val="nil"/>
          <w:right w:val="nil"/>
          <w:between w:val="nil"/>
        </w:pBdr>
        <w:spacing w:before="609" w:line="240" w:lineRule="auto"/>
        <w:ind w:left="129"/>
        <w:rPr>
          <w:b/>
          <w:color w:val="000000"/>
        </w:rPr>
      </w:pPr>
      <w:r>
        <w:rPr>
          <w:b/>
          <w:color w:val="000000"/>
          <w:u w:val="single"/>
        </w:rPr>
        <w:t>DEVELOPMENT FLEET GUIDELINES</w:t>
      </w:r>
      <w:r>
        <w:rPr>
          <w:b/>
          <w:color w:val="000000"/>
        </w:rPr>
        <w:t xml:space="preserve"> </w:t>
      </w:r>
    </w:p>
    <w:p w14:paraId="70C4A74A" w14:textId="344399FB" w:rsidR="0071556A" w:rsidRDefault="73ECEDBE" w:rsidP="00CC5585">
      <w:pPr>
        <w:widowControl w:val="0"/>
        <w:pBdr>
          <w:top w:val="nil"/>
          <w:left w:val="nil"/>
          <w:bottom w:val="nil"/>
          <w:right w:val="nil"/>
          <w:between w:val="nil"/>
        </w:pBdr>
        <w:spacing w:before="176" w:line="247" w:lineRule="auto"/>
        <w:ind w:left="686" w:right="40" w:firstLine="34"/>
        <w:rPr>
          <w:color w:val="000000"/>
        </w:rPr>
      </w:pPr>
      <w:r w:rsidRPr="73ECEDBE">
        <w:rPr>
          <w:color w:val="000000" w:themeColor="text1"/>
        </w:rPr>
        <w:t>The Development Fleet is for kids that don't have previous race experience or limited experience and are still learning the basic fundamentals of racing. This fleet offers a great opportunity to learn to race with an emphasis on fun!</w:t>
      </w:r>
    </w:p>
    <w:p w14:paraId="1F4E5C78" w14:textId="4A4F228C" w:rsidR="00871467" w:rsidRDefault="00A34FD2">
      <w:pPr>
        <w:widowControl w:val="0"/>
        <w:pBdr>
          <w:top w:val="nil"/>
          <w:left w:val="nil"/>
          <w:bottom w:val="nil"/>
          <w:right w:val="nil"/>
          <w:between w:val="nil"/>
        </w:pBdr>
        <w:spacing w:before="170" w:line="245" w:lineRule="auto"/>
        <w:ind w:left="686" w:right="269" w:firstLine="4"/>
        <w:rPr>
          <w:color w:val="000000"/>
        </w:rPr>
      </w:pPr>
      <w:r>
        <w:rPr>
          <w:color w:val="000000"/>
        </w:rPr>
        <w:t xml:space="preserve">Sailing will be a mixture of adventure sailing, racing, freestyle and any other form of sailing that the organisers deem fit. </w:t>
      </w:r>
    </w:p>
    <w:p w14:paraId="66758C77" w14:textId="72E7649D" w:rsidR="00D0342B" w:rsidRDefault="007D5403">
      <w:pPr>
        <w:widowControl w:val="0"/>
        <w:pBdr>
          <w:top w:val="nil"/>
          <w:left w:val="nil"/>
          <w:bottom w:val="nil"/>
          <w:right w:val="nil"/>
          <w:between w:val="nil"/>
        </w:pBdr>
        <w:spacing w:before="169" w:line="393" w:lineRule="auto"/>
        <w:ind w:left="690" w:right="382"/>
        <w:rPr>
          <w:color w:val="000000"/>
        </w:rPr>
      </w:pPr>
      <w:r>
        <w:rPr>
          <w:color w:val="000000"/>
        </w:rPr>
        <w:t>Competitors</w:t>
      </w:r>
      <w:r w:rsidR="00A34FD2">
        <w:rPr>
          <w:color w:val="000000"/>
        </w:rPr>
        <w:t xml:space="preserve"> will benefit from a high level of coaching throughout the event. </w:t>
      </w:r>
    </w:p>
    <w:p w14:paraId="17C37AA4" w14:textId="2999602A" w:rsidR="00871467" w:rsidRDefault="00A34FD2">
      <w:pPr>
        <w:widowControl w:val="0"/>
        <w:pBdr>
          <w:top w:val="nil"/>
          <w:left w:val="nil"/>
          <w:bottom w:val="nil"/>
          <w:right w:val="nil"/>
          <w:between w:val="nil"/>
        </w:pBdr>
        <w:spacing w:before="35" w:line="246" w:lineRule="auto"/>
        <w:ind w:left="687" w:right="286" w:firstLine="3"/>
        <w:jc w:val="both"/>
        <w:rPr>
          <w:color w:val="000000"/>
        </w:rPr>
      </w:pPr>
      <w:r>
        <w:rPr>
          <w:color w:val="000000"/>
        </w:rPr>
        <w:t xml:space="preserve">Development </w:t>
      </w:r>
      <w:r w:rsidR="00083CF1">
        <w:rPr>
          <w:color w:val="000000"/>
        </w:rPr>
        <w:t>Fleet</w:t>
      </w:r>
      <w:r>
        <w:rPr>
          <w:color w:val="000000"/>
        </w:rPr>
        <w:t xml:space="preserve"> racing is intended to be run dependent on weather forecasts and prevailing winds. Should the conditions be such that racing is an option, this will be conducted on a separate course. </w:t>
      </w:r>
    </w:p>
    <w:p w14:paraId="4144AF3C" w14:textId="673E0D0E" w:rsidR="00871467" w:rsidRDefault="00083CF1">
      <w:pPr>
        <w:widowControl w:val="0"/>
        <w:pBdr>
          <w:top w:val="nil"/>
          <w:left w:val="nil"/>
          <w:bottom w:val="nil"/>
          <w:right w:val="nil"/>
          <w:between w:val="nil"/>
        </w:pBdr>
        <w:spacing w:before="170" w:line="247" w:lineRule="auto"/>
        <w:ind w:left="686" w:right="137" w:firstLine="4"/>
        <w:rPr>
          <w:color w:val="000000"/>
        </w:rPr>
      </w:pPr>
      <w:r>
        <w:rPr>
          <w:color w:val="000000"/>
        </w:rPr>
        <w:t>T</w:t>
      </w:r>
      <w:r w:rsidR="00A34FD2">
        <w:rPr>
          <w:color w:val="000000"/>
        </w:rPr>
        <w:t xml:space="preserve">he Development </w:t>
      </w:r>
      <w:r>
        <w:rPr>
          <w:color w:val="000000"/>
        </w:rPr>
        <w:t>Fleet programme</w:t>
      </w:r>
      <w:r w:rsidR="00A34FD2">
        <w:rPr>
          <w:color w:val="000000"/>
        </w:rPr>
        <w:t xml:space="preserve"> will consist of a variety of activities, led by appropriately qualified activity leader/coach. These activities may include shore and on-water based skills, coaching and on-water games.</w:t>
      </w:r>
    </w:p>
    <w:p w14:paraId="3C15F7A2" w14:textId="31C9E608" w:rsidR="00D0342B" w:rsidRDefault="00D0342B" w:rsidP="00D0342B">
      <w:pPr>
        <w:widowControl w:val="0"/>
        <w:pBdr>
          <w:top w:val="nil"/>
          <w:left w:val="nil"/>
          <w:bottom w:val="nil"/>
          <w:right w:val="nil"/>
          <w:between w:val="nil"/>
        </w:pBdr>
        <w:spacing w:before="170" w:line="247" w:lineRule="auto"/>
        <w:ind w:right="137"/>
        <w:rPr>
          <w:color w:val="000000"/>
        </w:rPr>
      </w:pPr>
    </w:p>
    <w:p w14:paraId="298A9521" w14:textId="1DC344CD" w:rsidR="00D0342B" w:rsidRPr="00D0342B" w:rsidRDefault="00D0342B" w:rsidP="00D0342B">
      <w:pPr>
        <w:widowControl w:val="0"/>
        <w:pBdr>
          <w:top w:val="nil"/>
          <w:left w:val="nil"/>
          <w:bottom w:val="nil"/>
          <w:right w:val="nil"/>
          <w:between w:val="nil"/>
        </w:pBdr>
        <w:spacing w:before="170" w:line="247" w:lineRule="auto"/>
        <w:ind w:right="137"/>
        <w:rPr>
          <w:b/>
          <w:bCs/>
          <w:color w:val="000000"/>
          <w:u w:val="single"/>
        </w:rPr>
      </w:pPr>
      <w:r w:rsidRPr="00D0342B">
        <w:rPr>
          <w:b/>
          <w:bCs/>
          <w:color w:val="000000"/>
          <w:u w:val="single"/>
        </w:rPr>
        <w:t>SILVER FLEET GUIDELINES</w:t>
      </w:r>
    </w:p>
    <w:p w14:paraId="05DB8D12" w14:textId="538EB5C9" w:rsidR="00CC5585" w:rsidRDefault="73ECEDBE" w:rsidP="00CC5585">
      <w:pPr>
        <w:widowControl w:val="0"/>
        <w:pBdr>
          <w:top w:val="nil"/>
          <w:left w:val="nil"/>
          <w:bottom w:val="nil"/>
          <w:right w:val="nil"/>
          <w:between w:val="nil"/>
        </w:pBdr>
        <w:spacing w:before="170" w:line="247" w:lineRule="auto"/>
        <w:ind w:left="720" w:right="136"/>
        <w:rPr>
          <w:color w:val="000000" w:themeColor="text1"/>
        </w:rPr>
      </w:pPr>
      <w:r w:rsidRPr="73ECEDBE">
        <w:rPr>
          <w:color w:val="000000" w:themeColor="text1"/>
        </w:rPr>
        <w:t xml:space="preserve">Participation in Silver Fleet helps </w:t>
      </w:r>
      <w:r w:rsidR="007D5403">
        <w:rPr>
          <w:color w:val="000000" w:themeColor="text1"/>
        </w:rPr>
        <w:t>competitors</w:t>
      </w:r>
      <w:r w:rsidRPr="73ECEDBE">
        <w:rPr>
          <w:color w:val="000000" w:themeColor="text1"/>
        </w:rPr>
        <w:t xml:space="preserve"> develop their confidence and experience on their journey to Gold Fleet. The Silver fleet suits </w:t>
      </w:r>
      <w:r w:rsidR="007D5403">
        <w:rPr>
          <w:color w:val="000000" w:themeColor="text1"/>
        </w:rPr>
        <w:t>competitors</w:t>
      </w:r>
      <w:r w:rsidRPr="73ECEDBE">
        <w:rPr>
          <w:color w:val="000000" w:themeColor="text1"/>
        </w:rPr>
        <w:t xml:space="preserve"> that have completed learn to race training and have fundamental skills for racing, including navigating race starts and standard race courses.  Silver fleet courses are typically shorter than Gold fleet courses and also fewer races may be sailed.</w:t>
      </w:r>
    </w:p>
    <w:p w14:paraId="67333946" w14:textId="66C6F9A2" w:rsidR="00D0342B" w:rsidRDefault="73ECEDBE" w:rsidP="00CC5585">
      <w:pPr>
        <w:widowControl w:val="0"/>
        <w:pBdr>
          <w:top w:val="nil"/>
          <w:left w:val="nil"/>
          <w:bottom w:val="nil"/>
          <w:right w:val="nil"/>
          <w:between w:val="nil"/>
        </w:pBdr>
        <w:spacing w:before="170" w:line="247" w:lineRule="auto"/>
        <w:ind w:left="720" w:right="136"/>
        <w:rPr>
          <w:color w:val="000000"/>
        </w:rPr>
      </w:pPr>
      <w:r w:rsidRPr="73ECEDBE">
        <w:rPr>
          <w:color w:val="000000" w:themeColor="text1"/>
        </w:rPr>
        <w:t xml:space="preserve">Additionally, race management may decide to abandon Silver fleet racing if conditions exceed the fleet’s ability. This gives </w:t>
      </w:r>
      <w:r w:rsidR="007D5403">
        <w:rPr>
          <w:color w:val="000000" w:themeColor="text1"/>
        </w:rPr>
        <w:t>competitors</w:t>
      </w:r>
      <w:r w:rsidRPr="73ECEDBE">
        <w:rPr>
          <w:color w:val="000000" w:themeColor="text1"/>
        </w:rPr>
        <w:t xml:space="preserve"> the opportunity to experience new challenges in racing when they still may not be quite ready for the physical and mental challenges of Gold fleet racing.  Generally speaking, </w:t>
      </w:r>
      <w:r w:rsidR="007D5403">
        <w:rPr>
          <w:color w:val="000000" w:themeColor="text1"/>
        </w:rPr>
        <w:t>competitors</w:t>
      </w:r>
      <w:r w:rsidRPr="73ECEDBE">
        <w:rPr>
          <w:color w:val="000000" w:themeColor="text1"/>
        </w:rPr>
        <w:t xml:space="preserve"> who have reached the overall and/or female podium in Silver Fleet at previous major regattas are encouraged to enter Gold fleet.</w:t>
      </w:r>
    </w:p>
    <w:p w14:paraId="15D68C98" w14:textId="4EE2E564" w:rsidR="00D0342B" w:rsidRDefault="00D0342B" w:rsidP="00D0342B">
      <w:pPr>
        <w:widowControl w:val="0"/>
        <w:pBdr>
          <w:top w:val="nil"/>
          <w:left w:val="nil"/>
          <w:bottom w:val="nil"/>
          <w:right w:val="nil"/>
          <w:between w:val="nil"/>
        </w:pBdr>
        <w:spacing w:before="170" w:line="247" w:lineRule="auto"/>
        <w:ind w:right="137"/>
        <w:rPr>
          <w:color w:val="000000"/>
        </w:rPr>
      </w:pPr>
    </w:p>
    <w:p w14:paraId="446765A0" w14:textId="53D19FF6" w:rsidR="0071556A" w:rsidRDefault="0071556A" w:rsidP="00D0342B">
      <w:pPr>
        <w:widowControl w:val="0"/>
        <w:pBdr>
          <w:top w:val="nil"/>
          <w:left w:val="nil"/>
          <w:bottom w:val="nil"/>
          <w:right w:val="nil"/>
          <w:between w:val="nil"/>
        </w:pBdr>
        <w:spacing w:before="170" w:line="247" w:lineRule="auto"/>
        <w:ind w:right="137"/>
        <w:rPr>
          <w:b/>
          <w:bCs/>
          <w:color w:val="000000"/>
          <w:u w:val="single"/>
        </w:rPr>
      </w:pPr>
      <w:r>
        <w:rPr>
          <w:b/>
          <w:bCs/>
          <w:color w:val="000000"/>
          <w:u w:val="single"/>
        </w:rPr>
        <w:t>GOLD FLEET GUIDELINES</w:t>
      </w:r>
    </w:p>
    <w:p w14:paraId="598FC41E" w14:textId="2CD6965A" w:rsidR="000862DC" w:rsidRDefault="73ECEDBE" w:rsidP="00CC5585">
      <w:pPr>
        <w:spacing w:before="176"/>
        <w:ind w:left="720"/>
        <w:rPr>
          <w:color w:val="000000"/>
        </w:rPr>
      </w:pPr>
      <w:r w:rsidRPr="73ECEDBE">
        <w:rPr>
          <w:color w:val="000000" w:themeColor="text1"/>
        </w:rPr>
        <w:t xml:space="preserve">The Gold fleet is for experienced and confident </w:t>
      </w:r>
      <w:r w:rsidR="007D5403">
        <w:rPr>
          <w:color w:val="000000" w:themeColor="text1"/>
        </w:rPr>
        <w:t>competitors</w:t>
      </w:r>
      <w:r w:rsidRPr="73ECEDBE">
        <w:rPr>
          <w:color w:val="000000" w:themeColor="text1"/>
        </w:rPr>
        <w:t xml:space="preserve"> who have competed in Silver Fleet in at least one to two prior regatta sea</w:t>
      </w:r>
      <w:r w:rsidR="00CC5585">
        <w:rPr>
          <w:color w:val="000000" w:themeColor="text1"/>
        </w:rPr>
        <w:t>s</w:t>
      </w:r>
      <w:r w:rsidRPr="73ECEDBE">
        <w:rPr>
          <w:color w:val="000000" w:themeColor="text1"/>
        </w:rPr>
        <w:t xml:space="preserve">ons. </w:t>
      </w:r>
      <w:r w:rsidR="007D5403">
        <w:rPr>
          <w:color w:val="000000" w:themeColor="text1"/>
        </w:rPr>
        <w:t>Competitors</w:t>
      </w:r>
      <w:r w:rsidRPr="73ECEDBE">
        <w:rPr>
          <w:color w:val="000000" w:themeColor="text1"/>
        </w:rPr>
        <w:t xml:space="preserve"> in Gold fleet are confident racers with the ability to tackle long courses (target times of 25 minutes to </w:t>
      </w:r>
      <w:r w:rsidR="00C84A5F">
        <w:rPr>
          <w:color w:val="000000" w:themeColor="text1"/>
        </w:rPr>
        <w:t>3</w:t>
      </w:r>
      <w:r w:rsidRPr="73ECEDBE">
        <w:rPr>
          <w:color w:val="000000" w:themeColor="text1"/>
        </w:rPr>
        <w:t xml:space="preserve">0 minutes) and can perform in a range of conditions including heavy wave state and average wind ranging from 4 to 25 knots.  </w:t>
      </w:r>
      <w:r w:rsidR="000862DC">
        <w:rPr>
          <w:color w:val="000000"/>
        </w:rPr>
        <w:br w:type="page"/>
      </w:r>
    </w:p>
    <w:p w14:paraId="2295F288" w14:textId="180AE1D3" w:rsidR="4C65FA9E" w:rsidRPr="005E276F" w:rsidRDefault="003A0230" w:rsidP="73ECEDBE">
      <w:pPr>
        <w:widowControl w:val="0"/>
        <w:pBdr>
          <w:top w:val="nil"/>
          <w:left w:val="nil"/>
          <w:bottom w:val="nil"/>
          <w:right w:val="nil"/>
          <w:between w:val="nil"/>
        </w:pBdr>
        <w:spacing w:before="170" w:line="247" w:lineRule="auto"/>
        <w:ind w:right="137"/>
        <w:rPr>
          <w:b/>
          <w:bCs/>
          <w:sz w:val="36"/>
          <w:szCs w:val="36"/>
        </w:rPr>
      </w:pPr>
      <w:r w:rsidRPr="005E276F">
        <w:rPr>
          <w:b/>
          <w:bCs/>
          <w:color w:val="000000" w:themeColor="text1"/>
          <w:sz w:val="36"/>
          <w:szCs w:val="36"/>
        </w:rPr>
        <w:lastRenderedPageBreak/>
        <w:t>Addendum</w:t>
      </w:r>
      <w:r w:rsidR="73ECEDBE" w:rsidRPr="005E276F">
        <w:rPr>
          <w:b/>
          <w:bCs/>
          <w:color w:val="000000" w:themeColor="text1"/>
          <w:sz w:val="36"/>
          <w:szCs w:val="36"/>
        </w:rPr>
        <w:t xml:space="preserve"> </w:t>
      </w:r>
      <w:r w:rsidRPr="005E276F">
        <w:rPr>
          <w:b/>
          <w:bCs/>
          <w:color w:val="000000" w:themeColor="text1"/>
          <w:sz w:val="36"/>
          <w:szCs w:val="36"/>
        </w:rPr>
        <w:t>2</w:t>
      </w:r>
      <w:r w:rsidR="73ECEDBE" w:rsidRPr="005E276F">
        <w:rPr>
          <w:b/>
          <w:bCs/>
          <w:color w:val="000000" w:themeColor="text1"/>
          <w:sz w:val="36"/>
          <w:szCs w:val="36"/>
        </w:rPr>
        <w:t xml:space="preserve"> </w:t>
      </w:r>
      <w:r w:rsidR="007136ED" w:rsidRPr="005E276F">
        <w:rPr>
          <w:b/>
          <w:bCs/>
          <w:color w:val="000000" w:themeColor="text1"/>
          <w:sz w:val="36"/>
          <w:szCs w:val="36"/>
        </w:rPr>
        <w:t xml:space="preserve">- </w:t>
      </w:r>
      <w:r w:rsidR="73ECEDBE" w:rsidRPr="005E276F">
        <w:rPr>
          <w:b/>
          <w:bCs/>
          <w:sz w:val="36"/>
          <w:szCs w:val="36"/>
        </w:rPr>
        <w:t>O’pen Skiff Safety Checklist</w:t>
      </w:r>
    </w:p>
    <w:p w14:paraId="5F6D0900" w14:textId="5C93FDAB" w:rsidR="4C65FA9E" w:rsidRDefault="4C65FA9E" w:rsidP="5F356CA3">
      <w:pPr>
        <w:widowControl w:val="0"/>
        <w:pBdr>
          <w:top w:val="nil"/>
          <w:left w:val="nil"/>
          <w:bottom w:val="nil"/>
          <w:right w:val="nil"/>
          <w:between w:val="nil"/>
        </w:pBdr>
        <w:spacing w:before="170" w:line="247" w:lineRule="auto"/>
        <w:ind w:right="137"/>
      </w:pPr>
    </w:p>
    <w:p w14:paraId="2E1D4DA8" w14:textId="3990FAE5" w:rsidR="5F356CA3" w:rsidRDefault="5F356CA3" w:rsidP="003A0230">
      <w:pPr>
        <w:widowControl w:val="0"/>
        <w:spacing w:line="240" w:lineRule="auto"/>
        <w:ind w:left="310"/>
        <w:jc w:val="center"/>
        <w:rPr>
          <w:sz w:val="25"/>
          <w:szCs w:val="25"/>
        </w:rPr>
      </w:pPr>
      <w:r w:rsidRPr="00CC5585">
        <w:rPr>
          <w:b/>
          <w:bCs/>
          <w:sz w:val="25"/>
          <w:szCs w:val="25"/>
          <w:u w:val="single"/>
          <w:lang w:val="en-US"/>
        </w:rPr>
        <w:t>O’PEN SKIFF SAFETY CHECK LIST</w:t>
      </w:r>
    </w:p>
    <w:p w14:paraId="716BDB3F" w14:textId="449F8FC9" w:rsidR="5F356CA3" w:rsidRPr="00CC5585" w:rsidRDefault="5F356CA3" w:rsidP="5F356CA3">
      <w:pPr>
        <w:widowControl w:val="0"/>
        <w:spacing w:line="240" w:lineRule="auto"/>
        <w:ind w:left="310"/>
        <w:rPr>
          <w:b/>
          <w:bCs/>
          <w:sz w:val="25"/>
          <w:szCs w:val="25"/>
          <w:u w:val="single"/>
          <w:lang w:val="en-US"/>
        </w:rPr>
      </w:pPr>
    </w:p>
    <w:p w14:paraId="46C9CBCD" w14:textId="2E457734" w:rsidR="5F356CA3" w:rsidRPr="00CC5585" w:rsidRDefault="5F356CA3" w:rsidP="5F356CA3">
      <w:pPr>
        <w:widowControl w:val="0"/>
        <w:spacing w:before="1" w:line="240" w:lineRule="auto"/>
        <w:rPr>
          <w:sz w:val="16"/>
          <w:szCs w:val="16"/>
        </w:rPr>
      </w:pPr>
    </w:p>
    <w:tbl>
      <w:tblPr>
        <w:tblW w:w="918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792"/>
        <w:gridCol w:w="1228"/>
        <w:gridCol w:w="1042"/>
        <w:gridCol w:w="1440"/>
        <w:gridCol w:w="1200"/>
        <w:gridCol w:w="1251"/>
        <w:gridCol w:w="831"/>
        <w:gridCol w:w="396"/>
      </w:tblGrid>
      <w:tr w:rsidR="5F356CA3" w14:paraId="183AB88D" w14:textId="77777777" w:rsidTr="003A0230">
        <w:trPr>
          <w:trHeight w:val="330"/>
        </w:trPr>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877444" w14:textId="491CA41C" w:rsidR="5F356CA3" w:rsidRPr="00CC5585" w:rsidRDefault="5F356CA3" w:rsidP="5F356CA3">
            <w:pPr>
              <w:widowControl w:val="0"/>
              <w:spacing w:before="43" w:line="240" w:lineRule="auto"/>
              <w:ind w:left="172"/>
              <w:rPr>
                <w:sz w:val="20"/>
                <w:szCs w:val="20"/>
              </w:rPr>
            </w:pPr>
            <w:r w:rsidRPr="00CC5585">
              <w:rPr>
                <w:b/>
                <w:bCs/>
                <w:sz w:val="20"/>
                <w:szCs w:val="20"/>
                <w:u w:val="single"/>
                <w:lang w:val="en-US"/>
              </w:rPr>
              <w:t>EVENT</w:t>
            </w:r>
          </w:p>
        </w:tc>
        <w:tc>
          <w:tcPr>
            <w:tcW w:w="22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1B5015" w14:textId="03F2B017" w:rsidR="5F356CA3" w:rsidRDefault="5F356CA3" w:rsidP="5F356CA3">
            <w:pPr>
              <w:widowControl w:val="0"/>
              <w:spacing w:line="240" w:lineRule="auto"/>
              <w:rPr>
                <w:lang w:val="en-US"/>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0BAB66" w14:textId="4B5DA392" w:rsidR="5F356CA3" w:rsidRPr="00CC5585" w:rsidRDefault="5F356CA3" w:rsidP="5F356CA3">
            <w:pPr>
              <w:widowControl w:val="0"/>
              <w:spacing w:before="64" w:line="240" w:lineRule="auto"/>
              <w:ind w:left="163"/>
              <w:rPr>
                <w:sz w:val="20"/>
                <w:szCs w:val="20"/>
              </w:rPr>
            </w:pPr>
            <w:r w:rsidRPr="00CC5585">
              <w:rPr>
                <w:b/>
                <w:bCs/>
                <w:sz w:val="20"/>
                <w:szCs w:val="20"/>
                <w:u w:val="single"/>
                <w:lang w:val="en-US"/>
              </w:rPr>
              <w:t>DATE</w:t>
            </w:r>
          </w:p>
        </w:tc>
        <w:tc>
          <w:tcPr>
            <w:tcW w:w="1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F1E553" w14:textId="10793BAE" w:rsidR="5F356CA3" w:rsidRDefault="5F356CA3" w:rsidP="5F356CA3">
            <w:pPr>
              <w:widowControl w:val="0"/>
              <w:spacing w:line="240" w:lineRule="auto"/>
              <w:rPr>
                <w:lang w:val="en-US"/>
              </w:rPr>
            </w:pPr>
          </w:p>
        </w:tc>
        <w:tc>
          <w:tcPr>
            <w:tcW w:w="12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481663" w14:textId="5B0ED55A" w:rsidR="5F356CA3" w:rsidRPr="00CC5585" w:rsidRDefault="5F356CA3" w:rsidP="5F356CA3">
            <w:pPr>
              <w:widowControl w:val="0"/>
              <w:spacing w:before="93" w:line="225" w:lineRule="exact"/>
              <w:ind w:left="132"/>
              <w:rPr>
                <w:sz w:val="20"/>
                <w:szCs w:val="20"/>
              </w:rPr>
            </w:pPr>
            <w:r w:rsidRPr="00CC5585">
              <w:rPr>
                <w:b/>
                <w:bCs/>
                <w:sz w:val="20"/>
                <w:szCs w:val="20"/>
                <w:u w:val="single"/>
                <w:lang w:val="en-US"/>
              </w:rPr>
              <w:t>PASS</w:t>
            </w:r>
          </w:p>
        </w:tc>
        <w:tc>
          <w:tcPr>
            <w:tcW w:w="122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E86A74" w14:textId="437FE034" w:rsidR="5F356CA3" w:rsidRDefault="5F356CA3" w:rsidP="5F356CA3">
            <w:pPr>
              <w:widowControl w:val="0"/>
              <w:spacing w:line="240" w:lineRule="auto"/>
              <w:rPr>
                <w:rFonts w:ascii="Times New Roman" w:eastAsia="Times New Roman" w:hAnsi="Times New Roman" w:cs="Times New Roman"/>
              </w:rPr>
            </w:pPr>
          </w:p>
        </w:tc>
      </w:tr>
      <w:tr w:rsidR="5F356CA3" w14:paraId="7C6D1628" w14:textId="77777777" w:rsidTr="003A0230">
        <w:trPr>
          <w:trHeight w:val="330"/>
        </w:trPr>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471F7B" w14:textId="7EE7B303" w:rsidR="5F356CA3" w:rsidRPr="00CC5585" w:rsidRDefault="003A0230" w:rsidP="5F356CA3">
            <w:pPr>
              <w:widowControl w:val="0"/>
              <w:spacing w:before="50" w:line="240" w:lineRule="auto"/>
              <w:ind w:left="165"/>
              <w:rPr>
                <w:sz w:val="20"/>
                <w:szCs w:val="20"/>
              </w:rPr>
            </w:pPr>
            <w:r>
              <w:rPr>
                <w:b/>
                <w:bCs/>
                <w:sz w:val="20"/>
                <w:szCs w:val="20"/>
                <w:u w:val="single"/>
                <w:lang w:val="en-US"/>
              </w:rPr>
              <w:t>COMPETITOR</w:t>
            </w:r>
          </w:p>
        </w:tc>
        <w:tc>
          <w:tcPr>
            <w:tcW w:w="22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E5F13C" w14:textId="416D9AF6" w:rsidR="5F356CA3" w:rsidRDefault="5F356CA3" w:rsidP="5F356CA3">
            <w:pPr>
              <w:widowControl w:val="0"/>
              <w:spacing w:line="240" w:lineRule="auto"/>
              <w:rPr>
                <w:rFonts w:ascii="Times New Roman" w:eastAsia="Times New Roman" w:hAnsi="Times New Roman" w:cs="Times New Roman"/>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6D0976" w14:textId="31365830" w:rsidR="5F356CA3" w:rsidRPr="00CC5585" w:rsidRDefault="5F356CA3" w:rsidP="5F356CA3">
            <w:pPr>
              <w:widowControl w:val="0"/>
              <w:spacing w:before="71" w:line="240" w:lineRule="auto"/>
              <w:ind w:left="156"/>
              <w:rPr>
                <w:sz w:val="20"/>
                <w:szCs w:val="20"/>
              </w:rPr>
            </w:pPr>
            <w:r w:rsidRPr="00CC5585">
              <w:rPr>
                <w:b/>
                <w:bCs/>
                <w:sz w:val="20"/>
                <w:szCs w:val="20"/>
                <w:u w:val="single"/>
                <w:lang w:val="en-US"/>
              </w:rPr>
              <w:t>SAIL NO</w:t>
            </w:r>
          </w:p>
        </w:tc>
        <w:tc>
          <w:tcPr>
            <w:tcW w:w="1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BAF28" w14:textId="3FD75170" w:rsidR="5F356CA3" w:rsidRDefault="5F356CA3" w:rsidP="5F356CA3">
            <w:pPr>
              <w:widowControl w:val="0"/>
              <w:spacing w:line="240" w:lineRule="auto"/>
              <w:rPr>
                <w:rFonts w:ascii="Times New Roman" w:eastAsia="Times New Roman" w:hAnsi="Times New Roman" w:cs="Times New Roman"/>
              </w:rPr>
            </w:pPr>
          </w:p>
        </w:tc>
        <w:tc>
          <w:tcPr>
            <w:tcW w:w="12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90370D" w14:textId="7D606A8D" w:rsidR="5F356CA3" w:rsidRPr="00CC5585" w:rsidRDefault="5F356CA3" w:rsidP="5F356CA3">
            <w:pPr>
              <w:widowControl w:val="0"/>
              <w:spacing w:before="93" w:line="225" w:lineRule="exact"/>
              <w:ind w:left="132"/>
              <w:rPr>
                <w:sz w:val="20"/>
                <w:szCs w:val="20"/>
              </w:rPr>
            </w:pPr>
            <w:r w:rsidRPr="00CC5585">
              <w:rPr>
                <w:b/>
                <w:bCs/>
                <w:sz w:val="20"/>
                <w:szCs w:val="20"/>
                <w:u w:val="single"/>
                <w:lang w:val="en-US"/>
              </w:rPr>
              <w:t>FAIL</w:t>
            </w:r>
          </w:p>
        </w:tc>
        <w:tc>
          <w:tcPr>
            <w:tcW w:w="122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66A69F" w14:textId="2BDEE2CF" w:rsidR="5F356CA3" w:rsidRDefault="5F356CA3" w:rsidP="5F356CA3">
            <w:pPr>
              <w:widowControl w:val="0"/>
              <w:spacing w:line="240" w:lineRule="auto"/>
              <w:rPr>
                <w:rFonts w:ascii="Times New Roman" w:eastAsia="Times New Roman" w:hAnsi="Times New Roman" w:cs="Times New Roman"/>
              </w:rPr>
            </w:pPr>
          </w:p>
        </w:tc>
      </w:tr>
      <w:tr w:rsidR="5F356CA3" w14:paraId="4153004A" w14:textId="77777777" w:rsidTr="003A0230">
        <w:trPr>
          <w:trHeight w:val="540"/>
        </w:trPr>
        <w:tc>
          <w:tcPr>
            <w:tcW w:w="1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C34BCC" w14:textId="39E248CA" w:rsidR="5F356CA3" w:rsidRPr="00CC5585" w:rsidRDefault="5F356CA3" w:rsidP="5F356CA3">
            <w:pPr>
              <w:widowControl w:val="0"/>
              <w:spacing w:before="50" w:line="240" w:lineRule="auto"/>
              <w:ind w:left="170"/>
              <w:rPr>
                <w:sz w:val="20"/>
                <w:szCs w:val="20"/>
              </w:rPr>
            </w:pPr>
            <w:r w:rsidRPr="00CC5585">
              <w:rPr>
                <w:b/>
                <w:bCs/>
                <w:sz w:val="20"/>
                <w:szCs w:val="20"/>
                <w:u w:val="single"/>
                <w:lang w:val="en-US"/>
              </w:rPr>
              <w:t>CLUB</w:t>
            </w:r>
          </w:p>
        </w:tc>
        <w:tc>
          <w:tcPr>
            <w:tcW w:w="22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6A55F3" w14:textId="6759EA97" w:rsidR="5F356CA3" w:rsidRDefault="5F356CA3" w:rsidP="5F356CA3">
            <w:pPr>
              <w:widowControl w:val="0"/>
              <w:spacing w:line="240" w:lineRule="auto"/>
              <w:rPr>
                <w:rFonts w:ascii="Times New Roman" w:eastAsia="Times New Roman" w:hAnsi="Times New Roman" w:cs="Times New Roman"/>
              </w:rPr>
            </w:pP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B3FC8" w14:textId="743E9948" w:rsidR="5F356CA3" w:rsidRPr="00CC5585" w:rsidRDefault="5F356CA3" w:rsidP="5F356CA3">
            <w:pPr>
              <w:widowControl w:val="0"/>
              <w:spacing w:before="64" w:line="240" w:lineRule="auto"/>
              <w:ind w:left="153"/>
              <w:rPr>
                <w:sz w:val="20"/>
                <w:szCs w:val="20"/>
              </w:rPr>
            </w:pPr>
            <w:r w:rsidRPr="00CC5585">
              <w:rPr>
                <w:b/>
                <w:bCs/>
                <w:sz w:val="20"/>
                <w:szCs w:val="20"/>
                <w:u w:val="single"/>
                <w:lang w:val="en-US"/>
              </w:rPr>
              <w:t>COUNTRY</w:t>
            </w:r>
          </w:p>
        </w:tc>
        <w:tc>
          <w:tcPr>
            <w:tcW w:w="367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39B0E9" w14:textId="1BCBC142" w:rsidR="5F356CA3" w:rsidRDefault="5F356CA3" w:rsidP="5F356CA3">
            <w:pPr>
              <w:widowControl w:val="0"/>
              <w:spacing w:line="240" w:lineRule="auto"/>
              <w:rPr>
                <w:rFonts w:ascii="Times New Roman" w:eastAsia="Times New Roman" w:hAnsi="Times New Roman" w:cs="Times New Roman"/>
              </w:rPr>
            </w:pPr>
          </w:p>
        </w:tc>
      </w:tr>
      <w:tr w:rsidR="5F356CA3" w14:paraId="2D6F5421" w14:textId="77777777" w:rsidTr="003A0230">
        <w:trPr>
          <w:trHeight w:val="34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C6763" w14:textId="012B75F4" w:rsidR="5F356CA3" w:rsidRPr="00CC5585" w:rsidRDefault="5F356CA3" w:rsidP="5F356CA3">
            <w:pPr>
              <w:widowControl w:val="0"/>
              <w:spacing w:before="71" w:line="240" w:lineRule="auto"/>
              <w:ind w:left="165"/>
              <w:rPr>
                <w:sz w:val="20"/>
                <w:szCs w:val="20"/>
              </w:rPr>
            </w:pPr>
            <w:r w:rsidRPr="00CC5585">
              <w:rPr>
                <w:b/>
                <w:bCs/>
                <w:sz w:val="20"/>
                <w:szCs w:val="20"/>
                <w:u w:val="single"/>
                <w:lang w:val="en-US"/>
              </w:rPr>
              <w:t>SAFETY CHECKS</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8AAA97" w14:textId="0D7C03BE" w:rsidR="5F356CA3" w:rsidRDefault="5F356CA3" w:rsidP="5F356CA3">
            <w:pPr>
              <w:widowControl w:val="0"/>
              <w:spacing w:line="240" w:lineRule="auto"/>
              <w:rPr>
                <w:rFonts w:ascii="Times New Roman" w:eastAsia="Times New Roman" w:hAnsi="Times New Roman" w:cs="Times New Roman"/>
              </w:rPr>
            </w:pPr>
          </w:p>
        </w:tc>
      </w:tr>
      <w:tr w:rsidR="5F356CA3" w14:paraId="6201F71C" w14:textId="77777777" w:rsidTr="003A0230">
        <w:trPr>
          <w:trHeight w:val="37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6B9B6" w14:textId="162B123B" w:rsidR="5F356CA3" w:rsidRPr="00CC5585" w:rsidRDefault="5F356CA3" w:rsidP="5F356CA3">
            <w:pPr>
              <w:widowControl w:val="0"/>
              <w:spacing w:before="38" w:line="270" w:lineRule="atLeast"/>
              <w:ind w:left="165" w:hanging="2"/>
              <w:rPr>
                <w:sz w:val="20"/>
                <w:szCs w:val="20"/>
              </w:rPr>
            </w:pPr>
            <w:r w:rsidRPr="00CC5585">
              <w:rPr>
                <w:u w:val="single"/>
                <w:lang w:val="en-US"/>
              </w:rPr>
              <w:t xml:space="preserve">1.Buoyancy Aid (not inflatable) </w:t>
            </w:r>
            <w:r w:rsidRPr="00CC5585">
              <w:rPr>
                <w:b/>
                <w:bCs/>
                <w:sz w:val="20"/>
                <w:szCs w:val="20"/>
                <w:u w:val="single"/>
                <w:lang w:val="en-US"/>
              </w:rPr>
              <w:t>(YNZ Safety Part 1 Rule 1) CR C 3.</w:t>
            </w:r>
            <w:r w:rsidRPr="5F356CA3">
              <w:rPr>
                <w:b/>
                <w:bCs/>
                <w:sz w:val="20"/>
                <w:szCs w:val="20"/>
                <w:u w:val="single"/>
                <w:lang w:val="en-US"/>
              </w:rPr>
              <w:t>1(</w:t>
            </w:r>
            <w:r w:rsidRPr="00CC5585">
              <w:rPr>
                <w:b/>
                <w:bCs/>
                <w:sz w:val="20"/>
                <w:szCs w:val="20"/>
                <w:u w:val="single"/>
                <w:lang w:val="en-US"/>
              </w:rPr>
              <w:t>a)</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F93670" w14:textId="35552DA1" w:rsidR="5F356CA3" w:rsidRDefault="5F356CA3" w:rsidP="5F356CA3">
            <w:pPr>
              <w:widowControl w:val="0"/>
              <w:spacing w:line="240" w:lineRule="auto"/>
              <w:rPr>
                <w:rFonts w:ascii="Times New Roman" w:eastAsia="Times New Roman" w:hAnsi="Times New Roman" w:cs="Times New Roman"/>
              </w:rPr>
            </w:pPr>
          </w:p>
        </w:tc>
      </w:tr>
      <w:tr w:rsidR="5F356CA3" w14:paraId="6C8DB79B" w14:textId="77777777" w:rsidTr="003A0230">
        <w:trPr>
          <w:trHeight w:val="330"/>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9F8F7C" w14:textId="2909030D" w:rsidR="5F356CA3" w:rsidRPr="00CC5585" w:rsidRDefault="5F356CA3" w:rsidP="5F356CA3">
            <w:pPr>
              <w:widowControl w:val="0"/>
              <w:spacing w:before="53" w:line="240" w:lineRule="auto"/>
              <w:ind w:left="163"/>
            </w:pPr>
            <w:r w:rsidRPr="00CC5585">
              <w:rPr>
                <w:u w:val="single"/>
                <w:lang w:val="en-US"/>
              </w:rPr>
              <w:t xml:space="preserve">2.Hull condition (no cracks, damage, and bung in place) </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52D7A0" w14:textId="09DE14AC" w:rsidR="5F356CA3" w:rsidRDefault="5F356CA3" w:rsidP="5F356CA3">
            <w:pPr>
              <w:widowControl w:val="0"/>
              <w:spacing w:line="240" w:lineRule="auto"/>
              <w:rPr>
                <w:rFonts w:ascii="Times New Roman" w:eastAsia="Times New Roman" w:hAnsi="Times New Roman" w:cs="Times New Roman"/>
              </w:rPr>
            </w:pPr>
          </w:p>
        </w:tc>
      </w:tr>
      <w:tr w:rsidR="5F356CA3" w14:paraId="59E06AB3" w14:textId="77777777" w:rsidTr="003A0230">
        <w:trPr>
          <w:trHeight w:val="34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2A4B5C" w14:textId="0D671DD4" w:rsidR="5F356CA3" w:rsidRPr="00CC5585" w:rsidRDefault="5F356CA3" w:rsidP="5F356CA3">
            <w:pPr>
              <w:widowControl w:val="0"/>
              <w:spacing w:before="53" w:line="240" w:lineRule="auto"/>
              <w:ind w:left="163"/>
              <w:rPr>
                <w:sz w:val="20"/>
                <w:szCs w:val="20"/>
              </w:rPr>
            </w:pPr>
            <w:r w:rsidRPr="00CC5585">
              <w:rPr>
                <w:u w:val="single"/>
                <w:lang w:val="en-US"/>
              </w:rPr>
              <w:t>3.Tow rope, buoyant, 8mm diameter 7m long shall be securely fixed to the mast or bow handle at all times</w:t>
            </w:r>
            <w:r w:rsidRPr="00CC5585">
              <w:rPr>
                <w:b/>
                <w:bCs/>
                <w:sz w:val="20"/>
                <w:szCs w:val="20"/>
                <w:u w:val="single"/>
                <w:lang w:val="en-US"/>
              </w:rPr>
              <w:t xml:space="preserve"> (YNZ Safety Part 1 Rule 4) CR C5.1(a)</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91AC95" w14:textId="3EBB45DC" w:rsidR="5F356CA3" w:rsidRDefault="5F356CA3" w:rsidP="5F356CA3">
            <w:pPr>
              <w:widowControl w:val="0"/>
              <w:spacing w:line="240" w:lineRule="auto"/>
              <w:rPr>
                <w:rFonts w:ascii="Times New Roman" w:eastAsia="Times New Roman" w:hAnsi="Times New Roman" w:cs="Times New Roman"/>
              </w:rPr>
            </w:pPr>
          </w:p>
        </w:tc>
      </w:tr>
      <w:tr w:rsidR="5F356CA3" w14:paraId="764EF286" w14:textId="77777777" w:rsidTr="003A0230">
        <w:trPr>
          <w:trHeight w:val="330"/>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422EA8" w14:textId="0450E3C6" w:rsidR="5F356CA3" w:rsidRPr="00CC5585" w:rsidRDefault="5F356CA3" w:rsidP="5F356CA3">
            <w:pPr>
              <w:widowControl w:val="0"/>
              <w:spacing w:before="45" w:line="240" w:lineRule="auto"/>
              <w:ind w:left="164"/>
              <w:rPr>
                <w:sz w:val="20"/>
                <w:szCs w:val="20"/>
              </w:rPr>
            </w:pPr>
            <w:r w:rsidRPr="00CC5585">
              <w:rPr>
                <w:u w:val="single"/>
                <w:lang w:val="en-US"/>
              </w:rPr>
              <w:t xml:space="preserve">4.Mast attachment to hull, can be removed in emergency. </w:t>
            </w:r>
            <w:r w:rsidRPr="00CC5585">
              <w:rPr>
                <w:b/>
                <w:bCs/>
                <w:sz w:val="20"/>
                <w:szCs w:val="20"/>
                <w:u w:val="single"/>
                <w:lang w:val="en-US"/>
              </w:rPr>
              <w:t>(YNZ Safety Part 1 Rule 5)</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D6FB08" w14:textId="50A43735" w:rsidR="5F356CA3" w:rsidRDefault="5F356CA3" w:rsidP="5F356CA3">
            <w:pPr>
              <w:widowControl w:val="0"/>
              <w:spacing w:line="240" w:lineRule="auto"/>
              <w:rPr>
                <w:rFonts w:ascii="Times New Roman" w:eastAsia="Times New Roman" w:hAnsi="Times New Roman" w:cs="Times New Roman"/>
              </w:rPr>
            </w:pPr>
          </w:p>
        </w:tc>
      </w:tr>
      <w:tr w:rsidR="5F356CA3" w14:paraId="415DD1DE" w14:textId="77777777" w:rsidTr="003A0230">
        <w:trPr>
          <w:trHeight w:val="34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D0146" w14:textId="082276AB" w:rsidR="5F356CA3" w:rsidRPr="00CC5585" w:rsidRDefault="5F356CA3" w:rsidP="5F356CA3">
            <w:pPr>
              <w:widowControl w:val="0"/>
              <w:spacing w:before="45" w:line="240" w:lineRule="auto"/>
              <w:ind w:left="162"/>
              <w:rPr>
                <w:sz w:val="20"/>
                <w:szCs w:val="20"/>
              </w:rPr>
            </w:pPr>
            <w:r w:rsidRPr="00CC5585">
              <w:rPr>
                <w:u w:val="single"/>
                <w:lang w:val="en-US"/>
              </w:rPr>
              <w:t xml:space="preserve">5.Spars float, check end plugs. </w:t>
            </w:r>
            <w:r w:rsidRPr="00CC5585">
              <w:rPr>
                <w:b/>
                <w:bCs/>
                <w:sz w:val="20"/>
                <w:szCs w:val="20"/>
                <w:u w:val="single"/>
                <w:lang w:val="en-US"/>
              </w:rPr>
              <w:t>(YNZ Safety Part 1 Rule 6)</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287206" w14:textId="7ACF576B" w:rsidR="5F356CA3" w:rsidRDefault="5F356CA3" w:rsidP="5F356CA3">
            <w:pPr>
              <w:widowControl w:val="0"/>
              <w:spacing w:line="240" w:lineRule="auto"/>
              <w:rPr>
                <w:rFonts w:ascii="Times New Roman" w:eastAsia="Times New Roman" w:hAnsi="Times New Roman" w:cs="Times New Roman"/>
              </w:rPr>
            </w:pPr>
          </w:p>
        </w:tc>
      </w:tr>
      <w:tr w:rsidR="5F356CA3" w14:paraId="306894DF" w14:textId="77777777" w:rsidTr="003A0230">
        <w:trPr>
          <w:trHeight w:val="58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AD8BE" w14:textId="33046134" w:rsidR="5F356CA3" w:rsidRPr="00CC5585" w:rsidRDefault="5F356CA3" w:rsidP="5F356CA3">
            <w:pPr>
              <w:widowControl w:val="0"/>
              <w:spacing w:line="290" w:lineRule="atLeast"/>
              <w:ind w:left="158" w:right="161" w:hanging="2"/>
              <w:rPr>
                <w:b/>
                <w:bCs/>
                <w:sz w:val="20"/>
                <w:szCs w:val="20"/>
                <w:u w:val="single"/>
                <w:lang w:val="en-US"/>
              </w:rPr>
            </w:pPr>
            <w:r w:rsidRPr="00CC5585">
              <w:rPr>
                <w:u w:val="single"/>
                <w:lang w:val="en-US"/>
              </w:rPr>
              <w:t xml:space="preserve">6.Rudder </w:t>
            </w:r>
            <w:r w:rsidRPr="5F356CA3">
              <w:rPr>
                <w:u w:val="single"/>
                <w:lang w:val="en-US"/>
              </w:rPr>
              <w:t xml:space="preserve">Clip </w:t>
            </w:r>
            <w:r w:rsidRPr="00CC5585">
              <w:rPr>
                <w:u w:val="single"/>
                <w:lang w:val="en-US"/>
              </w:rPr>
              <w:t xml:space="preserve">working as expected </w:t>
            </w:r>
            <w:r w:rsidRPr="5F356CA3">
              <w:rPr>
                <w:u w:val="single"/>
                <w:lang w:val="en-US"/>
              </w:rPr>
              <w:t xml:space="preserve">to prevent rudder from detaching) </w:t>
            </w:r>
            <w:r w:rsidRPr="00CC5585">
              <w:rPr>
                <w:b/>
                <w:bCs/>
                <w:sz w:val="20"/>
                <w:szCs w:val="20"/>
                <w:u w:val="single"/>
                <w:lang w:val="en-US"/>
              </w:rPr>
              <w:t>(YNZ Safety Part 1 Rules 8)</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E14A3" w14:textId="64329069" w:rsidR="5F356CA3" w:rsidRDefault="5F356CA3" w:rsidP="5F356CA3">
            <w:pPr>
              <w:widowControl w:val="0"/>
              <w:spacing w:line="240" w:lineRule="auto"/>
              <w:rPr>
                <w:rFonts w:ascii="Times New Roman" w:eastAsia="Times New Roman" w:hAnsi="Times New Roman" w:cs="Times New Roman"/>
              </w:rPr>
            </w:pPr>
          </w:p>
        </w:tc>
      </w:tr>
      <w:tr w:rsidR="5F356CA3" w14:paraId="71BB4AE7" w14:textId="77777777" w:rsidTr="003A0230">
        <w:trPr>
          <w:trHeight w:val="47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61F2E" w14:textId="7BA8C965" w:rsidR="5F356CA3" w:rsidRDefault="5F356CA3" w:rsidP="5F356CA3">
            <w:pPr>
              <w:widowControl w:val="0"/>
              <w:spacing w:line="290" w:lineRule="atLeast"/>
              <w:ind w:left="158" w:right="161" w:hanging="2"/>
              <w:rPr>
                <w:sz w:val="20"/>
                <w:szCs w:val="20"/>
              </w:rPr>
            </w:pPr>
            <w:r w:rsidRPr="5F356CA3">
              <w:rPr>
                <w:u w:val="single"/>
                <w:lang w:val="en-US"/>
              </w:rPr>
              <w:t xml:space="preserve">7.Rudder Leash (Leash securely attached) </w:t>
            </w:r>
            <w:r w:rsidRPr="5F356CA3">
              <w:rPr>
                <w:b/>
                <w:bCs/>
                <w:sz w:val="20"/>
                <w:szCs w:val="20"/>
                <w:u w:val="single"/>
                <w:lang w:val="en-US"/>
              </w:rPr>
              <w:t>(YNZ Safety Part 1 Rules 9) CR C7.3a(2)</w:t>
            </w:r>
          </w:p>
          <w:p w14:paraId="0F3C6487" w14:textId="47FAB78E" w:rsidR="5F356CA3" w:rsidRDefault="5F356CA3" w:rsidP="5F356CA3">
            <w:pPr>
              <w:spacing w:line="240" w:lineRule="auto"/>
              <w:rPr>
                <w:color w:val="1F1F1F"/>
                <w:lang w:val="en-US"/>
              </w:rPr>
            </w:pP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86A1EA" w14:textId="5F3C27A1" w:rsidR="5F356CA3" w:rsidRDefault="5F356CA3" w:rsidP="5F356CA3">
            <w:pPr>
              <w:spacing w:line="240" w:lineRule="auto"/>
              <w:rPr>
                <w:rFonts w:ascii="Times New Roman" w:eastAsia="Times New Roman" w:hAnsi="Times New Roman" w:cs="Times New Roman"/>
              </w:rPr>
            </w:pPr>
          </w:p>
        </w:tc>
      </w:tr>
      <w:tr w:rsidR="5F356CA3" w14:paraId="2CD42E47" w14:textId="77777777" w:rsidTr="003A0230">
        <w:trPr>
          <w:trHeight w:val="47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170AED" w14:textId="3F9F3AF1" w:rsidR="5F356CA3" w:rsidRDefault="5F356CA3" w:rsidP="5F356CA3">
            <w:pPr>
              <w:widowControl w:val="0"/>
              <w:spacing w:before="45" w:line="240" w:lineRule="auto"/>
              <w:ind w:left="156"/>
              <w:rPr>
                <w:b/>
                <w:bCs/>
                <w:color w:val="3A3A3A"/>
                <w:sz w:val="20"/>
                <w:szCs w:val="20"/>
                <w:lang w:val="en-US"/>
              </w:rPr>
            </w:pPr>
            <w:r w:rsidRPr="5F356CA3">
              <w:rPr>
                <w:color w:val="1F1F1F"/>
                <w:lang w:val="en-US"/>
              </w:rPr>
              <w:t>8.Centreboard retaining loop (shock cord) in place (</w:t>
            </w:r>
            <w:r w:rsidRPr="5F356CA3">
              <w:rPr>
                <w:b/>
                <w:bCs/>
                <w:color w:val="1F1F1F"/>
                <w:sz w:val="20"/>
                <w:szCs w:val="20"/>
                <w:lang w:val="en-US"/>
              </w:rPr>
              <w:t>Y</w:t>
            </w:r>
            <w:r w:rsidRPr="5F356CA3">
              <w:rPr>
                <w:b/>
                <w:bCs/>
                <w:color w:val="3A3A3A"/>
                <w:sz w:val="20"/>
                <w:szCs w:val="20"/>
                <w:lang w:val="en-US"/>
              </w:rPr>
              <w:t>N</w:t>
            </w:r>
            <w:r w:rsidRPr="5F356CA3">
              <w:rPr>
                <w:b/>
                <w:bCs/>
                <w:color w:val="1F1F1F"/>
                <w:sz w:val="20"/>
                <w:szCs w:val="20"/>
                <w:lang w:val="en-US"/>
              </w:rPr>
              <w:t>Z Safety Part 1 R</w:t>
            </w:r>
            <w:r w:rsidRPr="5F356CA3">
              <w:rPr>
                <w:b/>
                <w:bCs/>
                <w:color w:val="3A3A3A"/>
                <w:sz w:val="20"/>
                <w:szCs w:val="20"/>
                <w:lang w:val="en-US"/>
              </w:rPr>
              <w:t>ul</w:t>
            </w:r>
            <w:r w:rsidRPr="5F356CA3">
              <w:rPr>
                <w:b/>
                <w:bCs/>
                <w:color w:val="1F1F1F"/>
                <w:sz w:val="20"/>
                <w:szCs w:val="20"/>
                <w:lang w:val="en-US"/>
              </w:rPr>
              <w:t>e 7) CR C7</w:t>
            </w:r>
            <w:r w:rsidRPr="5F356CA3">
              <w:rPr>
                <w:b/>
                <w:bCs/>
                <w:color w:val="3A3A3A"/>
                <w:sz w:val="20"/>
                <w:szCs w:val="20"/>
                <w:lang w:val="en-US"/>
              </w:rPr>
              <w:t>.</w:t>
            </w:r>
            <w:r w:rsidRPr="5F356CA3">
              <w:rPr>
                <w:b/>
                <w:bCs/>
                <w:color w:val="1F1F1F"/>
                <w:sz w:val="20"/>
                <w:szCs w:val="20"/>
                <w:lang w:val="en-US"/>
              </w:rPr>
              <w:t>3.a(1</w:t>
            </w:r>
            <w:r w:rsidRPr="5F356CA3">
              <w:rPr>
                <w:b/>
                <w:bCs/>
                <w:color w:val="3A3A3A"/>
                <w:sz w:val="20"/>
                <w:szCs w:val="20"/>
                <w:lang w:val="en-US"/>
              </w:rPr>
              <w:t>)</w:t>
            </w:r>
          </w:p>
          <w:p w14:paraId="298D6468" w14:textId="43C002CE" w:rsidR="5F356CA3" w:rsidRDefault="5F356CA3" w:rsidP="5F356CA3">
            <w:pPr>
              <w:spacing w:line="240" w:lineRule="auto"/>
              <w:rPr>
                <w:u w:val="single"/>
                <w:lang w:val="en-US"/>
              </w:rPr>
            </w:pP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CD2B9F" w14:textId="758C28D9" w:rsidR="5F356CA3" w:rsidRDefault="5F356CA3" w:rsidP="5F356CA3">
            <w:pPr>
              <w:spacing w:line="240" w:lineRule="auto"/>
              <w:rPr>
                <w:rFonts w:ascii="Times New Roman" w:eastAsia="Times New Roman" w:hAnsi="Times New Roman" w:cs="Times New Roman"/>
              </w:rPr>
            </w:pPr>
          </w:p>
        </w:tc>
      </w:tr>
      <w:tr w:rsidR="5F356CA3" w14:paraId="5BA268EB" w14:textId="77777777" w:rsidTr="003A0230">
        <w:trPr>
          <w:trHeight w:val="34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EF196A" w14:textId="47F010ED" w:rsidR="5F356CA3" w:rsidRPr="00CC5585" w:rsidRDefault="5F356CA3" w:rsidP="5F356CA3">
            <w:pPr>
              <w:widowControl w:val="0"/>
              <w:spacing w:before="38" w:line="240" w:lineRule="auto"/>
              <w:ind w:left="149"/>
              <w:rPr>
                <w:sz w:val="20"/>
                <w:szCs w:val="20"/>
              </w:rPr>
            </w:pPr>
            <w:r w:rsidRPr="5F356CA3">
              <w:rPr>
                <w:u w:val="single"/>
                <w:lang w:val="en-US"/>
              </w:rPr>
              <w:t>9</w:t>
            </w:r>
            <w:r w:rsidRPr="00CC5585">
              <w:rPr>
                <w:u w:val="single"/>
                <w:lang w:val="en-US"/>
              </w:rPr>
              <w:t xml:space="preserve">.Sail number on each side of the hull (50mm high). </w:t>
            </w:r>
            <w:r w:rsidRPr="00CC5585">
              <w:rPr>
                <w:b/>
                <w:bCs/>
                <w:sz w:val="20"/>
                <w:szCs w:val="20"/>
                <w:u w:val="single"/>
                <w:lang w:val="en-US"/>
              </w:rPr>
              <w:t>(YNZ Safety Part 1 Rule 11)</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7AAD3A" w14:textId="4A6D91DE" w:rsidR="5F356CA3" w:rsidRDefault="5F356CA3" w:rsidP="5F356CA3">
            <w:pPr>
              <w:widowControl w:val="0"/>
              <w:spacing w:line="240" w:lineRule="auto"/>
              <w:rPr>
                <w:rFonts w:ascii="Times New Roman" w:eastAsia="Times New Roman" w:hAnsi="Times New Roman" w:cs="Times New Roman"/>
              </w:rPr>
            </w:pPr>
          </w:p>
        </w:tc>
      </w:tr>
      <w:tr w:rsidR="5F356CA3" w14:paraId="1BEBF4E1" w14:textId="77777777" w:rsidTr="003A0230">
        <w:trPr>
          <w:trHeight w:val="58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1B5D6C" w14:textId="5FC635CD" w:rsidR="5F356CA3" w:rsidRPr="00CC5585" w:rsidRDefault="5F356CA3" w:rsidP="5F356CA3">
            <w:pPr>
              <w:widowControl w:val="0"/>
              <w:spacing w:before="4" w:line="280" w:lineRule="atLeast"/>
              <w:ind w:left="151" w:right="693" w:hanging="3"/>
              <w:rPr>
                <w:sz w:val="20"/>
                <w:szCs w:val="20"/>
              </w:rPr>
            </w:pPr>
            <w:r w:rsidRPr="5F356CA3">
              <w:rPr>
                <w:u w:val="single"/>
                <w:lang w:val="en-US"/>
              </w:rPr>
              <w:t>10</w:t>
            </w:r>
            <w:r w:rsidRPr="00CC5585">
              <w:rPr>
                <w:u w:val="single"/>
                <w:lang w:val="en-US"/>
              </w:rPr>
              <w:t xml:space="preserve">.Beach trolley clearly marked </w:t>
            </w:r>
            <w:r w:rsidRPr="5F356CA3">
              <w:rPr>
                <w:u w:val="single"/>
                <w:lang w:val="en-US"/>
              </w:rPr>
              <w:t>with sail number</w:t>
            </w:r>
            <w:r w:rsidRPr="00CC5585">
              <w:rPr>
                <w:u w:val="single"/>
                <w:lang w:val="en-US"/>
              </w:rPr>
              <w:t xml:space="preserve"> </w:t>
            </w:r>
            <w:r w:rsidRPr="00CC5585">
              <w:rPr>
                <w:b/>
                <w:bCs/>
                <w:sz w:val="20"/>
                <w:szCs w:val="20"/>
                <w:u w:val="single"/>
                <w:lang w:val="en-US"/>
              </w:rPr>
              <w:t>(YNZ Safety Part 1 Rule 12}</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2710B5" w14:textId="74BE441C" w:rsidR="5F356CA3" w:rsidRDefault="5F356CA3" w:rsidP="5F356CA3">
            <w:pPr>
              <w:widowControl w:val="0"/>
              <w:spacing w:line="240" w:lineRule="auto"/>
              <w:rPr>
                <w:rFonts w:ascii="Times New Roman" w:eastAsia="Times New Roman" w:hAnsi="Times New Roman" w:cs="Times New Roman"/>
              </w:rPr>
            </w:pPr>
          </w:p>
        </w:tc>
      </w:tr>
      <w:tr w:rsidR="5F356CA3" w14:paraId="180554B1" w14:textId="77777777" w:rsidTr="003A0230">
        <w:trPr>
          <w:trHeight w:val="34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BBAE3D" w14:textId="520AF448" w:rsidR="5F356CA3" w:rsidRPr="00CC5585" w:rsidRDefault="5F356CA3" w:rsidP="5F356CA3">
            <w:pPr>
              <w:widowControl w:val="0"/>
              <w:spacing w:before="31" w:line="240" w:lineRule="auto"/>
              <w:ind w:left="149"/>
            </w:pPr>
            <w:r w:rsidRPr="5F356CA3">
              <w:rPr>
                <w:u w:val="single"/>
                <w:lang w:val="en-US"/>
              </w:rPr>
              <w:t>11</w:t>
            </w:r>
            <w:r w:rsidRPr="00CC5585">
              <w:rPr>
                <w:u w:val="single"/>
                <w:lang w:val="en-US"/>
              </w:rPr>
              <w:t>.Mainsheet boom attachment secure but able to be released in emergency.</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45114" w14:textId="13B657C1" w:rsidR="5F356CA3" w:rsidRDefault="5F356CA3" w:rsidP="5F356CA3">
            <w:pPr>
              <w:widowControl w:val="0"/>
              <w:spacing w:line="240" w:lineRule="auto"/>
              <w:rPr>
                <w:rFonts w:ascii="Times New Roman" w:eastAsia="Times New Roman" w:hAnsi="Times New Roman" w:cs="Times New Roman"/>
              </w:rPr>
            </w:pPr>
          </w:p>
        </w:tc>
      </w:tr>
      <w:tr w:rsidR="5F356CA3" w14:paraId="76AF76EA" w14:textId="77777777" w:rsidTr="003A0230">
        <w:trPr>
          <w:trHeight w:val="34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DBE607" w14:textId="094A3CD6" w:rsidR="5F356CA3" w:rsidRPr="00CC5585" w:rsidRDefault="5F356CA3" w:rsidP="5F356CA3">
            <w:pPr>
              <w:widowControl w:val="0"/>
              <w:spacing w:before="24" w:line="240" w:lineRule="auto"/>
              <w:ind w:left="149"/>
            </w:pPr>
            <w:r w:rsidRPr="00CC5585">
              <w:rPr>
                <w:u w:val="single"/>
                <w:lang w:val="en-US"/>
              </w:rPr>
              <w:t>1</w:t>
            </w:r>
            <w:r w:rsidRPr="5F356CA3">
              <w:rPr>
                <w:u w:val="single"/>
                <w:lang w:val="en-US"/>
              </w:rPr>
              <w:t>2</w:t>
            </w:r>
            <w:r w:rsidRPr="00CC5585">
              <w:rPr>
                <w:u w:val="single"/>
                <w:lang w:val="en-US"/>
              </w:rPr>
              <w:t>.Mainsheet, figure 8 or stopper knot in place.</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208508" w14:textId="4A5D8458" w:rsidR="5F356CA3" w:rsidRDefault="5F356CA3" w:rsidP="5F356CA3">
            <w:pPr>
              <w:widowControl w:val="0"/>
              <w:spacing w:line="240" w:lineRule="auto"/>
              <w:rPr>
                <w:rFonts w:ascii="Times New Roman" w:eastAsia="Times New Roman" w:hAnsi="Times New Roman" w:cs="Times New Roman"/>
              </w:rPr>
            </w:pPr>
          </w:p>
        </w:tc>
      </w:tr>
      <w:tr w:rsidR="5F356CA3" w14:paraId="376E00B4" w14:textId="77777777" w:rsidTr="003A0230">
        <w:trPr>
          <w:trHeight w:val="34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ACA728" w14:textId="000C8695" w:rsidR="5F356CA3" w:rsidRPr="00CC5585" w:rsidRDefault="5F356CA3" w:rsidP="5F356CA3">
            <w:pPr>
              <w:widowControl w:val="0"/>
              <w:spacing w:before="17" w:line="240" w:lineRule="auto"/>
              <w:ind w:left="149"/>
              <w:rPr>
                <w:sz w:val="20"/>
                <w:szCs w:val="20"/>
              </w:rPr>
            </w:pPr>
            <w:r w:rsidRPr="00CC5585">
              <w:rPr>
                <w:u w:val="single"/>
                <w:lang w:val="en-US"/>
              </w:rPr>
              <w:t>1</w:t>
            </w:r>
            <w:r w:rsidRPr="5F356CA3">
              <w:rPr>
                <w:u w:val="single"/>
                <w:lang w:val="en-US"/>
              </w:rPr>
              <w:t>3</w:t>
            </w:r>
            <w:r w:rsidRPr="00CC5585">
              <w:rPr>
                <w:u w:val="single"/>
                <w:lang w:val="en-US"/>
              </w:rPr>
              <w:t xml:space="preserve">.Sail number clearly readable </w:t>
            </w:r>
            <w:r w:rsidRPr="00CC5585">
              <w:rPr>
                <w:b/>
                <w:bCs/>
                <w:sz w:val="20"/>
                <w:szCs w:val="20"/>
                <w:u w:val="single"/>
                <w:lang w:val="en-US"/>
              </w:rPr>
              <w:t>CR C9.3</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CDC20A" w14:textId="0DF41BF0" w:rsidR="5F356CA3" w:rsidRDefault="5F356CA3" w:rsidP="5F356CA3">
            <w:pPr>
              <w:widowControl w:val="0"/>
              <w:spacing w:line="240" w:lineRule="auto"/>
              <w:rPr>
                <w:rFonts w:ascii="Times New Roman" w:eastAsia="Times New Roman" w:hAnsi="Times New Roman" w:cs="Times New Roman"/>
              </w:rPr>
            </w:pPr>
          </w:p>
        </w:tc>
      </w:tr>
      <w:tr w:rsidR="5F356CA3" w14:paraId="6AB2D957" w14:textId="77777777" w:rsidTr="003A0230">
        <w:trPr>
          <w:trHeight w:val="34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912DB" w14:textId="7B93B560" w:rsidR="5F356CA3" w:rsidRPr="00CC5585" w:rsidRDefault="5F356CA3" w:rsidP="5F356CA3">
            <w:pPr>
              <w:widowControl w:val="0"/>
              <w:spacing w:before="17" w:line="240" w:lineRule="auto"/>
              <w:ind w:left="149"/>
            </w:pPr>
            <w:r w:rsidRPr="00CC5585">
              <w:rPr>
                <w:u w:val="single"/>
                <w:lang w:val="en-US"/>
              </w:rPr>
              <w:t>1</w:t>
            </w:r>
            <w:r w:rsidRPr="5F356CA3">
              <w:rPr>
                <w:u w:val="single"/>
                <w:lang w:val="en-US"/>
              </w:rPr>
              <w:t>4</w:t>
            </w:r>
            <w:r w:rsidRPr="00CC5585">
              <w:rPr>
                <w:u w:val="single"/>
                <w:lang w:val="en-US"/>
              </w:rPr>
              <w:t>.Helmet must be worn while afloat (no cracks with chin strap))</w:t>
            </w:r>
            <w:r w:rsidRPr="5F356CA3">
              <w:rPr>
                <w:u w:val="single"/>
                <w:lang w:val="en-US"/>
              </w:rPr>
              <w:t xml:space="preserve"> NZCR</w:t>
            </w: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1249C6" w14:textId="4D609B2F" w:rsidR="5F356CA3" w:rsidRDefault="5F356CA3" w:rsidP="5F356CA3">
            <w:pPr>
              <w:widowControl w:val="0"/>
              <w:spacing w:line="240" w:lineRule="auto"/>
              <w:rPr>
                <w:rFonts w:ascii="Times New Roman" w:eastAsia="Times New Roman" w:hAnsi="Times New Roman" w:cs="Times New Roman"/>
              </w:rPr>
            </w:pPr>
          </w:p>
        </w:tc>
      </w:tr>
      <w:tr w:rsidR="5F356CA3" w14:paraId="4FD110ED" w14:textId="77777777" w:rsidTr="003A0230">
        <w:trPr>
          <w:trHeight w:val="345"/>
        </w:trPr>
        <w:tc>
          <w:tcPr>
            <w:tcW w:w="878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A41B0" w14:textId="724FD96B" w:rsidR="5F356CA3" w:rsidRDefault="5F356CA3" w:rsidP="5F356CA3">
            <w:pPr>
              <w:spacing w:line="240" w:lineRule="auto"/>
              <w:rPr>
                <w:u w:val="single"/>
                <w:lang w:val="en-US"/>
              </w:rPr>
            </w:pPr>
          </w:p>
        </w:tc>
        <w:tc>
          <w:tcPr>
            <w:tcW w:w="3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BE03B3" w14:textId="61DA4994" w:rsidR="5F356CA3" w:rsidRDefault="5F356CA3" w:rsidP="5F356CA3">
            <w:pPr>
              <w:spacing w:line="240" w:lineRule="auto"/>
              <w:rPr>
                <w:rFonts w:ascii="Times New Roman" w:eastAsia="Times New Roman" w:hAnsi="Times New Roman" w:cs="Times New Roman"/>
              </w:rPr>
            </w:pPr>
          </w:p>
        </w:tc>
      </w:tr>
      <w:tr w:rsidR="5F356CA3" w14:paraId="5CA9E5C1" w14:textId="77777777" w:rsidTr="003A0230">
        <w:trPr>
          <w:trHeight w:val="885"/>
        </w:trPr>
        <w:tc>
          <w:tcPr>
            <w:tcW w:w="30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2F8307" w14:textId="1F3F8800" w:rsidR="5F356CA3" w:rsidRPr="00CC5585" w:rsidRDefault="5F356CA3" w:rsidP="5F356CA3">
            <w:pPr>
              <w:widowControl w:val="0"/>
              <w:spacing w:before="28" w:line="240" w:lineRule="auto"/>
              <w:ind w:left="151"/>
              <w:rPr>
                <w:sz w:val="20"/>
                <w:szCs w:val="20"/>
              </w:rPr>
            </w:pPr>
            <w:r w:rsidRPr="00CC5585">
              <w:rPr>
                <w:b/>
                <w:bCs/>
                <w:sz w:val="20"/>
                <w:szCs w:val="20"/>
                <w:u w:val="single"/>
                <w:lang w:val="en-US"/>
              </w:rPr>
              <w:t>Safety Officer</w:t>
            </w:r>
          </w:p>
        </w:tc>
        <w:tc>
          <w:tcPr>
            <w:tcW w:w="6160" w:type="dxa"/>
            <w:gridSpan w:val="6"/>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08362C" w14:textId="791F4D77" w:rsidR="5F356CA3" w:rsidRPr="00CC5585" w:rsidRDefault="5F356CA3" w:rsidP="5F356CA3">
            <w:pPr>
              <w:widowControl w:val="0"/>
              <w:spacing w:before="35" w:line="240" w:lineRule="auto"/>
              <w:ind w:left="118"/>
              <w:rPr>
                <w:sz w:val="20"/>
                <w:szCs w:val="20"/>
              </w:rPr>
            </w:pPr>
            <w:r w:rsidRPr="00CC5585">
              <w:rPr>
                <w:b/>
                <w:bCs/>
                <w:sz w:val="20"/>
                <w:szCs w:val="20"/>
                <w:u w:val="single"/>
                <w:lang w:val="en-US"/>
              </w:rPr>
              <w:t>Comments</w:t>
            </w:r>
          </w:p>
        </w:tc>
      </w:tr>
      <w:tr w:rsidR="5F356CA3" w14:paraId="74D3E9FD" w14:textId="77777777" w:rsidTr="003A0230">
        <w:trPr>
          <w:trHeight w:val="900"/>
        </w:trPr>
        <w:tc>
          <w:tcPr>
            <w:tcW w:w="30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55BAA" w14:textId="21608F09" w:rsidR="5F356CA3" w:rsidRPr="00CC5585" w:rsidRDefault="5F356CA3" w:rsidP="5F356CA3">
            <w:pPr>
              <w:widowControl w:val="0"/>
              <w:spacing w:before="21" w:line="240" w:lineRule="auto"/>
              <w:ind w:left="143"/>
              <w:rPr>
                <w:sz w:val="20"/>
                <w:szCs w:val="20"/>
              </w:rPr>
            </w:pPr>
            <w:r w:rsidRPr="00CC5585">
              <w:rPr>
                <w:b/>
                <w:bCs/>
                <w:sz w:val="20"/>
                <w:szCs w:val="20"/>
                <w:u w:val="single"/>
                <w:lang w:val="en-US"/>
              </w:rPr>
              <w:t>Date</w:t>
            </w:r>
          </w:p>
        </w:tc>
        <w:tc>
          <w:tcPr>
            <w:tcW w:w="6160" w:type="dxa"/>
            <w:gridSpan w:val="6"/>
            <w:vMerge/>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69D3C086" w14:textId="77777777" w:rsidR="00974DFA" w:rsidRDefault="00974DFA"/>
        </w:tc>
      </w:tr>
    </w:tbl>
    <w:p w14:paraId="67A8CA73" w14:textId="7DB17FF7" w:rsidR="5F356CA3" w:rsidRPr="00CC5585" w:rsidRDefault="5F356CA3" w:rsidP="5F356CA3">
      <w:pPr>
        <w:widowControl w:val="0"/>
        <w:spacing w:line="240" w:lineRule="auto"/>
        <w:rPr>
          <w:sz w:val="25"/>
          <w:szCs w:val="25"/>
        </w:rPr>
      </w:pPr>
    </w:p>
    <w:p w14:paraId="6D6F738F" w14:textId="537FA522" w:rsidR="5F356CA3" w:rsidRPr="00CC5585" w:rsidRDefault="5F356CA3" w:rsidP="5F356CA3">
      <w:pPr>
        <w:widowControl w:val="0"/>
        <w:spacing w:before="88" w:line="240" w:lineRule="auto"/>
        <w:rPr>
          <w:sz w:val="25"/>
          <w:szCs w:val="25"/>
        </w:rPr>
      </w:pPr>
    </w:p>
    <w:p w14:paraId="3B7239C5" w14:textId="24B3629D" w:rsidR="5F356CA3" w:rsidRDefault="5F356CA3" w:rsidP="5F356CA3">
      <w:r w:rsidRPr="00CC5585">
        <w:rPr>
          <w:sz w:val="29"/>
          <w:szCs w:val="29"/>
          <w:u w:val="single"/>
          <w:lang w:val="en-US"/>
        </w:rPr>
        <w:t>It is the responsibility of all competitors to ensure they remain compliant with YNZ Safety Regulations Part 1, the O’pen Skiff Safety Check List and the O’pen Skiff Class Rules at all times during the regatta.</w:t>
      </w:r>
    </w:p>
    <w:p w14:paraId="229EB8F2" w14:textId="55572AC6" w:rsidR="007D5403" w:rsidRDefault="007D5403" w:rsidP="007D5403">
      <w:pPr>
        <w:rPr>
          <w:rFonts w:eastAsia="Times New Roman"/>
        </w:rPr>
      </w:pPr>
    </w:p>
    <w:p w14:paraId="661A4126" w14:textId="3C52F743" w:rsidR="007136ED" w:rsidRPr="005E276F" w:rsidRDefault="007136ED" w:rsidP="007136ED">
      <w:pPr>
        <w:widowControl w:val="0"/>
        <w:pBdr>
          <w:top w:val="nil"/>
          <w:left w:val="nil"/>
          <w:bottom w:val="nil"/>
          <w:right w:val="nil"/>
          <w:between w:val="nil"/>
        </w:pBdr>
        <w:spacing w:line="240" w:lineRule="auto"/>
        <w:ind w:left="117"/>
        <w:rPr>
          <w:b/>
          <w:bCs/>
          <w:color w:val="000000" w:themeColor="text1"/>
          <w:sz w:val="32"/>
          <w:szCs w:val="32"/>
        </w:rPr>
      </w:pPr>
      <w:r w:rsidRPr="005E276F">
        <w:rPr>
          <w:b/>
          <w:bCs/>
          <w:color w:val="000000" w:themeColor="text1"/>
          <w:sz w:val="32"/>
          <w:szCs w:val="32"/>
        </w:rPr>
        <w:lastRenderedPageBreak/>
        <w:t xml:space="preserve">Addendum 3 - </w:t>
      </w:r>
      <w:r w:rsidRPr="005E276F">
        <w:rPr>
          <w:b/>
          <w:bCs/>
          <w:sz w:val="32"/>
          <w:szCs w:val="32"/>
        </w:rPr>
        <w:t xml:space="preserve">Manly Sailing Club </w:t>
      </w:r>
      <w:r w:rsidRPr="005E276F">
        <w:rPr>
          <w:b/>
          <w:bCs/>
          <w:color w:val="000000" w:themeColor="text1"/>
          <w:sz w:val="32"/>
          <w:szCs w:val="32"/>
        </w:rPr>
        <w:t>Location and Site Plan</w:t>
      </w:r>
    </w:p>
    <w:p w14:paraId="55E48EC5" w14:textId="77777777" w:rsidR="007136ED" w:rsidRDefault="007136ED" w:rsidP="007136ED">
      <w:pPr>
        <w:widowControl w:val="0"/>
        <w:pBdr>
          <w:top w:val="nil"/>
          <w:left w:val="nil"/>
          <w:bottom w:val="nil"/>
          <w:right w:val="nil"/>
          <w:between w:val="nil"/>
        </w:pBdr>
        <w:spacing w:line="240" w:lineRule="auto"/>
        <w:ind w:left="117"/>
        <w:rPr>
          <w:b/>
          <w:bCs/>
          <w:color w:val="000000" w:themeColor="text1"/>
        </w:rPr>
      </w:pPr>
    </w:p>
    <w:p w14:paraId="714D0E9B" w14:textId="343643ED" w:rsidR="00D46C0A" w:rsidRDefault="00D46C0A" w:rsidP="007136ED">
      <w:pPr>
        <w:widowControl w:val="0"/>
        <w:pBdr>
          <w:top w:val="nil"/>
          <w:left w:val="nil"/>
          <w:bottom w:val="nil"/>
          <w:right w:val="nil"/>
          <w:between w:val="nil"/>
        </w:pBdr>
        <w:spacing w:line="240" w:lineRule="auto"/>
        <w:ind w:left="117"/>
        <w:rPr>
          <w:b/>
          <w:bCs/>
          <w:color w:val="000000" w:themeColor="text1"/>
        </w:rPr>
      </w:pPr>
      <w:r>
        <w:rPr>
          <w:b/>
          <w:bCs/>
          <w:color w:val="000000" w:themeColor="text1"/>
        </w:rPr>
        <w:t>Location:</w:t>
      </w:r>
    </w:p>
    <w:p w14:paraId="60A191E9" w14:textId="39A83864" w:rsidR="007136ED" w:rsidRDefault="007136ED" w:rsidP="007136ED">
      <w:pPr>
        <w:widowControl w:val="0"/>
        <w:pBdr>
          <w:top w:val="nil"/>
          <w:left w:val="nil"/>
          <w:bottom w:val="nil"/>
          <w:right w:val="nil"/>
          <w:between w:val="nil"/>
        </w:pBdr>
        <w:spacing w:line="240" w:lineRule="auto"/>
        <w:ind w:left="117"/>
        <w:rPr>
          <w:b/>
          <w:bCs/>
          <w:color w:val="000000"/>
        </w:rPr>
      </w:pPr>
      <w:r w:rsidRPr="007136ED">
        <w:rPr>
          <w:b/>
          <w:bCs/>
          <w:noProof/>
          <w:color w:val="000000"/>
        </w:rPr>
        <w:drawing>
          <wp:inline distT="0" distB="0" distL="0" distR="0" wp14:anchorId="058829D3" wp14:editId="53B940CB">
            <wp:extent cx="4163006" cy="2410161"/>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3006" cy="2410161"/>
                    </a:xfrm>
                    <a:prstGeom prst="rect">
                      <a:avLst/>
                    </a:prstGeom>
                  </pic:spPr>
                </pic:pic>
              </a:graphicData>
            </a:graphic>
          </wp:inline>
        </w:drawing>
      </w:r>
    </w:p>
    <w:p w14:paraId="3AE584B3" w14:textId="77777777" w:rsidR="007136ED" w:rsidRDefault="007136ED" w:rsidP="007136ED">
      <w:pPr>
        <w:widowControl w:val="0"/>
        <w:pBdr>
          <w:top w:val="nil"/>
          <w:left w:val="nil"/>
          <w:bottom w:val="nil"/>
          <w:right w:val="nil"/>
          <w:between w:val="nil"/>
        </w:pBdr>
        <w:spacing w:line="240" w:lineRule="auto"/>
        <w:rPr>
          <w:b/>
          <w:bCs/>
          <w:color w:val="000000" w:themeColor="text1"/>
        </w:rPr>
      </w:pPr>
    </w:p>
    <w:p w14:paraId="52B15C29" w14:textId="77777777" w:rsidR="00BD313B" w:rsidRDefault="00D46C0A">
      <w:pPr>
        <w:rPr>
          <w:b/>
          <w:bCs/>
          <w:color w:val="000000" w:themeColor="text1"/>
        </w:rPr>
      </w:pPr>
      <w:r>
        <w:rPr>
          <w:b/>
          <w:bCs/>
          <w:color w:val="000000" w:themeColor="text1"/>
        </w:rPr>
        <w:t>Boat and trailer parking:</w:t>
      </w:r>
    </w:p>
    <w:p w14:paraId="0A046819" w14:textId="516DE0B5" w:rsidR="007136ED" w:rsidRDefault="00BD313B">
      <w:pPr>
        <w:rPr>
          <w:b/>
          <w:bCs/>
          <w:color w:val="000000" w:themeColor="text1"/>
        </w:rPr>
      </w:pPr>
      <w:r>
        <w:rPr>
          <w:noProof/>
        </w:rPr>
        <w:drawing>
          <wp:inline distT="0" distB="0" distL="0" distR="0" wp14:anchorId="7F526E7F" wp14:editId="1865E9D0">
            <wp:extent cx="5709285" cy="3985260"/>
            <wp:effectExtent l="0" t="0" r="5715" b="0"/>
            <wp:docPr id="2083048322" name="Picture 1"/>
            <wp:cNvGraphicFramePr/>
            <a:graphic xmlns:a="http://schemas.openxmlformats.org/drawingml/2006/main">
              <a:graphicData uri="http://schemas.openxmlformats.org/drawingml/2006/picture">
                <pic:pic xmlns:pic="http://schemas.openxmlformats.org/drawingml/2006/picture">
                  <pic:nvPicPr>
                    <pic:cNvPr id="2083048322" name="Picture 1"/>
                    <pic:cNvPicPr/>
                  </pic:nvPicPr>
                  <pic:blipFill>
                    <a:blip r:embed="rId13"/>
                    <a:stretch>
                      <a:fillRect/>
                    </a:stretch>
                  </pic:blipFill>
                  <pic:spPr>
                    <a:xfrm>
                      <a:off x="0" y="0"/>
                      <a:ext cx="5709285" cy="3985260"/>
                    </a:xfrm>
                    <a:prstGeom prst="rect">
                      <a:avLst/>
                    </a:prstGeom>
                  </pic:spPr>
                </pic:pic>
              </a:graphicData>
            </a:graphic>
          </wp:inline>
        </w:drawing>
      </w:r>
      <w:r w:rsidR="007136ED">
        <w:rPr>
          <w:b/>
          <w:bCs/>
          <w:color w:val="000000" w:themeColor="text1"/>
        </w:rPr>
        <w:br w:type="page"/>
      </w:r>
    </w:p>
    <w:p w14:paraId="54F5F079" w14:textId="38BB6BC2" w:rsidR="007136ED" w:rsidRPr="005E276F" w:rsidRDefault="007136ED" w:rsidP="007136ED">
      <w:pPr>
        <w:widowControl w:val="0"/>
        <w:pBdr>
          <w:top w:val="nil"/>
          <w:left w:val="nil"/>
          <w:bottom w:val="nil"/>
          <w:right w:val="nil"/>
          <w:between w:val="nil"/>
        </w:pBdr>
        <w:spacing w:line="240" w:lineRule="auto"/>
        <w:rPr>
          <w:b/>
          <w:bCs/>
          <w:color w:val="000000" w:themeColor="text1"/>
          <w:sz w:val="36"/>
          <w:szCs w:val="36"/>
        </w:rPr>
      </w:pPr>
      <w:r w:rsidRPr="005E276F">
        <w:rPr>
          <w:b/>
          <w:bCs/>
          <w:color w:val="000000" w:themeColor="text1"/>
          <w:sz w:val="36"/>
          <w:szCs w:val="36"/>
        </w:rPr>
        <w:lastRenderedPageBreak/>
        <w:t xml:space="preserve">Addendum 4 </w:t>
      </w:r>
      <w:r w:rsidR="00703247" w:rsidRPr="005E276F">
        <w:rPr>
          <w:b/>
          <w:bCs/>
          <w:color w:val="000000" w:themeColor="text1"/>
          <w:sz w:val="36"/>
          <w:szCs w:val="36"/>
        </w:rPr>
        <w:t xml:space="preserve">- </w:t>
      </w:r>
      <w:r w:rsidRPr="005E276F">
        <w:rPr>
          <w:b/>
          <w:bCs/>
          <w:color w:val="000000" w:themeColor="text1"/>
          <w:sz w:val="36"/>
          <w:szCs w:val="36"/>
        </w:rPr>
        <w:t>Racing Areas</w:t>
      </w:r>
    </w:p>
    <w:p w14:paraId="7CD955BF" w14:textId="77777777" w:rsidR="00F70DCC" w:rsidRDefault="00F70DCC" w:rsidP="007136ED">
      <w:pPr>
        <w:widowControl w:val="0"/>
        <w:pBdr>
          <w:top w:val="nil"/>
          <w:left w:val="nil"/>
          <w:bottom w:val="nil"/>
          <w:right w:val="nil"/>
          <w:between w:val="nil"/>
        </w:pBdr>
        <w:spacing w:line="240" w:lineRule="auto"/>
        <w:rPr>
          <w:b/>
          <w:bCs/>
          <w:color w:val="000000" w:themeColor="text1"/>
        </w:rPr>
      </w:pPr>
    </w:p>
    <w:p w14:paraId="3F3448DA" w14:textId="1754B6DA" w:rsidR="00F70DCC" w:rsidRDefault="00F70DCC" w:rsidP="007136ED">
      <w:pPr>
        <w:widowControl w:val="0"/>
        <w:pBdr>
          <w:top w:val="nil"/>
          <w:left w:val="nil"/>
          <w:bottom w:val="nil"/>
          <w:right w:val="nil"/>
          <w:between w:val="nil"/>
        </w:pBdr>
        <w:spacing w:line="240" w:lineRule="auto"/>
        <w:rPr>
          <w:b/>
          <w:bCs/>
          <w:color w:val="000000" w:themeColor="text1"/>
        </w:rPr>
      </w:pPr>
      <w:r>
        <w:rPr>
          <w:b/>
          <w:bCs/>
          <w:noProof/>
          <w:color w:val="000000" w:themeColor="text1"/>
        </w:rPr>
        <mc:AlternateContent>
          <mc:Choice Requires="wps">
            <w:drawing>
              <wp:anchor distT="0" distB="0" distL="114300" distR="114300" simplePos="0" relativeHeight="251662336" behindDoc="0" locked="0" layoutInCell="1" allowOverlap="1" wp14:anchorId="27F77C99" wp14:editId="7CC9B216">
                <wp:simplePos x="0" y="0"/>
                <wp:positionH relativeFrom="column">
                  <wp:posOffset>2510155</wp:posOffset>
                </wp:positionH>
                <wp:positionV relativeFrom="paragraph">
                  <wp:posOffset>154940</wp:posOffset>
                </wp:positionV>
                <wp:extent cx="0" cy="990600"/>
                <wp:effectExtent l="57150" t="19050" r="76200" b="95250"/>
                <wp:wrapNone/>
                <wp:docPr id="8" name="Straight Connector 8"/>
                <wp:cNvGraphicFramePr/>
                <a:graphic xmlns:a="http://schemas.openxmlformats.org/drawingml/2006/main">
                  <a:graphicData uri="http://schemas.microsoft.com/office/word/2010/wordprocessingShape">
                    <wps:wsp>
                      <wps:cNvCnPr/>
                      <wps:spPr>
                        <a:xfrm>
                          <a:off x="0" y="0"/>
                          <a:ext cx="0" cy="990600"/>
                        </a:xfrm>
                        <a:prstGeom prst="line">
                          <a:avLst/>
                        </a:prstGeom>
                        <a:ln>
                          <a:solidFill>
                            <a:srgbClr val="FFFF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72F7AF"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7.65pt,12.2pt" to="197.6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" strokecolor="yellow" strokeweight="2pt">
                <v:shadow on="t" color="black" opacity="24903f" origin=",.5" offset="0,.55556mm"/>
              </v:line>
            </w:pict>
          </mc:Fallback>
        </mc:AlternateContent>
      </w:r>
      <w:r>
        <w:rPr>
          <w:b/>
          <w:bCs/>
          <w:color w:val="000000" w:themeColor="text1"/>
        </w:rPr>
        <w:tab/>
      </w:r>
      <w:r>
        <w:rPr>
          <w:b/>
          <w:bCs/>
          <w:color w:val="000000" w:themeColor="text1"/>
        </w:rPr>
        <w:tab/>
      </w:r>
      <w:r>
        <w:rPr>
          <w:b/>
          <w:bCs/>
          <w:color w:val="000000" w:themeColor="text1"/>
        </w:rPr>
        <w:tab/>
      </w:r>
      <w:r>
        <w:rPr>
          <w:b/>
          <w:bCs/>
          <w:color w:val="000000" w:themeColor="text1"/>
        </w:rPr>
        <w:tab/>
      </w:r>
      <w:r w:rsidRPr="00F70DCC">
        <w:rPr>
          <w:b/>
          <w:bCs/>
          <w:color w:val="000000" w:themeColor="text1"/>
          <w:highlight w:val="yellow"/>
        </w:rPr>
        <w:t>Gold/Silver</w:t>
      </w:r>
    </w:p>
    <w:p w14:paraId="1127FB24" w14:textId="03C2C16E" w:rsidR="00703247" w:rsidRDefault="00703247" w:rsidP="007136ED">
      <w:pPr>
        <w:widowControl w:val="0"/>
        <w:pBdr>
          <w:top w:val="nil"/>
          <w:left w:val="nil"/>
          <w:bottom w:val="nil"/>
          <w:right w:val="nil"/>
          <w:between w:val="nil"/>
        </w:pBdr>
        <w:spacing w:line="240" w:lineRule="auto"/>
        <w:rPr>
          <w:b/>
          <w:bCs/>
          <w:color w:val="000000"/>
        </w:rPr>
      </w:pPr>
    </w:p>
    <w:p w14:paraId="57CD1D01" w14:textId="681484A8" w:rsidR="00F70DCC" w:rsidRDefault="000821EB" w:rsidP="00F70DCC">
      <w:pPr>
        <w:widowControl w:val="0"/>
        <w:pBdr>
          <w:top w:val="nil"/>
          <w:left w:val="nil"/>
          <w:bottom w:val="nil"/>
          <w:right w:val="nil"/>
          <w:between w:val="nil"/>
        </w:pBdr>
        <w:spacing w:line="240" w:lineRule="auto"/>
        <w:rPr>
          <w:b/>
          <w:bCs/>
          <w:color w:val="000000"/>
        </w:rPr>
      </w:pPr>
      <w:r>
        <w:rPr>
          <w:b/>
          <w:bCs/>
          <w:noProof/>
          <w:color w:val="000000"/>
        </w:rPr>
        <mc:AlternateContent>
          <mc:Choice Requires="wps">
            <w:drawing>
              <wp:anchor distT="0" distB="0" distL="114300" distR="114300" simplePos="0" relativeHeight="251659264" behindDoc="0" locked="0" layoutInCell="1" allowOverlap="1" wp14:anchorId="26C257BD" wp14:editId="1DD19964">
                <wp:simplePos x="0" y="0"/>
                <wp:positionH relativeFrom="column">
                  <wp:posOffset>757555</wp:posOffset>
                </wp:positionH>
                <wp:positionV relativeFrom="paragraph">
                  <wp:posOffset>805180</wp:posOffset>
                </wp:positionV>
                <wp:extent cx="3409950" cy="3771900"/>
                <wp:effectExtent l="76200" t="38100" r="76200" b="95250"/>
                <wp:wrapNone/>
                <wp:docPr id="5" name="Oval 5"/>
                <wp:cNvGraphicFramePr/>
                <a:graphic xmlns:a="http://schemas.openxmlformats.org/drawingml/2006/main">
                  <a:graphicData uri="http://schemas.microsoft.com/office/word/2010/wordprocessingShape">
                    <wps:wsp>
                      <wps:cNvSpPr/>
                      <wps:spPr>
                        <a:xfrm>
                          <a:off x="0" y="0"/>
                          <a:ext cx="3409950" cy="3771900"/>
                        </a:xfrm>
                        <a:prstGeom prst="ellipse">
                          <a:avLst/>
                        </a:prstGeom>
                        <a:noFill/>
                        <a:ln w="44450">
                          <a:solidFill>
                            <a:srgbClr val="FFFF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628F398" id="Oval 5" o:spid="_x0000_s1026" style="position:absolute;margin-left:59.65pt;margin-top:63.4pt;width:268.5pt;height:29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" filled="f" strokecolor="yellow" strokeweight="3.5pt">
                <v:shadow on="t" color="black" opacity="22937f" origin=",.5" offset="0,.63889mm"/>
              </v:oval>
            </w:pict>
          </mc:Fallback>
        </mc:AlternateContent>
      </w:r>
      <w:r w:rsidR="00F70DCC">
        <w:rPr>
          <w:b/>
          <w:bCs/>
          <w:noProof/>
          <w:color w:val="000000"/>
        </w:rPr>
        <mc:AlternateContent>
          <mc:Choice Requires="wps">
            <w:drawing>
              <wp:anchor distT="0" distB="0" distL="114300" distR="114300" simplePos="0" relativeHeight="251663360" behindDoc="0" locked="0" layoutInCell="1" allowOverlap="1" wp14:anchorId="4A17FED0" wp14:editId="76322234">
                <wp:simplePos x="0" y="0"/>
                <wp:positionH relativeFrom="column">
                  <wp:posOffset>2262505</wp:posOffset>
                </wp:positionH>
                <wp:positionV relativeFrom="paragraph">
                  <wp:posOffset>5815330</wp:posOffset>
                </wp:positionV>
                <wp:extent cx="390525" cy="657225"/>
                <wp:effectExtent l="57150" t="19050" r="66675" b="85725"/>
                <wp:wrapNone/>
                <wp:docPr id="9" name="Straight Connector 9"/>
                <wp:cNvGraphicFramePr/>
                <a:graphic xmlns:a="http://schemas.openxmlformats.org/drawingml/2006/main">
                  <a:graphicData uri="http://schemas.microsoft.com/office/word/2010/wordprocessingShape">
                    <wps:wsp>
                      <wps:cNvCnPr/>
                      <wps:spPr>
                        <a:xfrm flipH="1">
                          <a:off x="0" y="0"/>
                          <a:ext cx="390525" cy="657225"/>
                        </a:xfrm>
                        <a:prstGeom prst="line">
                          <a:avLst/>
                        </a:prstGeom>
                        <a:ln>
                          <a:solidFill>
                            <a:srgbClr val="7030A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9E2206" id="Straight Connector 9"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78.15pt,457.9pt" to="208.9pt,5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" strokecolor="#7030a0" strokeweight="2pt">
                <v:shadow on="t" color="black" opacity="24903f" origin=",.5" offset="0,.55556mm"/>
              </v:line>
            </w:pict>
          </mc:Fallback>
        </mc:AlternateContent>
      </w:r>
      <w:r w:rsidR="00703247">
        <w:rPr>
          <w:b/>
          <w:bCs/>
          <w:noProof/>
          <w:color w:val="000000"/>
        </w:rPr>
        <mc:AlternateContent>
          <mc:Choice Requires="wps">
            <w:drawing>
              <wp:anchor distT="0" distB="0" distL="114300" distR="114300" simplePos="0" relativeHeight="251661312" behindDoc="0" locked="0" layoutInCell="1" allowOverlap="1" wp14:anchorId="00FAECCA" wp14:editId="7B0C92D9">
                <wp:simplePos x="0" y="0"/>
                <wp:positionH relativeFrom="page">
                  <wp:posOffset>2352675</wp:posOffset>
                </wp:positionH>
                <wp:positionV relativeFrom="paragraph">
                  <wp:posOffset>3907790</wp:posOffset>
                </wp:positionV>
                <wp:extent cx="2209800" cy="1914525"/>
                <wp:effectExtent l="76200" t="38100" r="76200" b="104775"/>
                <wp:wrapNone/>
                <wp:docPr id="7" name="Oval 7"/>
                <wp:cNvGraphicFramePr/>
                <a:graphic xmlns:a="http://schemas.openxmlformats.org/drawingml/2006/main">
                  <a:graphicData uri="http://schemas.microsoft.com/office/word/2010/wordprocessingShape">
                    <wps:wsp>
                      <wps:cNvSpPr/>
                      <wps:spPr>
                        <a:xfrm>
                          <a:off x="0" y="0"/>
                          <a:ext cx="2209800" cy="1914525"/>
                        </a:xfrm>
                        <a:prstGeom prst="ellipse">
                          <a:avLst/>
                        </a:prstGeom>
                        <a:noFill/>
                        <a:ln w="44450">
                          <a:solidFill>
                            <a:srgbClr val="7030A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8BE21" id="Oval 7" o:spid="_x0000_s1026" style="position:absolute;margin-left:185.25pt;margin-top:307.7pt;width:174pt;height:15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" filled="f" strokecolor="#7030a0" strokeweight="3.5pt">
                <v:shadow on="t" color="black" opacity="22937f" origin=",.5" offset="0,.63889mm"/>
                <w10:wrap anchorx="page"/>
              </v:oval>
            </w:pict>
          </mc:Fallback>
        </mc:AlternateContent>
      </w:r>
      <w:r w:rsidR="00F70DCC" w:rsidRPr="00703247">
        <w:rPr>
          <w:b/>
          <w:bCs/>
          <w:color w:val="000000"/>
        </w:rPr>
        <w:t xml:space="preserve"> </w:t>
      </w:r>
      <w:r w:rsidR="00703247" w:rsidRPr="00703247">
        <w:rPr>
          <w:b/>
          <w:bCs/>
          <w:noProof/>
          <w:color w:val="000000"/>
        </w:rPr>
        <w:drawing>
          <wp:inline distT="0" distB="0" distL="0" distR="0" wp14:anchorId="4F25DC6B" wp14:editId="5BC3AD39">
            <wp:extent cx="4730389" cy="63741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41811" cy="6389521"/>
                    </a:xfrm>
                    <a:prstGeom prst="rect">
                      <a:avLst/>
                    </a:prstGeom>
                  </pic:spPr>
                </pic:pic>
              </a:graphicData>
            </a:graphic>
          </wp:inline>
        </w:drawing>
      </w:r>
    </w:p>
    <w:p w14:paraId="7A172F77" w14:textId="72DE854E" w:rsidR="007136ED" w:rsidRPr="00877F2B" w:rsidRDefault="00F70DCC" w:rsidP="00F70DCC">
      <w:pPr>
        <w:widowControl w:val="0"/>
        <w:pBdr>
          <w:top w:val="nil"/>
          <w:left w:val="nil"/>
          <w:bottom w:val="nil"/>
          <w:right w:val="nil"/>
          <w:between w:val="nil"/>
        </w:pBdr>
        <w:spacing w:line="240" w:lineRule="auto"/>
        <w:ind w:left="2160"/>
        <w:rPr>
          <w:b/>
          <w:bCs/>
          <w:color w:val="FFFFFF" w:themeColor="background1"/>
        </w:rPr>
      </w:pPr>
      <w:r w:rsidRPr="00877F2B">
        <w:rPr>
          <w:b/>
          <w:color w:val="FFFFFF" w:themeColor="background1"/>
          <w:highlight w:val="darkMagenta"/>
        </w:rPr>
        <w:t>Development</w:t>
      </w:r>
    </w:p>
    <w:p w14:paraId="3CC11547" w14:textId="77777777" w:rsidR="007136ED" w:rsidRDefault="007136ED" w:rsidP="007136ED">
      <w:pPr>
        <w:widowControl w:val="0"/>
        <w:pBdr>
          <w:top w:val="nil"/>
          <w:left w:val="nil"/>
          <w:bottom w:val="nil"/>
          <w:right w:val="nil"/>
          <w:between w:val="nil"/>
        </w:pBdr>
        <w:rPr>
          <w:color w:val="000000"/>
        </w:rPr>
      </w:pPr>
    </w:p>
    <w:p w14:paraId="5078000E" w14:textId="77777777" w:rsidR="007D5403" w:rsidRDefault="007D5403" w:rsidP="007D5403">
      <w:pPr>
        <w:rPr>
          <w:rFonts w:eastAsia="Times New Roman"/>
        </w:rPr>
      </w:pPr>
    </w:p>
    <w:p w14:paraId="69A20AE9" w14:textId="77777777" w:rsidR="007D5403" w:rsidRDefault="007D5403" w:rsidP="007D5403">
      <w:pPr>
        <w:rPr>
          <w:rFonts w:eastAsia="Times New Roman"/>
        </w:rPr>
      </w:pPr>
    </w:p>
    <w:p w14:paraId="1F4C39C0" w14:textId="77777777" w:rsidR="007D5403" w:rsidRDefault="007D5403" w:rsidP="007D5403">
      <w:pPr>
        <w:rPr>
          <w:rFonts w:eastAsia="Times New Roman"/>
        </w:rPr>
      </w:pPr>
    </w:p>
    <w:p w14:paraId="010FF87D" w14:textId="77777777" w:rsidR="007D5403" w:rsidRDefault="007D5403" w:rsidP="007D5403">
      <w:pPr>
        <w:rPr>
          <w:rFonts w:eastAsia="Times New Roman"/>
        </w:rPr>
      </w:pPr>
    </w:p>
    <w:p w14:paraId="4379AABA" w14:textId="77777777" w:rsidR="007D5403" w:rsidRDefault="007D5403" w:rsidP="007D5403">
      <w:pPr>
        <w:rPr>
          <w:rFonts w:eastAsia="Times New Roman"/>
        </w:rPr>
      </w:pPr>
    </w:p>
    <w:p w14:paraId="34D73CD6" w14:textId="77777777" w:rsidR="007D5403" w:rsidRDefault="007D5403" w:rsidP="007D5403">
      <w:pPr>
        <w:rPr>
          <w:rFonts w:eastAsia="Times New Roman"/>
        </w:rPr>
      </w:pPr>
    </w:p>
    <w:p w14:paraId="4C70F7A0" w14:textId="77777777" w:rsidR="007D5403" w:rsidRDefault="007D5403" w:rsidP="007D5403">
      <w:pPr>
        <w:rPr>
          <w:rFonts w:eastAsia="Times New Roman"/>
        </w:rPr>
      </w:pPr>
    </w:p>
    <w:p w14:paraId="6D259993" w14:textId="6D3C0149" w:rsidR="4C65FA9E" w:rsidRDefault="4C65FA9E" w:rsidP="5F356CA3">
      <w:pPr>
        <w:widowControl w:val="0"/>
        <w:spacing w:before="170" w:line="247" w:lineRule="auto"/>
      </w:pPr>
    </w:p>
    <w:sectPr w:rsidR="4C65FA9E">
      <w:headerReference w:type="even" r:id="rId15"/>
      <w:headerReference w:type="default" r:id="rId16"/>
      <w:footerReference w:type="even" r:id="rId17"/>
      <w:footerReference w:type="default" r:id="rId18"/>
      <w:headerReference w:type="first" r:id="rId19"/>
      <w:footerReference w:type="first" r:id="rId20"/>
      <w:pgSz w:w="11900" w:h="16820"/>
      <w:pgMar w:top="1425" w:right="1387" w:bottom="1493" w:left="1327" w:header="0" w:footer="72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D02E05" w16cex:dateUtc="2023-11-23T22:54:56.822Z"/>
  <w16cex:commentExtensible w16cex:durableId="036F56A0" w16cex:dateUtc="2023-11-24T00:25:49.746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7D41B" w14:textId="77777777" w:rsidR="00861530" w:rsidRDefault="00861530" w:rsidP="005E64DA">
      <w:pPr>
        <w:spacing w:line="240" w:lineRule="auto"/>
      </w:pPr>
      <w:r>
        <w:separator/>
      </w:r>
    </w:p>
  </w:endnote>
  <w:endnote w:type="continuationSeparator" w:id="0">
    <w:p w14:paraId="22339E6C" w14:textId="77777777" w:rsidR="00861530" w:rsidRDefault="00861530" w:rsidP="005E6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doni">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A0605" w14:textId="77777777" w:rsidR="000447A8" w:rsidRDefault="00044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D4A0" w14:textId="77777777" w:rsidR="000447A8" w:rsidRDefault="00044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E2C7E" w14:textId="77777777" w:rsidR="000447A8" w:rsidRDefault="00044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D863D" w14:textId="77777777" w:rsidR="00861530" w:rsidRDefault="00861530" w:rsidP="005E64DA">
      <w:pPr>
        <w:spacing w:line="240" w:lineRule="auto"/>
      </w:pPr>
      <w:r>
        <w:separator/>
      </w:r>
    </w:p>
  </w:footnote>
  <w:footnote w:type="continuationSeparator" w:id="0">
    <w:p w14:paraId="7AEC49BD" w14:textId="77777777" w:rsidR="00861530" w:rsidRDefault="00861530" w:rsidP="005E64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49E1" w14:textId="77777777" w:rsidR="000447A8" w:rsidRDefault="00044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636305"/>
      <w:docPartObj>
        <w:docPartGallery w:val="Watermarks"/>
        <w:docPartUnique/>
      </w:docPartObj>
    </w:sdtPr>
    <w:sdtEndPr/>
    <w:sdtContent>
      <w:p w14:paraId="2F10175C" w14:textId="7299B667" w:rsidR="000447A8" w:rsidRDefault="00861530">
        <w:pPr>
          <w:pStyle w:val="Header"/>
        </w:pPr>
        <w:r>
          <w:rPr>
            <w:noProof/>
          </w:rPr>
          <w:pict w14:anchorId="2F2DB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752CD" w14:textId="77777777" w:rsidR="000447A8" w:rsidRDefault="00044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2169E"/>
    <w:multiLevelType w:val="hybridMultilevel"/>
    <w:tmpl w:val="D49888AC"/>
    <w:lvl w:ilvl="0" w:tplc="C248DB02">
      <w:start w:val="1"/>
      <w:numFmt w:val="decimal"/>
      <w:lvlText w:val="%1."/>
      <w:lvlJc w:val="left"/>
      <w:pPr>
        <w:ind w:left="720" w:hanging="360"/>
      </w:pPr>
    </w:lvl>
    <w:lvl w:ilvl="1" w:tplc="777084AA">
      <w:start w:val="1"/>
      <w:numFmt w:val="lowerLetter"/>
      <w:lvlText w:val="%2."/>
      <w:lvlJc w:val="left"/>
      <w:pPr>
        <w:ind w:left="1440" w:hanging="360"/>
      </w:pPr>
    </w:lvl>
    <w:lvl w:ilvl="2" w:tplc="FAD20426">
      <w:start w:val="1"/>
      <w:numFmt w:val="lowerRoman"/>
      <w:lvlText w:val="%3."/>
      <w:lvlJc w:val="right"/>
      <w:pPr>
        <w:ind w:left="2160" w:hanging="180"/>
      </w:pPr>
    </w:lvl>
    <w:lvl w:ilvl="3" w:tplc="6CC8BD08">
      <w:start w:val="1"/>
      <w:numFmt w:val="decimal"/>
      <w:lvlText w:val="%4."/>
      <w:lvlJc w:val="left"/>
      <w:pPr>
        <w:ind w:left="2880" w:hanging="360"/>
      </w:pPr>
    </w:lvl>
    <w:lvl w:ilvl="4" w:tplc="54269C7A">
      <w:start w:val="1"/>
      <w:numFmt w:val="lowerLetter"/>
      <w:lvlText w:val="%5."/>
      <w:lvlJc w:val="left"/>
      <w:pPr>
        <w:ind w:left="3600" w:hanging="360"/>
      </w:pPr>
    </w:lvl>
    <w:lvl w:ilvl="5" w:tplc="6D12E940">
      <w:start w:val="1"/>
      <w:numFmt w:val="lowerRoman"/>
      <w:lvlText w:val="%6."/>
      <w:lvlJc w:val="right"/>
      <w:pPr>
        <w:ind w:left="4320" w:hanging="180"/>
      </w:pPr>
    </w:lvl>
    <w:lvl w:ilvl="6" w:tplc="CDB88792">
      <w:start w:val="1"/>
      <w:numFmt w:val="decimal"/>
      <w:lvlText w:val="%7."/>
      <w:lvlJc w:val="left"/>
      <w:pPr>
        <w:ind w:left="5040" w:hanging="360"/>
      </w:pPr>
    </w:lvl>
    <w:lvl w:ilvl="7" w:tplc="548A8798">
      <w:start w:val="1"/>
      <w:numFmt w:val="lowerLetter"/>
      <w:lvlText w:val="%8."/>
      <w:lvlJc w:val="left"/>
      <w:pPr>
        <w:ind w:left="5760" w:hanging="360"/>
      </w:pPr>
    </w:lvl>
    <w:lvl w:ilvl="8" w:tplc="5F8294B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67"/>
    <w:rsid w:val="00004C2C"/>
    <w:rsid w:val="000171C9"/>
    <w:rsid w:val="0002178E"/>
    <w:rsid w:val="00026623"/>
    <w:rsid w:val="00031DF2"/>
    <w:rsid w:val="000447A8"/>
    <w:rsid w:val="000570C8"/>
    <w:rsid w:val="000676AF"/>
    <w:rsid w:val="000754AF"/>
    <w:rsid w:val="000821EB"/>
    <w:rsid w:val="00083CF1"/>
    <w:rsid w:val="000862DC"/>
    <w:rsid w:val="0008782A"/>
    <w:rsid w:val="00092368"/>
    <w:rsid w:val="000940F5"/>
    <w:rsid w:val="0010157B"/>
    <w:rsid w:val="001A61E9"/>
    <w:rsid w:val="001C7001"/>
    <w:rsid w:val="001F773A"/>
    <w:rsid w:val="002025B0"/>
    <w:rsid w:val="00282E6D"/>
    <w:rsid w:val="00362047"/>
    <w:rsid w:val="00376C28"/>
    <w:rsid w:val="00395827"/>
    <w:rsid w:val="003A0230"/>
    <w:rsid w:val="003D096C"/>
    <w:rsid w:val="003D416E"/>
    <w:rsid w:val="003F24FD"/>
    <w:rsid w:val="0044252A"/>
    <w:rsid w:val="00455A14"/>
    <w:rsid w:val="004756CC"/>
    <w:rsid w:val="00482823"/>
    <w:rsid w:val="0048360D"/>
    <w:rsid w:val="004E7BBC"/>
    <w:rsid w:val="00524B51"/>
    <w:rsid w:val="005C7734"/>
    <w:rsid w:val="005D67B4"/>
    <w:rsid w:val="005E276F"/>
    <w:rsid w:val="005E64DA"/>
    <w:rsid w:val="0061707E"/>
    <w:rsid w:val="006768B6"/>
    <w:rsid w:val="00683598"/>
    <w:rsid w:val="006E3C7C"/>
    <w:rsid w:val="00700CE7"/>
    <w:rsid w:val="00703247"/>
    <w:rsid w:val="007136ED"/>
    <w:rsid w:val="0071556A"/>
    <w:rsid w:val="007B347A"/>
    <w:rsid w:val="007D5403"/>
    <w:rsid w:val="007F1B23"/>
    <w:rsid w:val="00827FF9"/>
    <w:rsid w:val="00847B9E"/>
    <w:rsid w:val="00861530"/>
    <w:rsid w:val="00862E4D"/>
    <w:rsid w:val="008704AC"/>
    <w:rsid w:val="00871467"/>
    <w:rsid w:val="00877F2B"/>
    <w:rsid w:val="00896C28"/>
    <w:rsid w:val="008A2C80"/>
    <w:rsid w:val="008F1382"/>
    <w:rsid w:val="00935312"/>
    <w:rsid w:val="009354FB"/>
    <w:rsid w:val="0095485C"/>
    <w:rsid w:val="00974DFA"/>
    <w:rsid w:val="009843F8"/>
    <w:rsid w:val="009A3C37"/>
    <w:rsid w:val="009D1053"/>
    <w:rsid w:val="009E70A4"/>
    <w:rsid w:val="00A12601"/>
    <w:rsid w:val="00A34FD2"/>
    <w:rsid w:val="00A87853"/>
    <w:rsid w:val="00AA5B19"/>
    <w:rsid w:val="00B238D6"/>
    <w:rsid w:val="00B25890"/>
    <w:rsid w:val="00B340BE"/>
    <w:rsid w:val="00B47F08"/>
    <w:rsid w:val="00B64EE1"/>
    <w:rsid w:val="00BD313B"/>
    <w:rsid w:val="00BE580C"/>
    <w:rsid w:val="00BF6D2E"/>
    <w:rsid w:val="00C15808"/>
    <w:rsid w:val="00C44D84"/>
    <w:rsid w:val="00C51495"/>
    <w:rsid w:val="00C84A5F"/>
    <w:rsid w:val="00C94E60"/>
    <w:rsid w:val="00CB3DE9"/>
    <w:rsid w:val="00CC541A"/>
    <w:rsid w:val="00CC5585"/>
    <w:rsid w:val="00CE2D7C"/>
    <w:rsid w:val="00CE5E70"/>
    <w:rsid w:val="00D013FF"/>
    <w:rsid w:val="00D0342B"/>
    <w:rsid w:val="00D1530F"/>
    <w:rsid w:val="00D436FF"/>
    <w:rsid w:val="00D46C0A"/>
    <w:rsid w:val="00D73E48"/>
    <w:rsid w:val="00DC7A77"/>
    <w:rsid w:val="00E03F94"/>
    <w:rsid w:val="00E11B37"/>
    <w:rsid w:val="00E72BF7"/>
    <w:rsid w:val="00E9700F"/>
    <w:rsid w:val="00EC36BB"/>
    <w:rsid w:val="00EF22DC"/>
    <w:rsid w:val="00EF3CA4"/>
    <w:rsid w:val="00EF5205"/>
    <w:rsid w:val="00F14789"/>
    <w:rsid w:val="00F232FA"/>
    <w:rsid w:val="00F412CA"/>
    <w:rsid w:val="00F70DCC"/>
    <w:rsid w:val="00FB6CCA"/>
    <w:rsid w:val="010CF197"/>
    <w:rsid w:val="26F50972"/>
    <w:rsid w:val="4C65FA9E"/>
    <w:rsid w:val="55A96321"/>
    <w:rsid w:val="5F356CA3"/>
    <w:rsid w:val="73ECED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9684C5"/>
  <w15:docId w15:val="{214E8203-46E1-43F4-AA6B-F07BEDAAD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NZ" w:eastAsia="en-N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570C8"/>
    <w:rPr>
      <w:color w:val="0000FF" w:themeColor="hyperlink"/>
      <w:u w:val="single"/>
    </w:rPr>
  </w:style>
  <w:style w:type="character" w:customStyle="1" w:styleId="UnresolvedMention">
    <w:name w:val="Unresolved Mention"/>
    <w:basedOn w:val="DefaultParagraphFont"/>
    <w:uiPriority w:val="99"/>
    <w:semiHidden/>
    <w:unhideWhenUsed/>
    <w:rsid w:val="000570C8"/>
    <w:rPr>
      <w:color w:val="605E5C"/>
      <w:shd w:val="clear" w:color="auto" w:fill="E1DFDD"/>
    </w:rPr>
  </w:style>
  <w:style w:type="paragraph" w:styleId="Header">
    <w:name w:val="header"/>
    <w:basedOn w:val="Normal"/>
    <w:link w:val="HeaderChar"/>
    <w:uiPriority w:val="99"/>
    <w:unhideWhenUsed/>
    <w:rsid w:val="005E64DA"/>
    <w:pPr>
      <w:tabs>
        <w:tab w:val="center" w:pos="4513"/>
        <w:tab w:val="right" w:pos="9026"/>
      </w:tabs>
      <w:spacing w:line="240" w:lineRule="auto"/>
    </w:pPr>
  </w:style>
  <w:style w:type="character" w:customStyle="1" w:styleId="HeaderChar">
    <w:name w:val="Header Char"/>
    <w:basedOn w:val="DefaultParagraphFont"/>
    <w:link w:val="Header"/>
    <w:uiPriority w:val="99"/>
    <w:rsid w:val="005E64DA"/>
  </w:style>
  <w:style w:type="paragraph" w:styleId="Footer">
    <w:name w:val="footer"/>
    <w:basedOn w:val="Normal"/>
    <w:link w:val="FooterChar"/>
    <w:uiPriority w:val="99"/>
    <w:unhideWhenUsed/>
    <w:rsid w:val="005E64DA"/>
    <w:pPr>
      <w:tabs>
        <w:tab w:val="center" w:pos="4513"/>
        <w:tab w:val="right" w:pos="9026"/>
      </w:tabs>
      <w:spacing w:line="240" w:lineRule="auto"/>
    </w:pPr>
  </w:style>
  <w:style w:type="character" w:customStyle="1" w:styleId="FooterChar">
    <w:name w:val="Footer Char"/>
    <w:basedOn w:val="DefaultParagraphFont"/>
    <w:link w:val="Footer"/>
    <w:uiPriority w:val="99"/>
    <w:rsid w:val="005E64DA"/>
  </w:style>
  <w:style w:type="character" w:styleId="FollowedHyperlink">
    <w:name w:val="FollowedHyperlink"/>
    <w:basedOn w:val="DefaultParagraphFont"/>
    <w:uiPriority w:val="99"/>
    <w:semiHidden/>
    <w:unhideWhenUsed/>
    <w:rsid w:val="000940F5"/>
    <w:rPr>
      <w:color w:val="800080"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55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58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5827"/>
    <w:rPr>
      <w:b/>
      <w:bCs/>
    </w:rPr>
  </w:style>
  <w:style w:type="character" w:customStyle="1" w:styleId="CommentSubjectChar">
    <w:name w:val="Comment Subject Char"/>
    <w:basedOn w:val="CommentTextChar"/>
    <w:link w:val="CommentSubject"/>
    <w:uiPriority w:val="99"/>
    <w:semiHidden/>
    <w:rsid w:val="003958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54816">
      <w:bodyDiv w:val="1"/>
      <w:marLeft w:val="0"/>
      <w:marRight w:val="0"/>
      <w:marTop w:val="0"/>
      <w:marBottom w:val="0"/>
      <w:divBdr>
        <w:top w:val="none" w:sz="0" w:space="0" w:color="auto"/>
        <w:left w:val="none" w:sz="0" w:space="0" w:color="auto"/>
        <w:bottom w:val="none" w:sz="0" w:space="0" w:color="auto"/>
        <w:right w:val="none" w:sz="0" w:space="0" w:color="auto"/>
      </w:divBdr>
    </w:div>
    <w:div w:id="886647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811516d581114084"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lysailingclub.org.nz/event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manlysailingclub.org.nz"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1426</TotalTime>
  <Pages>12</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Marshall</dc:creator>
  <cp:lastModifiedBy>Steve Pyatt</cp:lastModifiedBy>
  <cp:revision>5</cp:revision>
  <dcterms:created xsi:type="dcterms:W3CDTF">2024-01-05T04:59:00Z</dcterms:created>
  <dcterms:modified xsi:type="dcterms:W3CDTF">2024-01-06T04:45:00Z</dcterms:modified>
</cp:coreProperties>
</file>