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CD8C" w14:textId="77777777" w:rsidR="009872A4" w:rsidRDefault="00C10DD5">
      <w:pPr>
        <w:pStyle w:val="BodyText"/>
        <w:ind w:left="3805"/>
        <w:rPr>
          <w:rFonts w:ascii="Times New Roman"/>
          <w:sz w:val="20"/>
        </w:rPr>
      </w:pPr>
      <w:r>
        <w:rPr>
          <w:rFonts w:ascii="Times New Roman"/>
          <w:noProof/>
          <w:sz w:val="20"/>
        </w:rPr>
        <w:drawing>
          <wp:inline distT="0" distB="0" distL="0" distR="0" wp14:anchorId="5D300741" wp14:editId="16933D0E">
            <wp:extent cx="1194444" cy="8371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94444" cy="837152"/>
                    </a:xfrm>
                    <a:prstGeom prst="rect">
                      <a:avLst/>
                    </a:prstGeom>
                  </pic:spPr>
                </pic:pic>
              </a:graphicData>
            </a:graphic>
          </wp:inline>
        </w:drawing>
      </w:r>
    </w:p>
    <w:p w14:paraId="4DE942AF" w14:textId="77777777" w:rsidR="009872A4" w:rsidRDefault="009872A4">
      <w:pPr>
        <w:pStyle w:val="BodyText"/>
        <w:spacing w:before="4"/>
        <w:rPr>
          <w:rFonts w:ascii="Times New Roman"/>
          <w:sz w:val="22"/>
        </w:rPr>
      </w:pPr>
    </w:p>
    <w:p w14:paraId="08B010B7" w14:textId="409E2CBD" w:rsidR="009872A4" w:rsidRDefault="00C10DD5">
      <w:pPr>
        <w:pStyle w:val="Title"/>
        <w:spacing w:line="326" w:lineRule="auto"/>
      </w:pPr>
      <w:r>
        <w:t>2023</w:t>
      </w:r>
      <w:r>
        <w:rPr>
          <w:spacing w:val="-15"/>
        </w:rPr>
        <w:t xml:space="preserve"> </w:t>
      </w:r>
      <w:r>
        <w:t>Queen</w:t>
      </w:r>
      <w:r>
        <w:rPr>
          <w:spacing w:val="-14"/>
        </w:rPr>
        <w:t xml:space="preserve"> </w:t>
      </w:r>
      <w:r>
        <w:t>Charlotte</w:t>
      </w:r>
      <w:r>
        <w:rPr>
          <w:spacing w:val="-22"/>
        </w:rPr>
        <w:t xml:space="preserve"> </w:t>
      </w:r>
      <w:r>
        <w:t>Yacht</w:t>
      </w:r>
      <w:r>
        <w:rPr>
          <w:spacing w:val="-14"/>
        </w:rPr>
        <w:t xml:space="preserve"> </w:t>
      </w:r>
      <w:r>
        <w:t xml:space="preserve">Club </w:t>
      </w:r>
      <w:r w:rsidR="00B3542C">
        <w:t>Oddies Spring Championships</w:t>
      </w:r>
    </w:p>
    <w:p w14:paraId="657DE77D" w14:textId="7579BF57" w:rsidR="009872A4" w:rsidRDefault="00936EF6">
      <w:pPr>
        <w:pStyle w:val="BodyText"/>
        <w:spacing w:before="162"/>
        <w:ind w:left="863" w:right="1135"/>
        <w:jc w:val="center"/>
        <w:rPr>
          <w:rFonts w:ascii="Arial"/>
        </w:rPr>
      </w:pPr>
      <w:r>
        <w:rPr>
          <w:rFonts w:ascii="Arial"/>
        </w:rPr>
        <w:t>9 and 10 September</w:t>
      </w:r>
      <w:r w:rsidR="00C10DD5">
        <w:rPr>
          <w:rFonts w:ascii="Arial"/>
          <w:spacing w:val="-1"/>
        </w:rPr>
        <w:t xml:space="preserve"> </w:t>
      </w:r>
      <w:r w:rsidR="00C10DD5">
        <w:rPr>
          <w:rFonts w:ascii="Arial"/>
          <w:spacing w:val="-4"/>
        </w:rPr>
        <w:t>2023</w:t>
      </w:r>
    </w:p>
    <w:p w14:paraId="2A268A4B" w14:textId="77777777" w:rsidR="009872A4" w:rsidRDefault="009872A4">
      <w:pPr>
        <w:pStyle w:val="BodyText"/>
        <w:spacing w:before="4"/>
        <w:rPr>
          <w:rFonts w:ascii="Arial"/>
        </w:rPr>
      </w:pPr>
    </w:p>
    <w:p w14:paraId="23941798" w14:textId="77777777" w:rsidR="009872A4" w:rsidRDefault="00C10DD5">
      <w:pPr>
        <w:pStyle w:val="BodyText"/>
        <w:spacing w:line="482" w:lineRule="auto"/>
        <w:ind w:left="1907" w:right="1917"/>
        <w:jc w:val="center"/>
        <w:rPr>
          <w:rFonts w:ascii="Arial"/>
        </w:rPr>
      </w:pPr>
      <w:r>
        <w:rPr>
          <w:rFonts w:ascii="Arial"/>
        </w:rPr>
        <w:t>The</w:t>
      </w:r>
      <w:r>
        <w:rPr>
          <w:rFonts w:ascii="Arial"/>
          <w:spacing w:val="-12"/>
        </w:rPr>
        <w:t xml:space="preserve"> </w:t>
      </w:r>
      <w:r>
        <w:rPr>
          <w:rFonts w:ascii="Arial"/>
        </w:rPr>
        <w:t>Organising</w:t>
      </w:r>
      <w:r>
        <w:rPr>
          <w:rFonts w:ascii="Arial"/>
          <w:spacing w:val="-17"/>
        </w:rPr>
        <w:t xml:space="preserve"> </w:t>
      </w:r>
      <w:r>
        <w:rPr>
          <w:rFonts w:ascii="Arial"/>
        </w:rPr>
        <w:t>Authority</w:t>
      </w:r>
      <w:r>
        <w:rPr>
          <w:rFonts w:ascii="Arial"/>
          <w:spacing w:val="-8"/>
        </w:rPr>
        <w:t xml:space="preserve"> </w:t>
      </w:r>
      <w:r>
        <w:rPr>
          <w:rFonts w:ascii="Arial"/>
        </w:rPr>
        <w:t>is</w:t>
      </w:r>
      <w:r>
        <w:rPr>
          <w:rFonts w:ascii="Arial"/>
          <w:spacing w:val="-8"/>
        </w:rPr>
        <w:t xml:space="preserve"> </w:t>
      </w:r>
      <w:r>
        <w:rPr>
          <w:rFonts w:ascii="Arial"/>
        </w:rPr>
        <w:t>Queen</w:t>
      </w:r>
      <w:r>
        <w:rPr>
          <w:rFonts w:ascii="Arial"/>
          <w:spacing w:val="-8"/>
        </w:rPr>
        <w:t xml:space="preserve"> </w:t>
      </w:r>
      <w:r>
        <w:rPr>
          <w:rFonts w:ascii="Arial"/>
        </w:rPr>
        <w:t>Charlotte</w:t>
      </w:r>
      <w:r>
        <w:rPr>
          <w:rFonts w:ascii="Arial"/>
          <w:spacing w:val="-13"/>
        </w:rPr>
        <w:t xml:space="preserve"> </w:t>
      </w:r>
      <w:r>
        <w:rPr>
          <w:rFonts w:ascii="Arial"/>
        </w:rPr>
        <w:t>Yacht</w:t>
      </w:r>
      <w:r>
        <w:rPr>
          <w:rFonts w:ascii="Arial"/>
          <w:spacing w:val="-8"/>
        </w:rPr>
        <w:t xml:space="preserve"> </w:t>
      </w:r>
      <w:r>
        <w:rPr>
          <w:rFonts w:ascii="Arial"/>
        </w:rPr>
        <w:t>Club, Shelley Beach, Picton, New Zealand</w:t>
      </w:r>
    </w:p>
    <w:p w14:paraId="0359EC7A" w14:textId="77777777" w:rsidR="009872A4" w:rsidRDefault="00C10DD5">
      <w:pPr>
        <w:spacing w:before="7"/>
        <w:ind w:left="1134" w:right="1129"/>
        <w:jc w:val="center"/>
        <w:rPr>
          <w:b/>
          <w:sz w:val="24"/>
        </w:rPr>
      </w:pPr>
      <w:r>
        <w:rPr>
          <w:b/>
          <w:sz w:val="24"/>
        </w:rPr>
        <w:t xml:space="preserve">Notice of Race </w:t>
      </w:r>
      <w:r>
        <w:rPr>
          <w:b/>
          <w:spacing w:val="-2"/>
          <w:sz w:val="24"/>
        </w:rPr>
        <w:t>(</w:t>
      </w:r>
      <w:proofErr w:type="spellStart"/>
      <w:r>
        <w:rPr>
          <w:b/>
          <w:spacing w:val="-2"/>
          <w:sz w:val="24"/>
        </w:rPr>
        <w:t>NoR</w:t>
      </w:r>
      <w:proofErr w:type="spellEnd"/>
      <w:r>
        <w:rPr>
          <w:b/>
          <w:spacing w:val="-2"/>
          <w:sz w:val="24"/>
        </w:rPr>
        <w:t>)</w:t>
      </w:r>
    </w:p>
    <w:p w14:paraId="2BD1B806" w14:textId="77777777" w:rsidR="009872A4" w:rsidRDefault="009872A4">
      <w:pPr>
        <w:pStyle w:val="BodyText"/>
        <w:spacing w:before="7"/>
        <w:rPr>
          <w:b/>
          <w:sz w:val="18"/>
        </w:rPr>
      </w:pPr>
    </w:p>
    <w:p w14:paraId="278D7E65" w14:textId="77777777" w:rsidR="009872A4" w:rsidRDefault="00C10DD5">
      <w:pPr>
        <w:ind w:left="296" w:right="291"/>
        <w:jc w:val="center"/>
        <w:rPr>
          <w:b/>
        </w:rPr>
      </w:pPr>
      <w:r>
        <w:rPr>
          <w:b/>
        </w:rPr>
        <w:t>NB:</w:t>
      </w:r>
      <w:r>
        <w:rPr>
          <w:b/>
          <w:spacing w:val="-3"/>
        </w:rPr>
        <w:t xml:space="preserve"> </w:t>
      </w:r>
      <w:r>
        <w:rPr>
          <w:b/>
        </w:rPr>
        <w:t>The</w:t>
      </w:r>
      <w:r>
        <w:rPr>
          <w:b/>
          <w:spacing w:val="-3"/>
        </w:rPr>
        <w:t xml:space="preserve"> </w:t>
      </w:r>
      <w:r>
        <w:rPr>
          <w:b/>
        </w:rPr>
        <w:t>notation</w:t>
      </w:r>
      <w:r>
        <w:rPr>
          <w:b/>
          <w:spacing w:val="-4"/>
        </w:rPr>
        <w:t xml:space="preserve"> </w:t>
      </w:r>
      <w:r>
        <w:rPr>
          <w:b/>
        </w:rPr>
        <w:t>‘[DP]’</w:t>
      </w:r>
      <w:r>
        <w:rPr>
          <w:b/>
          <w:spacing w:val="-3"/>
        </w:rPr>
        <w:t xml:space="preserve"> </w:t>
      </w:r>
      <w:r>
        <w:rPr>
          <w:b/>
        </w:rPr>
        <w:t>in</w:t>
      </w:r>
      <w:r>
        <w:rPr>
          <w:b/>
          <w:spacing w:val="-4"/>
        </w:rPr>
        <w:t xml:space="preserve"> </w:t>
      </w:r>
      <w:r>
        <w:rPr>
          <w:b/>
        </w:rPr>
        <w:t>a</w:t>
      </w:r>
      <w:r>
        <w:rPr>
          <w:b/>
          <w:spacing w:val="-4"/>
        </w:rPr>
        <w:t xml:space="preserve"> </w:t>
      </w:r>
      <w:r>
        <w:rPr>
          <w:b/>
        </w:rPr>
        <w:t>rule</w:t>
      </w:r>
      <w:r>
        <w:rPr>
          <w:b/>
          <w:spacing w:val="-3"/>
        </w:rPr>
        <w:t xml:space="preserve"> </w:t>
      </w:r>
      <w:r>
        <w:rPr>
          <w:b/>
        </w:rPr>
        <w:t>in</w:t>
      </w:r>
      <w:r>
        <w:rPr>
          <w:b/>
          <w:spacing w:val="-4"/>
        </w:rPr>
        <w:t xml:space="preserve"> </w:t>
      </w:r>
      <w:r>
        <w:rPr>
          <w:b/>
        </w:rPr>
        <w:t>the</w:t>
      </w:r>
      <w:r>
        <w:rPr>
          <w:b/>
          <w:spacing w:val="-3"/>
        </w:rPr>
        <w:t xml:space="preserve"> </w:t>
      </w:r>
      <w:r>
        <w:rPr>
          <w:b/>
        </w:rPr>
        <w:t>Sailing</w:t>
      </w:r>
      <w:r>
        <w:rPr>
          <w:b/>
          <w:spacing w:val="-3"/>
        </w:rPr>
        <w:t xml:space="preserve"> </w:t>
      </w:r>
      <w:r>
        <w:rPr>
          <w:b/>
        </w:rPr>
        <w:t>Instructions</w:t>
      </w:r>
      <w:r>
        <w:rPr>
          <w:b/>
          <w:spacing w:val="-3"/>
        </w:rPr>
        <w:t xml:space="preserve"> </w:t>
      </w:r>
      <w:r>
        <w:rPr>
          <w:b/>
        </w:rPr>
        <w:t>means</w:t>
      </w:r>
      <w:r>
        <w:rPr>
          <w:b/>
          <w:spacing w:val="-3"/>
        </w:rPr>
        <w:t xml:space="preserve"> </w:t>
      </w:r>
      <w:r>
        <w:rPr>
          <w:b/>
        </w:rPr>
        <w:t>that</w:t>
      </w:r>
      <w:r>
        <w:rPr>
          <w:b/>
          <w:spacing w:val="-4"/>
        </w:rPr>
        <w:t xml:space="preserve"> </w:t>
      </w:r>
      <w:r>
        <w:rPr>
          <w:b/>
        </w:rPr>
        <w:t>the</w:t>
      </w:r>
      <w:r>
        <w:rPr>
          <w:b/>
          <w:spacing w:val="-3"/>
        </w:rPr>
        <w:t xml:space="preserve"> </w:t>
      </w:r>
      <w:r>
        <w:rPr>
          <w:b/>
        </w:rPr>
        <w:t>penalty</w:t>
      </w:r>
      <w:r>
        <w:rPr>
          <w:b/>
          <w:spacing w:val="-4"/>
        </w:rPr>
        <w:t xml:space="preserve"> </w:t>
      </w:r>
      <w:r>
        <w:rPr>
          <w:b/>
        </w:rPr>
        <w:t>for</w:t>
      </w:r>
      <w:r>
        <w:rPr>
          <w:b/>
          <w:spacing w:val="-3"/>
        </w:rPr>
        <w:t xml:space="preserve"> </w:t>
      </w:r>
      <w:r>
        <w:rPr>
          <w:b/>
        </w:rPr>
        <w:t>a</w:t>
      </w:r>
      <w:r>
        <w:rPr>
          <w:b/>
          <w:spacing w:val="-4"/>
        </w:rPr>
        <w:t xml:space="preserve"> </w:t>
      </w:r>
      <w:r>
        <w:rPr>
          <w:b/>
        </w:rPr>
        <w:t>breach</w:t>
      </w:r>
      <w:r>
        <w:rPr>
          <w:b/>
          <w:spacing w:val="-4"/>
        </w:rPr>
        <w:t xml:space="preserve"> </w:t>
      </w:r>
      <w:r>
        <w:rPr>
          <w:b/>
        </w:rPr>
        <w:t>of</w:t>
      </w:r>
      <w:r>
        <w:rPr>
          <w:b/>
          <w:spacing w:val="-3"/>
        </w:rPr>
        <w:t xml:space="preserve"> </w:t>
      </w:r>
      <w:r>
        <w:rPr>
          <w:b/>
        </w:rPr>
        <w:t xml:space="preserve">that rule may, at the discretion of the protest committee, be less than </w:t>
      </w:r>
      <w:proofErr w:type="gramStart"/>
      <w:r>
        <w:rPr>
          <w:b/>
        </w:rPr>
        <w:t>disqualification</w:t>
      </w:r>
      <w:proofErr w:type="gramEnd"/>
    </w:p>
    <w:p w14:paraId="7A36B5B7" w14:textId="77777777" w:rsidR="009872A4" w:rsidRDefault="009872A4">
      <w:pPr>
        <w:pStyle w:val="BodyText"/>
        <w:spacing w:before="5"/>
        <w:rPr>
          <w:b/>
          <w:sz w:val="14"/>
        </w:rPr>
      </w:pPr>
    </w:p>
    <w:p w14:paraId="1FE62332" w14:textId="1A485C92" w:rsidR="009872A4" w:rsidRDefault="00746CEF" w:rsidP="00746CEF">
      <w:pPr>
        <w:pStyle w:val="Heading1"/>
        <w:numPr>
          <w:ilvl w:val="0"/>
          <w:numId w:val="4"/>
        </w:numPr>
        <w:tabs>
          <w:tab w:val="left" w:pos="819"/>
          <w:tab w:val="left" w:pos="820"/>
        </w:tabs>
        <w:spacing w:before="52"/>
        <w:jc w:val="left"/>
      </w:pPr>
      <w:r w:rsidRPr="00746CEF">
        <w:rPr>
          <w:spacing w:val="-2"/>
        </w:rPr>
        <w:t>RULES</w:t>
      </w:r>
    </w:p>
    <w:p w14:paraId="5AE0F66D" w14:textId="77777777" w:rsidR="009872A4" w:rsidRDefault="009872A4">
      <w:pPr>
        <w:pStyle w:val="BodyText"/>
        <w:spacing w:before="7"/>
        <w:rPr>
          <w:b/>
          <w:sz w:val="18"/>
        </w:rPr>
      </w:pPr>
    </w:p>
    <w:p w14:paraId="035A9575" w14:textId="77777777" w:rsidR="009872A4" w:rsidRDefault="00C10DD5">
      <w:pPr>
        <w:pStyle w:val="ListParagraph"/>
        <w:numPr>
          <w:ilvl w:val="1"/>
          <w:numId w:val="4"/>
        </w:numPr>
        <w:tabs>
          <w:tab w:val="left" w:pos="819"/>
          <w:tab w:val="left" w:pos="820"/>
        </w:tabs>
        <w:ind w:right="301" w:hanging="775"/>
        <w:rPr>
          <w:sz w:val="24"/>
        </w:rPr>
      </w:pPr>
      <w:r>
        <w:rPr>
          <w:sz w:val="24"/>
        </w:rPr>
        <w:t>The</w:t>
      </w:r>
      <w:r>
        <w:rPr>
          <w:spacing w:val="-5"/>
          <w:sz w:val="24"/>
        </w:rPr>
        <w:t xml:space="preserve"> </w:t>
      </w:r>
      <w:r>
        <w:rPr>
          <w:sz w:val="24"/>
        </w:rPr>
        <w:t>event</w:t>
      </w:r>
      <w:r>
        <w:rPr>
          <w:spacing w:val="-5"/>
          <w:sz w:val="24"/>
        </w:rPr>
        <w:t xml:space="preserve"> </w:t>
      </w:r>
      <w:r>
        <w:rPr>
          <w:sz w:val="24"/>
        </w:rPr>
        <w:t>is</w:t>
      </w:r>
      <w:r>
        <w:rPr>
          <w:spacing w:val="-5"/>
          <w:sz w:val="24"/>
        </w:rPr>
        <w:t xml:space="preserve"> </w:t>
      </w:r>
      <w:r>
        <w:rPr>
          <w:sz w:val="24"/>
        </w:rPr>
        <w:t>governed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rules</w:t>
      </w:r>
      <w:r>
        <w:rPr>
          <w:spacing w:val="-5"/>
          <w:sz w:val="24"/>
        </w:rPr>
        <w:t xml:space="preserve"> </w:t>
      </w:r>
      <w:r>
        <w:rPr>
          <w:sz w:val="24"/>
        </w:rPr>
        <w:t>as</w:t>
      </w:r>
      <w:r>
        <w:rPr>
          <w:spacing w:val="-5"/>
          <w:sz w:val="24"/>
        </w:rPr>
        <w:t xml:space="preserve"> </w:t>
      </w:r>
      <w:r>
        <w:rPr>
          <w:sz w:val="24"/>
        </w:rPr>
        <w:t>defined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Racing</w:t>
      </w:r>
      <w:r>
        <w:rPr>
          <w:spacing w:val="-5"/>
          <w:sz w:val="24"/>
        </w:rPr>
        <w:t xml:space="preserve"> </w:t>
      </w:r>
      <w:r>
        <w:rPr>
          <w:sz w:val="24"/>
        </w:rPr>
        <w:t>Rules</w:t>
      </w:r>
      <w:r>
        <w:rPr>
          <w:spacing w:val="-5"/>
          <w:sz w:val="24"/>
        </w:rPr>
        <w:t xml:space="preserve"> </w:t>
      </w:r>
      <w:r>
        <w:rPr>
          <w:sz w:val="24"/>
        </w:rPr>
        <w:t>of</w:t>
      </w:r>
      <w:r>
        <w:rPr>
          <w:spacing w:val="-5"/>
          <w:sz w:val="24"/>
        </w:rPr>
        <w:t xml:space="preserve"> </w:t>
      </w:r>
      <w:r>
        <w:rPr>
          <w:sz w:val="24"/>
        </w:rPr>
        <w:t>Sailing.</w:t>
      </w:r>
      <w:r>
        <w:rPr>
          <w:spacing w:val="-5"/>
          <w:sz w:val="24"/>
        </w:rPr>
        <w:t xml:space="preserve"> </w:t>
      </w:r>
      <w:r>
        <w:rPr>
          <w:sz w:val="24"/>
        </w:rPr>
        <w:t>Yachting</w:t>
      </w:r>
      <w:r>
        <w:rPr>
          <w:spacing w:val="-5"/>
          <w:sz w:val="24"/>
        </w:rPr>
        <w:t xml:space="preserve"> </w:t>
      </w:r>
      <w:r>
        <w:rPr>
          <w:sz w:val="24"/>
        </w:rPr>
        <w:t>New Zealand Prescriptions 2021 - 2024 shall apply.</w:t>
      </w:r>
    </w:p>
    <w:p w14:paraId="45246585" w14:textId="77777777" w:rsidR="009872A4" w:rsidRDefault="009872A4">
      <w:pPr>
        <w:pStyle w:val="BodyText"/>
      </w:pPr>
    </w:p>
    <w:p w14:paraId="20578C1D" w14:textId="77777777" w:rsidR="009872A4" w:rsidRDefault="00C10DD5">
      <w:pPr>
        <w:pStyle w:val="ListParagraph"/>
        <w:numPr>
          <w:ilvl w:val="1"/>
          <w:numId w:val="4"/>
        </w:numPr>
        <w:tabs>
          <w:tab w:val="left" w:pos="819"/>
          <w:tab w:val="left" w:pos="820"/>
        </w:tabs>
        <w:ind w:left="820"/>
        <w:rPr>
          <w:sz w:val="24"/>
        </w:rPr>
      </w:pPr>
      <w:r>
        <w:rPr>
          <w:sz w:val="24"/>
        </w:rPr>
        <w:t>The</w:t>
      </w:r>
      <w:r>
        <w:rPr>
          <w:spacing w:val="-9"/>
          <w:sz w:val="24"/>
        </w:rPr>
        <w:t xml:space="preserve"> </w:t>
      </w:r>
      <w:r>
        <w:rPr>
          <w:sz w:val="24"/>
        </w:rPr>
        <w:t>Yachting</w:t>
      </w:r>
      <w:r>
        <w:rPr>
          <w:spacing w:val="-5"/>
          <w:sz w:val="24"/>
        </w:rPr>
        <w:t xml:space="preserve"> </w:t>
      </w:r>
      <w:r>
        <w:rPr>
          <w:sz w:val="24"/>
        </w:rPr>
        <w:t>New</w:t>
      </w:r>
      <w:r>
        <w:rPr>
          <w:spacing w:val="-5"/>
          <w:sz w:val="24"/>
        </w:rPr>
        <w:t xml:space="preserve"> </w:t>
      </w:r>
      <w:r>
        <w:rPr>
          <w:sz w:val="24"/>
        </w:rPr>
        <w:t>Zealand</w:t>
      </w:r>
      <w:r>
        <w:rPr>
          <w:spacing w:val="-6"/>
          <w:sz w:val="24"/>
        </w:rPr>
        <w:t xml:space="preserve"> </w:t>
      </w:r>
      <w:r>
        <w:rPr>
          <w:sz w:val="24"/>
        </w:rPr>
        <w:t>Safety</w:t>
      </w:r>
      <w:r>
        <w:rPr>
          <w:spacing w:val="-5"/>
          <w:sz w:val="24"/>
        </w:rPr>
        <w:t xml:space="preserve"> </w:t>
      </w:r>
      <w:r>
        <w:rPr>
          <w:sz w:val="24"/>
        </w:rPr>
        <w:t>Regulations</w:t>
      </w:r>
      <w:r>
        <w:rPr>
          <w:spacing w:val="-6"/>
          <w:sz w:val="24"/>
        </w:rPr>
        <w:t xml:space="preserve"> </w:t>
      </w:r>
      <w:r>
        <w:rPr>
          <w:sz w:val="24"/>
        </w:rPr>
        <w:t>Part</w:t>
      </w:r>
      <w:r>
        <w:rPr>
          <w:spacing w:val="-6"/>
          <w:sz w:val="24"/>
        </w:rPr>
        <w:t xml:space="preserve"> </w:t>
      </w:r>
      <w:r>
        <w:rPr>
          <w:sz w:val="24"/>
        </w:rPr>
        <w:t>1</w:t>
      </w:r>
      <w:r>
        <w:rPr>
          <w:spacing w:val="-5"/>
          <w:sz w:val="24"/>
        </w:rPr>
        <w:t xml:space="preserve"> </w:t>
      </w:r>
      <w:r>
        <w:rPr>
          <w:sz w:val="24"/>
        </w:rPr>
        <w:t>shall</w:t>
      </w:r>
      <w:r>
        <w:rPr>
          <w:spacing w:val="-5"/>
          <w:sz w:val="24"/>
        </w:rPr>
        <w:t xml:space="preserve"> </w:t>
      </w:r>
      <w:r>
        <w:rPr>
          <w:spacing w:val="-2"/>
          <w:sz w:val="24"/>
        </w:rPr>
        <w:t>apply.</w:t>
      </w:r>
    </w:p>
    <w:p w14:paraId="59A7047B" w14:textId="77777777" w:rsidR="009872A4" w:rsidRDefault="009872A4">
      <w:pPr>
        <w:pStyle w:val="BodyText"/>
      </w:pPr>
    </w:p>
    <w:p w14:paraId="7763DB9D" w14:textId="77777777" w:rsidR="009872A4" w:rsidRDefault="00C10DD5">
      <w:pPr>
        <w:pStyle w:val="ListParagraph"/>
        <w:numPr>
          <w:ilvl w:val="1"/>
          <w:numId w:val="3"/>
        </w:numPr>
        <w:tabs>
          <w:tab w:val="left" w:pos="819"/>
          <w:tab w:val="left" w:pos="820"/>
        </w:tabs>
        <w:ind w:right="572"/>
        <w:rPr>
          <w:b/>
          <w:sz w:val="24"/>
        </w:rPr>
      </w:pPr>
      <w:r>
        <w:rPr>
          <w:sz w:val="24"/>
        </w:rPr>
        <w:t>Paper</w:t>
      </w:r>
      <w:r>
        <w:rPr>
          <w:spacing w:val="-5"/>
          <w:sz w:val="24"/>
        </w:rPr>
        <w:t xml:space="preserve"> </w:t>
      </w:r>
      <w:r>
        <w:rPr>
          <w:sz w:val="24"/>
        </w:rPr>
        <w:t>Tiger</w:t>
      </w:r>
      <w:r>
        <w:rPr>
          <w:spacing w:val="-5"/>
          <w:sz w:val="24"/>
        </w:rPr>
        <w:t xml:space="preserve"> </w:t>
      </w:r>
      <w:r>
        <w:rPr>
          <w:sz w:val="24"/>
        </w:rPr>
        <w:t>class</w:t>
      </w:r>
      <w:r>
        <w:rPr>
          <w:spacing w:val="-5"/>
          <w:sz w:val="24"/>
        </w:rPr>
        <w:t xml:space="preserve"> </w:t>
      </w:r>
      <w:r>
        <w:rPr>
          <w:sz w:val="24"/>
        </w:rPr>
        <w:t>rule</w:t>
      </w:r>
      <w:r>
        <w:rPr>
          <w:spacing w:val="-5"/>
          <w:sz w:val="24"/>
        </w:rPr>
        <w:t xml:space="preserve"> </w:t>
      </w:r>
      <w:r>
        <w:rPr>
          <w:sz w:val="24"/>
        </w:rPr>
        <w:t>RRS</w:t>
      </w:r>
      <w:r>
        <w:rPr>
          <w:spacing w:val="-5"/>
          <w:sz w:val="24"/>
        </w:rPr>
        <w:t xml:space="preserve"> </w:t>
      </w:r>
      <w:r>
        <w:rPr>
          <w:sz w:val="24"/>
        </w:rPr>
        <w:t>44.1</w:t>
      </w:r>
      <w:r>
        <w:rPr>
          <w:spacing w:val="-5"/>
          <w:sz w:val="24"/>
        </w:rPr>
        <w:t xml:space="preserve"> </w:t>
      </w:r>
      <w:r>
        <w:rPr>
          <w:sz w:val="24"/>
        </w:rPr>
        <w:t>is</w:t>
      </w:r>
      <w:r>
        <w:rPr>
          <w:spacing w:val="-5"/>
          <w:sz w:val="24"/>
        </w:rPr>
        <w:t xml:space="preserve"> </w:t>
      </w:r>
      <w:r>
        <w:rPr>
          <w:sz w:val="24"/>
        </w:rPr>
        <w:t>changed</w:t>
      </w:r>
      <w:r>
        <w:rPr>
          <w:spacing w:val="-4"/>
          <w:sz w:val="24"/>
        </w:rPr>
        <w:t xml:space="preserve"> </w:t>
      </w:r>
      <w:r>
        <w:rPr>
          <w:rFonts w:ascii="Arial" w:hAnsi="Arial"/>
          <w:sz w:val="20"/>
        </w:rPr>
        <w:t>so</w:t>
      </w:r>
      <w:r>
        <w:rPr>
          <w:rFonts w:ascii="Arial" w:hAnsi="Arial"/>
          <w:spacing w:val="-5"/>
          <w:sz w:val="20"/>
        </w:rPr>
        <w:t xml:space="preserve"> </w:t>
      </w:r>
      <w:r>
        <w:rPr>
          <w:rFonts w:ascii="Arial" w:hAnsi="Arial"/>
          <w:sz w:val="20"/>
        </w:rPr>
        <w:t>that</w:t>
      </w:r>
      <w:r>
        <w:rPr>
          <w:rFonts w:ascii="Arial" w:hAnsi="Arial"/>
          <w:spacing w:val="-6"/>
          <w:sz w:val="20"/>
        </w:rPr>
        <w:t xml:space="preserve"> </w:t>
      </w:r>
      <w:r>
        <w:rPr>
          <w:rFonts w:ascii="Arial" w:hAnsi="Arial"/>
          <w:sz w:val="20"/>
        </w:rPr>
        <w:t>the</w:t>
      </w:r>
      <w:r>
        <w:rPr>
          <w:rFonts w:ascii="Arial" w:hAnsi="Arial"/>
          <w:spacing w:val="-5"/>
          <w:sz w:val="20"/>
        </w:rPr>
        <w:t xml:space="preserve"> </w:t>
      </w:r>
      <w:r>
        <w:rPr>
          <w:rFonts w:ascii="Arial" w:hAnsi="Arial"/>
          <w:sz w:val="20"/>
        </w:rPr>
        <w:t>‘Two-Turns’</w:t>
      </w:r>
      <w:r>
        <w:rPr>
          <w:rFonts w:ascii="Arial" w:hAnsi="Arial"/>
          <w:spacing w:val="-12"/>
          <w:sz w:val="20"/>
        </w:rPr>
        <w:t xml:space="preserve"> </w:t>
      </w:r>
      <w:r>
        <w:rPr>
          <w:rFonts w:ascii="Arial" w:hAnsi="Arial"/>
          <w:sz w:val="20"/>
        </w:rPr>
        <w:t>penalty</w:t>
      </w:r>
      <w:r>
        <w:rPr>
          <w:rFonts w:ascii="Arial" w:hAnsi="Arial"/>
          <w:spacing w:val="-6"/>
          <w:sz w:val="20"/>
        </w:rPr>
        <w:t xml:space="preserve"> </w:t>
      </w:r>
      <w:r>
        <w:rPr>
          <w:rFonts w:ascii="Arial" w:hAnsi="Arial"/>
          <w:sz w:val="20"/>
        </w:rPr>
        <w:t>is</w:t>
      </w:r>
      <w:r>
        <w:rPr>
          <w:rFonts w:ascii="Arial" w:hAnsi="Arial"/>
          <w:spacing w:val="-6"/>
          <w:sz w:val="20"/>
        </w:rPr>
        <w:t xml:space="preserve"> </w:t>
      </w:r>
      <w:r>
        <w:rPr>
          <w:rFonts w:ascii="Arial" w:hAnsi="Arial"/>
          <w:sz w:val="20"/>
        </w:rPr>
        <w:t>replaced</w:t>
      </w:r>
      <w:r>
        <w:rPr>
          <w:rFonts w:ascii="Arial" w:hAnsi="Arial"/>
          <w:spacing w:val="-5"/>
          <w:sz w:val="20"/>
        </w:rPr>
        <w:t xml:space="preserve"> </w:t>
      </w:r>
      <w:r>
        <w:rPr>
          <w:rFonts w:ascii="Arial" w:hAnsi="Arial"/>
          <w:sz w:val="20"/>
        </w:rPr>
        <w:t>by</w:t>
      </w:r>
      <w:r>
        <w:rPr>
          <w:rFonts w:ascii="Arial" w:hAnsi="Arial"/>
          <w:spacing w:val="-6"/>
          <w:sz w:val="20"/>
        </w:rPr>
        <w:t xml:space="preserve"> </w:t>
      </w:r>
      <w:r>
        <w:rPr>
          <w:rFonts w:ascii="Arial" w:hAnsi="Arial"/>
          <w:sz w:val="20"/>
        </w:rPr>
        <w:t>the ‘One-Turn’ Penalty</w:t>
      </w:r>
      <w:r>
        <w:rPr>
          <w:sz w:val="24"/>
        </w:rPr>
        <w:t>. The sailing</w:t>
      </w:r>
      <w:r>
        <w:rPr>
          <w:spacing w:val="40"/>
          <w:sz w:val="24"/>
        </w:rPr>
        <w:t xml:space="preserve"> </w:t>
      </w:r>
      <w:r>
        <w:rPr>
          <w:sz w:val="24"/>
        </w:rPr>
        <w:t>instructions may also change other racing rules.</w:t>
      </w:r>
    </w:p>
    <w:p w14:paraId="4CED1CAE" w14:textId="77777777" w:rsidR="009872A4" w:rsidRDefault="009872A4">
      <w:pPr>
        <w:pStyle w:val="BodyText"/>
      </w:pPr>
    </w:p>
    <w:p w14:paraId="3F7228C9" w14:textId="77777777" w:rsidR="009872A4" w:rsidRDefault="00C10DD5">
      <w:pPr>
        <w:pStyle w:val="ListParagraph"/>
        <w:numPr>
          <w:ilvl w:val="1"/>
          <w:numId w:val="3"/>
        </w:numPr>
        <w:tabs>
          <w:tab w:val="left" w:pos="819"/>
          <w:tab w:val="left" w:pos="820"/>
        </w:tabs>
        <w:rPr>
          <w:b/>
          <w:sz w:val="24"/>
        </w:rPr>
      </w:pPr>
      <w:r>
        <w:rPr>
          <w:sz w:val="24"/>
        </w:rPr>
        <w:t>Appendix</w:t>
      </w:r>
      <w:r>
        <w:rPr>
          <w:spacing w:val="-9"/>
          <w:sz w:val="24"/>
        </w:rPr>
        <w:t xml:space="preserve"> </w:t>
      </w:r>
      <w:r>
        <w:rPr>
          <w:sz w:val="24"/>
        </w:rPr>
        <w:t>T,</w:t>
      </w:r>
      <w:r>
        <w:rPr>
          <w:spacing w:val="-8"/>
          <w:sz w:val="24"/>
        </w:rPr>
        <w:t xml:space="preserve"> </w:t>
      </w:r>
      <w:r>
        <w:rPr>
          <w:sz w:val="24"/>
        </w:rPr>
        <w:t>Arbitration</w:t>
      </w:r>
      <w:r>
        <w:rPr>
          <w:spacing w:val="-9"/>
          <w:sz w:val="24"/>
        </w:rPr>
        <w:t xml:space="preserve"> </w:t>
      </w:r>
      <w:r>
        <w:rPr>
          <w:sz w:val="24"/>
        </w:rPr>
        <w:t>will</w:t>
      </w:r>
      <w:r>
        <w:rPr>
          <w:spacing w:val="-8"/>
          <w:sz w:val="24"/>
        </w:rPr>
        <w:t xml:space="preserve"> </w:t>
      </w:r>
      <w:r>
        <w:rPr>
          <w:spacing w:val="-2"/>
          <w:sz w:val="24"/>
        </w:rPr>
        <w:t>apply.</w:t>
      </w:r>
    </w:p>
    <w:p w14:paraId="19937E3D" w14:textId="77777777" w:rsidR="009872A4" w:rsidRDefault="009872A4">
      <w:pPr>
        <w:pStyle w:val="BodyText"/>
      </w:pPr>
    </w:p>
    <w:p w14:paraId="4A5EAE1F" w14:textId="77777777" w:rsidR="009872A4" w:rsidRDefault="00C10DD5">
      <w:pPr>
        <w:pStyle w:val="ListParagraph"/>
        <w:numPr>
          <w:ilvl w:val="1"/>
          <w:numId w:val="3"/>
        </w:numPr>
        <w:tabs>
          <w:tab w:val="left" w:pos="819"/>
          <w:tab w:val="left" w:pos="820"/>
        </w:tabs>
        <w:rPr>
          <w:sz w:val="24"/>
        </w:rPr>
      </w:pPr>
      <w:proofErr w:type="gramStart"/>
      <w:r>
        <w:rPr>
          <w:sz w:val="24"/>
        </w:rPr>
        <w:t>Appendix S,</w:t>
      </w:r>
      <w:proofErr w:type="gramEnd"/>
      <w:r>
        <w:rPr>
          <w:sz w:val="24"/>
        </w:rPr>
        <w:t xml:space="preserve"> will </w:t>
      </w:r>
      <w:r>
        <w:rPr>
          <w:spacing w:val="-2"/>
          <w:sz w:val="24"/>
        </w:rPr>
        <w:t>apply.</w:t>
      </w:r>
    </w:p>
    <w:p w14:paraId="2D4AAB70" w14:textId="77777777" w:rsidR="009872A4" w:rsidRDefault="009872A4">
      <w:pPr>
        <w:pStyle w:val="BodyText"/>
      </w:pPr>
    </w:p>
    <w:p w14:paraId="249FA8CD" w14:textId="77777777" w:rsidR="009872A4" w:rsidRDefault="00C10DD5">
      <w:pPr>
        <w:pStyle w:val="Heading1"/>
        <w:numPr>
          <w:ilvl w:val="0"/>
          <w:numId w:val="4"/>
        </w:numPr>
        <w:tabs>
          <w:tab w:val="left" w:pos="819"/>
          <w:tab w:val="left" w:pos="820"/>
        </w:tabs>
        <w:ind w:hanging="615"/>
        <w:jc w:val="left"/>
      </w:pPr>
      <w:r>
        <w:t xml:space="preserve">SAILING </w:t>
      </w:r>
      <w:r>
        <w:rPr>
          <w:spacing w:val="-2"/>
        </w:rPr>
        <w:t>INSTRUCTIONS</w:t>
      </w:r>
    </w:p>
    <w:p w14:paraId="1C1B9465" w14:textId="77777777" w:rsidR="009872A4" w:rsidRDefault="009872A4">
      <w:pPr>
        <w:pStyle w:val="BodyText"/>
        <w:spacing w:before="7"/>
        <w:rPr>
          <w:b/>
          <w:sz w:val="18"/>
        </w:rPr>
      </w:pPr>
    </w:p>
    <w:p w14:paraId="6918AAF3" w14:textId="64A856C6" w:rsidR="009872A4" w:rsidRDefault="00C10DD5">
      <w:pPr>
        <w:pStyle w:val="ListParagraph"/>
        <w:numPr>
          <w:ilvl w:val="1"/>
          <w:numId w:val="4"/>
        </w:numPr>
        <w:tabs>
          <w:tab w:val="left" w:pos="819"/>
          <w:tab w:val="left" w:pos="820"/>
        </w:tabs>
        <w:ind w:left="819" w:right="1650"/>
        <w:rPr>
          <w:sz w:val="24"/>
        </w:rPr>
      </w:pPr>
      <w:r>
        <w:rPr>
          <w:sz w:val="24"/>
        </w:rPr>
        <w:t>The</w:t>
      </w:r>
      <w:r>
        <w:rPr>
          <w:spacing w:val="-3"/>
          <w:sz w:val="24"/>
        </w:rPr>
        <w:t xml:space="preserve"> </w:t>
      </w:r>
      <w:r>
        <w:rPr>
          <w:sz w:val="24"/>
        </w:rPr>
        <w:t>sailing</w:t>
      </w:r>
      <w:r>
        <w:rPr>
          <w:spacing w:val="-3"/>
          <w:sz w:val="24"/>
        </w:rPr>
        <w:t xml:space="preserve"> </w:t>
      </w:r>
      <w:r>
        <w:rPr>
          <w:sz w:val="24"/>
        </w:rPr>
        <w:t>instructions</w:t>
      </w:r>
      <w:r>
        <w:rPr>
          <w:spacing w:val="-3"/>
          <w:sz w:val="24"/>
        </w:rPr>
        <w:t xml:space="preserve"> </w:t>
      </w:r>
      <w:r w:rsidR="00150168">
        <w:rPr>
          <w:sz w:val="24"/>
        </w:rPr>
        <w:t>will be posted on</w:t>
      </w:r>
      <w:r>
        <w:rPr>
          <w:sz w:val="24"/>
        </w:rPr>
        <w:t xml:space="preserve"> </w:t>
      </w:r>
      <w:hyperlink r:id="rId8" w:history="1">
        <w:r w:rsidR="003134EC" w:rsidRPr="00260744">
          <w:rPr>
            <w:rStyle w:val="Hyperlink"/>
            <w:sz w:val="24"/>
          </w:rPr>
          <w:t>https://www.qcyc.org.nz/sail/regattas-1</w:t>
        </w:r>
      </w:hyperlink>
      <w:r w:rsidR="003134EC">
        <w:rPr>
          <w:sz w:val="24"/>
        </w:rPr>
        <w:t xml:space="preserve"> no later than </w:t>
      </w:r>
      <w:r w:rsidR="00D34031">
        <w:rPr>
          <w:sz w:val="24"/>
        </w:rPr>
        <w:t>3pm 8 September 2023.</w:t>
      </w:r>
      <w:hyperlink r:id="rId9"/>
    </w:p>
    <w:p w14:paraId="72631852" w14:textId="77777777" w:rsidR="009872A4" w:rsidRDefault="009872A4">
      <w:pPr>
        <w:pStyle w:val="BodyText"/>
      </w:pPr>
    </w:p>
    <w:p w14:paraId="5EA8FF24" w14:textId="77777777" w:rsidR="009872A4" w:rsidRDefault="00C10DD5">
      <w:pPr>
        <w:pStyle w:val="ListParagraph"/>
        <w:numPr>
          <w:ilvl w:val="1"/>
          <w:numId w:val="4"/>
        </w:numPr>
        <w:tabs>
          <w:tab w:val="left" w:pos="819"/>
          <w:tab w:val="left" w:pos="820"/>
        </w:tabs>
        <w:ind w:left="820" w:right="140"/>
        <w:rPr>
          <w:sz w:val="24"/>
        </w:rPr>
      </w:pPr>
      <w:r>
        <w:rPr>
          <w:sz w:val="24"/>
        </w:rPr>
        <w:t>The sailing instructions will consist of the instructions in RRS Appendix S, Standard Sailing Instructions,</w:t>
      </w:r>
      <w:r>
        <w:rPr>
          <w:spacing w:val="-5"/>
          <w:sz w:val="24"/>
        </w:rPr>
        <w:t xml:space="preserve"> </w:t>
      </w:r>
      <w:r>
        <w:rPr>
          <w:sz w:val="24"/>
        </w:rPr>
        <w:t>and</w:t>
      </w:r>
      <w:r>
        <w:rPr>
          <w:spacing w:val="-5"/>
          <w:sz w:val="24"/>
        </w:rPr>
        <w:t xml:space="preserve"> </w:t>
      </w:r>
      <w:r>
        <w:rPr>
          <w:sz w:val="24"/>
        </w:rPr>
        <w:t>supplementary</w:t>
      </w:r>
      <w:r>
        <w:rPr>
          <w:spacing w:val="-5"/>
          <w:sz w:val="24"/>
        </w:rPr>
        <w:t xml:space="preserve"> </w:t>
      </w:r>
      <w:r>
        <w:rPr>
          <w:sz w:val="24"/>
        </w:rPr>
        <w:t>sailing</w:t>
      </w:r>
      <w:r>
        <w:rPr>
          <w:spacing w:val="-5"/>
          <w:sz w:val="24"/>
        </w:rPr>
        <w:t xml:space="preserve"> </w:t>
      </w:r>
      <w:r>
        <w:rPr>
          <w:sz w:val="24"/>
        </w:rPr>
        <w:t>instructions</w:t>
      </w:r>
      <w:r>
        <w:rPr>
          <w:spacing w:val="-5"/>
          <w:sz w:val="24"/>
        </w:rPr>
        <w:t xml:space="preserve"> </w:t>
      </w:r>
      <w:r>
        <w:rPr>
          <w:sz w:val="24"/>
        </w:rPr>
        <w:t>that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official</w:t>
      </w:r>
      <w:r>
        <w:rPr>
          <w:spacing w:val="-5"/>
          <w:sz w:val="24"/>
        </w:rPr>
        <w:t xml:space="preserve"> </w:t>
      </w:r>
      <w:r>
        <w:rPr>
          <w:sz w:val="24"/>
        </w:rPr>
        <w:t>notice</w:t>
      </w:r>
      <w:r>
        <w:rPr>
          <w:spacing w:val="-5"/>
          <w:sz w:val="24"/>
        </w:rPr>
        <w:t xml:space="preserve"> </w:t>
      </w:r>
      <w:r>
        <w:rPr>
          <w:sz w:val="24"/>
        </w:rPr>
        <w:t>board located at Queen Charlotte Yacht Club.</w:t>
      </w:r>
    </w:p>
    <w:p w14:paraId="145103F0" w14:textId="77777777" w:rsidR="009872A4" w:rsidRDefault="009872A4">
      <w:pPr>
        <w:pStyle w:val="BodyText"/>
      </w:pPr>
    </w:p>
    <w:p w14:paraId="0310CB55" w14:textId="77777777" w:rsidR="009872A4" w:rsidRDefault="00C10DD5">
      <w:pPr>
        <w:pStyle w:val="Heading1"/>
        <w:numPr>
          <w:ilvl w:val="0"/>
          <w:numId w:val="4"/>
        </w:numPr>
        <w:tabs>
          <w:tab w:val="left" w:pos="819"/>
          <w:tab w:val="left" w:pos="820"/>
        </w:tabs>
        <w:jc w:val="left"/>
      </w:pPr>
      <w:r>
        <w:rPr>
          <w:spacing w:val="-2"/>
        </w:rPr>
        <w:t>COMMUNICATION</w:t>
      </w:r>
    </w:p>
    <w:p w14:paraId="365537BF" w14:textId="77777777" w:rsidR="009872A4" w:rsidRDefault="009872A4">
      <w:pPr>
        <w:pStyle w:val="BodyText"/>
        <w:spacing w:before="7"/>
        <w:rPr>
          <w:b/>
          <w:sz w:val="18"/>
        </w:rPr>
      </w:pPr>
    </w:p>
    <w:p w14:paraId="7E48793F" w14:textId="77777777" w:rsidR="009872A4" w:rsidRDefault="00C10DD5">
      <w:pPr>
        <w:pStyle w:val="ListParagraph"/>
        <w:numPr>
          <w:ilvl w:val="1"/>
          <w:numId w:val="4"/>
        </w:numPr>
        <w:tabs>
          <w:tab w:val="left" w:pos="819"/>
          <w:tab w:val="left" w:pos="820"/>
        </w:tabs>
        <w:spacing w:before="1"/>
        <w:ind w:left="819" w:right="489"/>
        <w:rPr>
          <w:sz w:val="24"/>
        </w:rPr>
      </w:pPr>
      <w:r>
        <w:rPr>
          <w:sz w:val="24"/>
        </w:rPr>
        <w:t>While</w:t>
      </w:r>
      <w:r>
        <w:rPr>
          <w:spacing w:val="-7"/>
          <w:sz w:val="24"/>
        </w:rPr>
        <w:t xml:space="preserve"> </w:t>
      </w:r>
      <w:r>
        <w:rPr>
          <w:sz w:val="24"/>
        </w:rPr>
        <w:t>racing,</w:t>
      </w:r>
      <w:r>
        <w:rPr>
          <w:spacing w:val="-7"/>
          <w:sz w:val="24"/>
        </w:rPr>
        <w:t xml:space="preserve"> </w:t>
      </w:r>
      <w:r>
        <w:rPr>
          <w:sz w:val="24"/>
        </w:rPr>
        <w:t>except</w:t>
      </w:r>
      <w:r>
        <w:rPr>
          <w:spacing w:val="-7"/>
          <w:sz w:val="24"/>
        </w:rPr>
        <w:t xml:space="preserve"> </w:t>
      </w:r>
      <w:r>
        <w:rPr>
          <w:sz w:val="24"/>
        </w:rPr>
        <w:t>in</w:t>
      </w:r>
      <w:r>
        <w:rPr>
          <w:spacing w:val="-7"/>
          <w:sz w:val="24"/>
        </w:rPr>
        <w:t xml:space="preserve"> </w:t>
      </w:r>
      <w:r>
        <w:rPr>
          <w:sz w:val="24"/>
        </w:rPr>
        <w:t>an</w:t>
      </w:r>
      <w:r>
        <w:rPr>
          <w:spacing w:val="-7"/>
          <w:sz w:val="24"/>
        </w:rPr>
        <w:t xml:space="preserve"> </w:t>
      </w:r>
      <w:r>
        <w:rPr>
          <w:sz w:val="24"/>
        </w:rPr>
        <w:t>emergency,</w:t>
      </w:r>
      <w:r>
        <w:rPr>
          <w:spacing w:val="-7"/>
          <w:sz w:val="24"/>
        </w:rPr>
        <w:t xml:space="preserve"> </w:t>
      </w:r>
      <w:r>
        <w:rPr>
          <w:sz w:val="24"/>
        </w:rPr>
        <w:t>a</w:t>
      </w:r>
      <w:r>
        <w:rPr>
          <w:spacing w:val="-7"/>
          <w:sz w:val="24"/>
        </w:rPr>
        <w:t xml:space="preserve"> </w:t>
      </w:r>
      <w:r>
        <w:rPr>
          <w:sz w:val="24"/>
        </w:rPr>
        <w:t>boat</w:t>
      </w:r>
      <w:r>
        <w:rPr>
          <w:spacing w:val="-7"/>
          <w:sz w:val="24"/>
        </w:rPr>
        <w:t xml:space="preserve"> </w:t>
      </w:r>
      <w:r>
        <w:rPr>
          <w:sz w:val="24"/>
        </w:rPr>
        <w:t>shall</w:t>
      </w:r>
      <w:r>
        <w:rPr>
          <w:spacing w:val="-7"/>
          <w:sz w:val="24"/>
        </w:rPr>
        <w:t xml:space="preserve"> </w:t>
      </w:r>
      <w:r>
        <w:rPr>
          <w:sz w:val="24"/>
        </w:rPr>
        <w:t>not</w:t>
      </w:r>
      <w:r>
        <w:rPr>
          <w:spacing w:val="-7"/>
          <w:sz w:val="24"/>
        </w:rPr>
        <w:t xml:space="preserve"> </w:t>
      </w:r>
      <w:r>
        <w:rPr>
          <w:sz w:val="24"/>
        </w:rPr>
        <w:t>make</w:t>
      </w:r>
      <w:r>
        <w:rPr>
          <w:spacing w:val="-7"/>
          <w:sz w:val="24"/>
        </w:rPr>
        <w:t xml:space="preserve"> </w:t>
      </w:r>
      <w:r>
        <w:rPr>
          <w:sz w:val="24"/>
        </w:rPr>
        <w:t>voice</w:t>
      </w:r>
      <w:r>
        <w:rPr>
          <w:spacing w:val="-7"/>
          <w:sz w:val="24"/>
        </w:rPr>
        <w:t xml:space="preserve"> </w:t>
      </w:r>
      <w:r>
        <w:rPr>
          <w:sz w:val="24"/>
        </w:rPr>
        <w:t>or</w:t>
      </w:r>
      <w:r>
        <w:rPr>
          <w:spacing w:val="-7"/>
          <w:sz w:val="24"/>
        </w:rPr>
        <w:t xml:space="preserve"> </w:t>
      </w:r>
      <w:r>
        <w:rPr>
          <w:sz w:val="24"/>
        </w:rPr>
        <w:t>data</w:t>
      </w:r>
      <w:r>
        <w:rPr>
          <w:spacing w:val="-7"/>
          <w:sz w:val="24"/>
        </w:rPr>
        <w:t xml:space="preserve"> </w:t>
      </w:r>
      <w:r>
        <w:rPr>
          <w:sz w:val="24"/>
        </w:rPr>
        <w:t>transmissions and shall not receive voice or data communication that is not available to all boats.</w:t>
      </w:r>
    </w:p>
    <w:p w14:paraId="3D605515" w14:textId="77777777" w:rsidR="009872A4" w:rsidRDefault="009872A4">
      <w:pPr>
        <w:pStyle w:val="BodyText"/>
        <w:spacing w:before="12"/>
        <w:rPr>
          <w:sz w:val="23"/>
        </w:rPr>
      </w:pPr>
    </w:p>
    <w:p w14:paraId="33ACCF63" w14:textId="77777777" w:rsidR="009872A4" w:rsidRDefault="00C10DD5">
      <w:pPr>
        <w:pStyle w:val="Heading1"/>
        <w:numPr>
          <w:ilvl w:val="0"/>
          <w:numId w:val="4"/>
        </w:numPr>
        <w:tabs>
          <w:tab w:val="left" w:pos="819"/>
          <w:tab w:val="left" w:pos="820"/>
        </w:tabs>
        <w:jc w:val="left"/>
      </w:pPr>
      <w:r>
        <w:t xml:space="preserve">ELIGIBILITY AND </w:t>
      </w:r>
      <w:r>
        <w:rPr>
          <w:spacing w:val="-2"/>
        </w:rPr>
        <w:t>ENTRY</w:t>
      </w:r>
    </w:p>
    <w:p w14:paraId="079CCAC1" w14:textId="77777777" w:rsidR="009872A4" w:rsidRDefault="009872A4">
      <w:pPr>
        <w:pStyle w:val="BodyText"/>
        <w:spacing w:before="7"/>
        <w:rPr>
          <w:b/>
          <w:sz w:val="18"/>
        </w:rPr>
      </w:pPr>
    </w:p>
    <w:p w14:paraId="251B1406" w14:textId="60C7FAAF" w:rsidR="009872A4" w:rsidRDefault="00C10DD5">
      <w:pPr>
        <w:pStyle w:val="ListParagraph"/>
        <w:numPr>
          <w:ilvl w:val="1"/>
          <w:numId w:val="4"/>
        </w:numPr>
        <w:tabs>
          <w:tab w:val="left" w:pos="834"/>
          <w:tab w:val="left" w:pos="835"/>
        </w:tabs>
        <w:ind w:left="835" w:hanging="735"/>
        <w:rPr>
          <w:sz w:val="24"/>
        </w:rPr>
      </w:pPr>
      <w:r>
        <w:rPr>
          <w:sz w:val="24"/>
        </w:rPr>
        <w:t>The event is open to all boat</w:t>
      </w:r>
      <w:r>
        <w:rPr>
          <w:spacing w:val="-1"/>
          <w:sz w:val="24"/>
        </w:rPr>
        <w:t xml:space="preserve"> </w:t>
      </w:r>
      <w:r>
        <w:rPr>
          <w:spacing w:val="-2"/>
          <w:sz w:val="24"/>
        </w:rPr>
        <w:t>classes</w:t>
      </w:r>
      <w:r w:rsidR="00AF7427">
        <w:rPr>
          <w:spacing w:val="-2"/>
          <w:sz w:val="24"/>
        </w:rPr>
        <w:t>. Three boats will constitute a class</w:t>
      </w:r>
      <w:r>
        <w:rPr>
          <w:spacing w:val="-2"/>
          <w:sz w:val="24"/>
        </w:rPr>
        <w:t>.</w:t>
      </w:r>
    </w:p>
    <w:p w14:paraId="1ADBEFB7" w14:textId="47CEAB74" w:rsidR="009872A4" w:rsidRDefault="009872A4">
      <w:pPr>
        <w:rPr>
          <w:sz w:val="24"/>
        </w:rPr>
        <w:sectPr w:rsidR="009872A4">
          <w:type w:val="continuous"/>
          <w:pgSz w:w="11920" w:h="16840"/>
          <w:pgMar w:top="320" w:right="1060" w:bottom="280" w:left="1040" w:header="720" w:footer="720" w:gutter="0"/>
          <w:cols w:space="720"/>
        </w:sectPr>
      </w:pPr>
    </w:p>
    <w:p w14:paraId="0288088A" w14:textId="77777777" w:rsidR="009872A4" w:rsidRDefault="009872A4">
      <w:pPr>
        <w:pStyle w:val="ListParagraph"/>
        <w:numPr>
          <w:ilvl w:val="1"/>
          <w:numId w:val="4"/>
        </w:numPr>
        <w:tabs>
          <w:tab w:val="left" w:pos="409"/>
        </w:tabs>
        <w:spacing w:before="58"/>
        <w:ind w:left="408" w:hanging="309"/>
        <w:rPr>
          <w:sz w:val="24"/>
        </w:rPr>
      </w:pPr>
    </w:p>
    <w:p w14:paraId="37BC4D6E" w14:textId="77777777" w:rsidR="009872A4" w:rsidRDefault="009872A4">
      <w:pPr>
        <w:pStyle w:val="BodyText"/>
        <w:rPr>
          <w:b/>
        </w:rPr>
      </w:pPr>
    </w:p>
    <w:p w14:paraId="49955C22" w14:textId="77777777" w:rsidR="005319CF" w:rsidRDefault="005319CF">
      <w:pPr>
        <w:pStyle w:val="BodyText"/>
        <w:rPr>
          <w:b/>
        </w:rPr>
      </w:pPr>
    </w:p>
    <w:p w14:paraId="08FC1E3A" w14:textId="77777777" w:rsidR="005319CF" w:rsidRDefault="005319CF">
      <w:pPr>
        <w:pStyle w:val="BodyText"/>
        <w:rPr>
          <w:b/>
        </w:rPr>
      </w:pPr>
    </w:p>
    <w:p w14:paraId="4DF350C0" w14:textId="2F1663B7" w:rsidR="009872A4" w:rsidRDefault="00104E9D">
      <w:pPr>
        <w:pStyle w:val="BodyText"/>
        <w:rPr>
          <w:b/>
        </w:rPr>
      </w:pPr>
      <w:r>
        <w:rPr>
          <w:b/>
        </w:rPr>
        <w:t>4.3</w:t>
      </w:r>
    </w:p>
    <w:p w14:paraId="0A6DB3CA" w14:textId="77777777" w:rsidR="009872A4" w:rsidRDefault="009872A4">
      <w:pPr>
        <w:pStyle w:val="BodyText"/>
        <w:rPr>
          <w:b/>
        </w:rPr>
      </w:pPr>
    </w:p>
    <w:p w14:paraId="507A8862" w14:textId="77777777" w:rsidR="00421E73" w:rsidRDefault="00421E73" w:rsidP="00421E73">
      <w:pPr>
        <w:rPr>
          <w:b/>
          <w:spacing w:val="-5"/>
          <w:sz w:val="24"/>
        </w:rPr>
      </w:pPr>
    </w:p>
    <w:p w14:paraId="19C1551A" w14:textId="77777777" w:rsidR="005319CF" w:rsidRDefault="005319CF" w:rsidP="00421E73">
      <w:pPr>
        <w:rPr>
          <w:b/>
          <w:spacing w:val="-5"/>
          <w:sz w:val="24"/>
        </w:rPr>
      </w:pPr>
    </w:p>
    <w:p w14:paraId="1F1586A4" w14:textId="028DECC8" w:rsidR="009872A4" w:rsidRDefault="00C10DD5" w:rsidP="00421E73">
      <w:pPr>
        <w:rPr>
          <w:b/>
          <w:spacing w:val="-5"/>
          <w:sz w:val="24"/>
        </w:rPr>
      </w:pPr>
      <w:r>
        <w:rPr>
          <w:b/>
          <w:spacing w:val="-5"/>
          <w:sz w:val="24"/>
        </w:rPr>
        <w:t>4.</w:t>
      </w:r>
      <w:r w:rsidR="00AF7427">
        <w:rPr>
          <w:b/>
          <w:spacing w:val="-5"/>
          <w:sz w:val="24"/>
        </w:rPr>
        <w:t>4</w:t>
      </w:r>
    </w:p>
    <w:p w14:paraId="7BB800DE" w14:textId="77777777" w:rsidR="007E79F9" w:rsidRDefault="007E79F9">
      <w:pPr>
        <w:ind w:left="100"/>
        <w:rPr>
          <w:b/>
          <w:spacing w:val="-5"/>
          <w:sz w:val="24"/>
        </w:rPr>
      </w:pPr>
    </w:p>
    <w:p w14:paraId="5441744E" w14:textId="77777777" w:rsidR="007E79F9" w:rsidRDefault="007E79F9">
      <w:pPr>
        <w:ind w:left="100"/>
        <w:rPr>
          <w:b/>
          <w:spacing w:val="-5"/>
          <w:sz w:val="24"/>
        </w:rPr>
      </w:pPr>
    </w:p>
    <w:p w14:paraId="740D017C" w14:textId="77777777" w:rsidR="009872A4" w:rsidRDefault="009872A4">
      <w:pPr>
        <w:pStyle w:val="BodyText"/>
        <w:spacing w:before="7"/>
        <w:rPr>
          <w:b/>
          <w:sz w:val="18"/>
        </w:rPr>
      </w:pPr>
    </w:p>
    <w:p w14:paraId="4F2F43E1" w14:textId="59D30270" w:rsidR="006413F8" w:rsidRDefault="006413F8">
      <w:pPr>
        <w:spacing w:before="1"/>
        <w:ind w:left="100"/>
        <w:rPr>
          <w:b/>
          <w:sz w:val="24"/>
        </w:rPr>
      </w:pPr>
      <w:r>
        <w:rPr>
          <w:b/>
          <w:sz w:val="24"/>
        </w:rPr>
        <w:t>4.5</w:t>
      </w:r>
      <w:r>
        <w:rPr>
          <w:b/>
          <w:sz w:val="24"/>
        </w:rPr>
        <w:tab/>
      </w:r>
    </w:p>
    <w:p w14:paraId="73C434D0" w14:textId="77777777" w:rsidR="006413F8" w:rsidRDefault="006413F8">
      <w:pPr>
        <w:spacing w:before="1"/>
        <w:ind w:left="100"/>
        <w:rPr>
          <w:b/>
          <w:sz w:val="24"/>
        </w:rPr>
      </w:pPr>
    </w:p>
    <w:p w14:paraId="56B932A9" w14:textId="634BF35D" w:rsidR="007E79F9" w:rsidRDefault="00AF7427">
      <w:pPr>
        <w:spacing w:before="1"/>
        <w:ind w:left="100"/>
        <w:rPr>
          <w:b/>
          <w:sz w:val="24"/>
        </w:rPr>
      </w:pPr>
      <w:r>
        <w:rPr>
          <w:b/>
          <w:sz w:val="24"/>
        </w:rPr>
        <w:t>5</w:t>
      </w:r>
    </w:p>
    <w:p w14:paraId="68272993" w14:textId="74ED66B2" w:rsidR="009872A4" w:rsidRDefault="009872A4" w:rsidP="007E79F9">
      <w:pPr>
        <w:rPr>
          <w:b/>
          <w:sz w:val="24"/>
        </w:rPr>
      </w:pPr>
    </w:p>
    <w:p w14:paraId="6926B67F" w14:textId="77777777" w:rsidR="007E79F9" w:rsidRDefault="007E79F9">
      <w:pPr>
        <w:ind w:left="100"/>
        <w:rPr>
          <w:b/>
          <w:sz w:val="24"/>
        </w:rPr>
      </w:pPr>
    </w:p>
    <w:p w14:paraId="207C99A6" w14:textId="77777777" w:rsidR="007E79F9" w:rsidRDefault="007E79F9">
      <w:pPr>
        <w:ind w:left="100"/>
        <w:rPr>
          <w:b/>
          <w:sz w:val="24"/>
        </w:rPr>
      </w:pPr>
    </w:p>
    <w:p w14:paraId="325DC777" w14:textId="77777777" w:rsidR="007E79F9" w:rsidRDefault="007E79F9">
      <w:pPr>
        <w:ind w:left="100"/>
        <w:rPr>
          <w:b/>
          <w:sz w:val="24"/>
        </w:rPr>
      </w:pPr>
    </w:p>
    <w:p w14:paraId="0CC10A06" w14:textId="75A84A34" w:rsidR="009872A4" w:rsidRDefault="005F0232">
      <w:pPr>
        <w:ind w:left="100"/>
        <w:rPr>
          <w:b/>
          <w:sz w:val="24"/>
        </w:rPr>
      </w:pPr>
      <w:r>
        <w:rPr>
          <w:b/>
          <w:sz w:val="24"/>
        </w:rPr>
        <w:t>6</w:t>
      </w:r>
    </w:p>
    <w:p w14:paraId="64AA31FD" w14:textId="77777777" w:rsidR="009872A4" w:rsidRDefault="009872A4">
      <w:pPr>
        <w:pStyle w:val="BodyText"/>
        <w:spacing w:before="8"/>
        <w:rPr>
          <w:b/>
          <w:sz w:val="18"/>
        </w:rPr>
      </w:pPr>
    </w:p>
    <w:p w14:paraId="4387988A" w14:textId="77777777" w:rsidR="007E79F9" w:rsidRDefault="007E79F9">
      <w:pPr>
        <w:ind w:left="100"/>
        <w:rPr>
          <w:b/>
          <w:spacing w:val="-5"/>
          <w:sz w:val="24"/>
        </w:rPr>
      </w:pPr>
    </w:p>
    <w:p w14:paraId="4A117058" w14:textId="77777777" w:rsidR="005319CF" w:rsidRDefault="005319CF">
      <w:pPr>
        <w:pStyle w:val="BodyText"/>
        <w:rPr>
          <w:b/>
        </w:rPr>
      </w:pPr>
    </w:p>
    <w:p w14:paraId="46650FE2" w14:textId="28EA92E0" w:rsidR="009872A4" w:rsidRDefault="005F0232">
      <w:pPr>
        <w:pStyle w:val="BodyText"/>
        <w:rPr>
          <w:b/>
        </w:rPr>
      </w:pPr>
      <w:r>
        <w:rPr>
          <w:b/>
        </w:rPr>
        <w:t>7</w:t>
      </w:r>
    </w:p>
    <w:p w14:paraId="2E1F3BBA" w14:textId="77777777" w:rsidR="009872A4" w:rsidRDefault="009872A4">
      <w:pPr>
        <w:pStyle w:val="BodyText"/>
        <w:rPr>
          <w:b/>
        </w:rPr>
      </w:pPr>
    </w:p>
    <w:p w14:paraId="7F431440" w14:textId="77777777" w:rsidR="009872A4" w:rsidRDefault="009872A4">
      <w:pPr>
        <w:pStyle w:val="BodyText"/>
        <w:rPr>
          <w:b/>
        </w:rPr>
      </w:pPr>
    </w:p>
    <w:p w14:paraId="4B6CD89B" w14:textId="77777777" w:rsidR="009872A4" w:rsidRDefault="009872A4">
      <w:pPr>
        <w:pStyle w:val="BodyText"/>
        <w:rPr>
          <w:b/>
        </w:rPr>
      </w:pPr>
    </w:p>
    <w:p w14:paraId="29BE87CE" w14:textId="77777777" w:rsidR="009872A4" w:rsidRDefault="009872A4">
      <w:pPr>
        <w:pStyle w:val="BodyText"/>
        <w:spacing w:before="1"/>
        <w:rPr>
          <w:b/>
          <w:sz w:val="30"/>
        </w:rPr>
      </w:pPr>
    </w:p>
    <w:p w14:paraId="0D6CA6FB" w14:textId="5E15992A" w:rsidR="009872A4" w:rsidRDefault="009872A4">
      <w:pPr>
        <w:spacing w:before="1"/>
        <w:ind w:left="100"/>
        <w:rPr>
          <w:b/>
          <w:sz w:val="24"/>
        </w:rPr>
      </w:pPr>
    </w:p>
    <w:p w14:paraId="1C4EA70E" w14:textId="77777777" w:rsidR="009872A4" w:rsidRDefault="009872A4">
      <w:pPr>
        <w:pStyle w:val="BodyText"/>
        <w:spacing w:before="12"/>
        <w:rPr>
          <w:b/>
          <w:sz w:val="23"/>
        </w:rPr>
      </w:pPr>
    </w:p>
    <w:p w14:paraId="106B7C96" w14:textId="33B6013A" w:rsidR="009872A4" w:rsidRDefault="009872A4">
      <w:pPr>
        <w:ind w:left="100"/>
        <w:rPr>
          <w:b/>
          <w:sz w:val="24"/>
        </w:rPr>
      </w:pPr>
    </w:p>
    <w:p w14:paraId="2CA0930D" w14:textId="22C82E5C" w:rsidR="00104E9D" w:rsidRPr="00104E9D" w:rsidRDefault="00C10DD5" w:rsidP="00104E9D">
      <w:pPr>
        <w:pStyle w:val="BodyText"/>
        <w:spacing w:before="58"/>
        <w:ind w:left="115"/>
        <w:rPr>
          <w:spacing w:val="-2"/>
        </w:rPr>
      </w:pPr>
      <w:r>
        <w:br w:type="column"/>
      </w:r>
      <w:r>
        <w:t>Eligible</w:t>
      </w:r>
      <w:r>
        <w:rPr>
          <w:spacing w:val="-1"/>
        </w:rPr>
        <w:t xml:space="preserve"> </w:t>
      </w:r>
      <w:r>
        <w:t>boats</w:t>
      </w:r>
      <w:r>
        <w:rPr>
          <w:spacing w:val="-1"/>
        </w:rPr>
        <w:t xml:space="preserve"> </w:t>
      </w:r>
      <w:r>
        <w:t>must</w:t>
      </w:r>
      <w:r>
        <w:rPr>
          <w:spacing w:val="-2"/>
        </w:rPr>
        <w:t xml:space="preserve"> </w:t>
      </w:r>
      <w:r w:rsidR="005319CF">
        <w:t xml:space="preserve">complete entries on the QCYC Website at </w:t>
      </w:r>
      <w:hyperlink r:id="rId10" w:history="1">
        <w:r w:rsidR="005319CF" w:rsidRPr="00260744">
          <w:rPr>
            <w:rStyle w:val="Hyperlink"/>
          </w:rPr>
          <w:t>https://www.qcyc.org.nz/sail/regattas-</w:t>
        </w:r>
      </w:hyperlink>
      <w:r w:rsidR="005319CF">
        <w:rPr>
          <w:rStyle w:val="Hyperlink"/>
        </w:rPr>
        <w:t>1</w:t>
      </w:r>
      <w:r w:rsidR="005319CF">
        <w:t xml:space="preserve">. </w:t>
      </w:r>
      <w:r w:rsidR="00BE189B">
        <w:t>Entries</w:t>
      </w:r>
      <w:r w:rsidR="005319CF">
        <w:t xml:space="preserve"> will close at midnight, Wednesday 6</w:t>
      </w:r>
      <w:r w:rsidR="005319CF" w:rsidRPr="005319CF">
        <w:rPr>
          <w:vertAlign w:val="superscript"/>
        </w:rPr>
        <w:t>th</w:t>
      </w:r>
      <w:r w:rsidR="005319CF">
        <w:t xml:space="preserve"> September, no late entries will be accepted.  </w:t>
      </w:r>
    </w:p>
    <w:p w14:paraId="7258739C" w14:textId="77777777" w:rsidR="009872A4" w:rsidRDefault="009872A4">
      <w:pPr>
        <w:pStyle w:val="BodyText"/>
      </w:pPr>
    </w:p>
    <w:p w14:paraId="46580EFF" w14:textId="060ED855" w:rsidR="009872A4" w:rsidRDefault="00C10DD5">
      <w:pPr>
        <w:pStyle w:val="BodyText"/>
        <w:ind w:left="100"/>
      </w:pPr>
      <w:r>
        <w:t>To</w:t>
      </w:r>
      <w:r>
        <w:rPr>
          <w:spacing w:val="-5"/>
        </w:rPr>
        <w:t xml:space="preserve"> </w:t>
      </w:r>
      <w:r>
        <w:t>be</w:t>
      </w:r>
      <w:r>
        <w:rPr>
          <w:spacing w:val="-5"/>
        </w:rPr>
        <w:t xml:space="preserve"> </w:t>
      </w:r>
      <w:r>
        <w:t>considered</w:t>
      </w:r>
      <w:r>
        <w:rPr>
          <w:spacing w:val="-5"/>
        </w:rPr>
        <w:t xml:space="preserve"> </w:t>
      </w:r>
      <w:r>
        <w:t>an</w:t>
      </w:r>
      <w:r>
        <w:rPr>
          <w:spacing w:val="-5"/>
        </w:rPr>
        <w:t xml:space="preserve"> </w:t>
      </w:r>
      <w:r>
        <w:t>entry</w:t>
      </w:r>
      <w:r>
        <w:rPr>
          <w:spacing w:val="-5"/>
        </w:rPr>
        <w:t xml:space="preserve"> </w:t>
      </w:r>
      <w:r>
        <w:t>in</w:t>
      </w:r>
      <w:r>
        <w:rPr>
          <w:spacing w:val="-5"/>
        </w:rPr>
        <w:t xml:space="preserve"> </w:t>
      </w:r>
      <w:r>
        <w:t>the</w:t>
      </w:r>
      <w:r>
        <w:rPr>
          <w:spacing w:val="-5"/>
        </w:rPr>
        <w:t xml:space="preserve"> </w:t>
      </w:r>
      <w:r>
        <w:t>event,</w:t>
      </w:r>
      <w:r>
        <w:rPr>
          <w:spacing w:val="-5"/>
        </w:rPr>
        <w:t xml:space="preserve"> </w:t>
      </w:r>
      <w:r>
        <w:t>a</w:t>
      </w:r>
      <w:r>
        <w:rPr>
          <w:spacing w:val="-5"/>
        </w:rPr>
        <w:t xml:space="preserve"> </w:t>
      </w:r>
      <w:r>
        <w:t>boat</w:t>
      </w:r>
      <w:r>
        <w:rPr>
          <w:spacing w:val="-6"/>
        </w:rPr>
        <w:t xml:space="preserve"> </w:t>
      </w:r>
      <w:r>
        <w:t>shall</w:t>
      </w:r>
      <w:r>
        <w:rPr>
          <w:spacing w:val="-5"/>
        </w:rPr>
        <w:t xml:space="preserve"> </w:t>
      </w:r>
      <w:r>
        <w:t>complete</w:t>
      </w:r>
      <w:r>
        <w:rPr>
          <w:spacing w:val="-5"/>
        </w:rPr>
        <w:t xml:space="preserve"> </w:t>
      </w:r>
      <w:r>
        <w:t>all</w:t>
      </w:r>
      <w:r>
        <w:rPr>
          <w:spacing w:val="-5"/>
        </w:rPr>
        <w:t xml:space="preserve"> </w:t>
      </w:r>
      <w:r>
        <w:t>registration</w:t>
      </w:r>
      <w:r>
        <w:rPr>
          <w:spacing w:val="-5"/>
        </w:rPr>
        <w:t xml:space="preserve"> </w:t>
      </w:r>
      <w:r>
        <w:t>requirements and pay all fees</w:t>
      </w:r>
      <w:r w:rsidR="005319CF">
        <w:t xml:space="preserve"> – payment must be made into QCYC’s bank account prior to the regatta, no payments will be taken at registration.</w:t>
      </w:r>
    </w:p>
    <w:p w14:paraId="3B44390F" w14:textId="77777777" w:rsidR="009872A4" w:rsidRDefault="009872A4">
      <w:pPr>
        <w:pStyle w:val="BodyText"/>
        <w:spacing w:before="7"/>
        <w:rPr>
          <w:sz w:val="18"/>
        </w:rPr>
      </w:pPr>
    </w:p>
    <w:p w14:paraId="5D9B1D57" w14:textId="22C18792" w:rsidR="00746CEF" w:rsidRDefault="00C10DD5" w:rsidP="00746CEF">
      <w:pPr>
        <w:pStyle w:val="BodyText"/>
        <w:ind w:left="100" w:right="80"/>
      </w:pPr>
      <w:r>
        <w:t>To be eligible to compete in this event each competitor shall be a financial member of a club</w:t>
      </w:r>
      <w:r>
        <w:rPr>
          <w:spacing w:val="-7"/>
        </w:rPr>
        <w:t xml:space="preserve"> </w:t>
      </w:r>
      <w:r>
        <w:t>recognised</w:t>
      </w:r>
      <w:r>
        <w:rPr>
          <w:spacing w:val="-7"/>
        </w:rPr>
        <w:t xml:space="preserve"> </w:t>
      </w:r>
      <w:r>
        <w:t>by</w:t>
      </w:r>
      <w:r>
        <w:rPr>
          <w:spacing w:val="-7"/>
        </w:rPr>
        <w:t xml:space="preserve"> </w:t>
      </w:r>
      <w:r>
        <w:t>the</w:t>
      </w:r>
      <w:r>
        <w:rPr>
          <w:spacing w:val="-7"/>
        </w:rPr>
        <w:t xml:space="preserve"> </w:t>
      </w:r>
      <w:r>
        <w:t>competitor’s</w:t>
      </w:r>
      <w:r>
        <w:rPr>
          <w:spacing w:val="-7"/>
        </w:rPr>
        <w:t xml:space="preserve"> </w:t>
      </w:r>
      <w:r>
        <w:t>national</w:t>
      </w:r>
      <w:r>
        <w:rPr>
          <w:spacing w:val="-7"/>
        </w:rPr>
        <w:t xml:space="preserve"> </w:t>
      </w:r>
      <w:r>
        <w:t>authority.</w:t>
      </w:r>
      <w:r>
        <w:rPr>
          <w:spacing w:val="-7"/>
        </w:rPr>
        <w:t xml:space="preserve"> </w:t>
      </w:r>
      <w:r>
        <w:t>Proof</w:t>
      </w:r>
      <w:r>
        <w:rPr>
          <w:spacing w:val="-7"/>
        </w:rPr>
        <w:t xml:space="preserve"> </w:t>
      </w:r>
      <w:r>
        <w:t>of</w:t>
      </w:r>
      <w:r>
        <w:rPr>
          <w:spacing w:val="-7"/>
        </w:rPr>
        <w:t xml:space="preserve"> </w:t>
      </w:r>
      <w:r>
        <w:t>affiliated</w:t>
      </w:r>
      <w:r>
        <w:rPr>
          <w:spacing w:val="-7"/>
        </w:rPr>
        <w:t xml:space="preserve"> </w:t>
      </w:r>
      <w:r>
        <w:t>club</w:t>
      </w:r>
      <w:r>
        <w:rPr>
          <w:spacing w:val="-7"/>
        </w:rPr>
        <w:t xml:space="preserve"> </w:t>
      </w:r>
      <w:r>
        <w:t>membership may be required to be presented at registration.</w:t>
      </w:r>
    </w:p>
    <w:p w14:paraId="296209D8" w14:textId="77777777" w:rsidR="006413F8" w:rsidRDefault="006413F8" w:rsidP="00746CEF">
      <w:pPr>
        <w:pStyle w:val="BodyText"/>
        <w:ind w:left="100" w:right="80"/>
      </w:pPr>
    </w:p>
    <w:p w14:paraId="3E2D1D7A" w14:textId="0A0D50D6" w:rsidR="006413F8" w:rsidRDefault="001B74B4" w:rsidP="00746CEF">
      <w:pPr>
        <w:pStyle w:val="BodyText"/>
        <w:ind w:left="100" w:right="80"/>
      </w:pPr>
      <w:r w:rsidRPr="00CB6272">
        <w:rPr>
          <w:b/>
          <w:bCs/>
        </w:rPr>
        <w:t>Fees</w:t>
      </w:r>
      <w:r>
        <w:t>:  Single handed $25</w:t>
      </w:r>
      <w:r w:rsidR="005319CF">
        <w:t>,</w:t>
      </w:r>
      <w:r>
        <w:t xml:space="preserve"> Double handed $50</w:t>
      </w:r>
    </w:p>
    <w:p w14:paraId="55F5A491" w14:textId="77777777" w:rsidR="006413F8" w:rsidRDefault="006413F8" w:rsidP="00746CEF">
      <w:pPr>
        <w:pStyle w:val="BodyText"/>
        <w:ind w:left="100" w:right="80"/>
      </w:pPr>
    </w:p>
    <w:p w14:paraId="19FB698D" w14:textId="77777777" w:rsidR="009872A4" w:rsidRDefault="009872A4">
      <w:pPr>
        <w:pStyle w:val="BodyText"/>
        <w:spacing w:before="7"/>
        <w:rPr>
          <w:sz w:val="18"/>
        </w:rPr>
      </w:pPr>
    </w:p>
    <w:p w14:paraId="5D0CFE44" w14:textId="77777777" w:rsidR="009872A4" w:rsidRDefault="00C10DD5">
      <w:pPr>
        <w:pStyle w:val="Heading1"/>
        <w:spacing w:before="1"/>
        <w:ind w:left="100" w:firstLine="0"/>
      </w:pPr>
      <w:r>
        <w:rPr>
          <w:spacing w:val="-2"/>
        </w:rPr>
        <w:t>ADVERTISING</w:t>
      </w:r>
    </w:p>
    <w:p w14:paraId="568371CF" w14:textId="77777777" w:rsidR="009872A4" w:rsidRDefault="009872A4">
      <w:pPr>
        <w:pStyle w:val="BodyText"/>
        <w:spacing w:before="7"/>
        <w:rPr>
          <w:b/>
          <w:sz w:val="18"/>
        </w:rPr>
      </w:pPr>
    </w:p>
    <w:p w14:paraId="4FF3A51E" w14:textId="2B47943F" w:rsidR="00746CEF" w:rsidRPr="00746CEF" w:rsidRDefault="00C10DD5" w:rsidP="00746CEF">
      <w:pPr>
        <w:pStyle w:val="BodyText"/>
        <w:ind w:left="223" w:hanging="55"/>
        <w:rPr>
          <w:spacing w:val="-2"/>
        </w:rPr>
      </w:pPr>
      <w:r>
        <w:t>Boats</w:t>
      </w:r>
      <w:r>
        <w:rPr>
          <w:spacing w:val="-4"/>
        </w:rPr>
        <w:t xml:space="preserve"> </w:t>
      </w:r>
      <w:r>
        <w:t>may</w:t>
      </w:r>
      <w:r>
        <w:rPr>
          <w:spacing w:val="-4"/>
        </w:rPr>
        <w:t xml:space="preserve"> </w:t>
      </w:r>
      <w:r>
        <w:t>be</w:t>
      </w:r>
      <w:r>
        <w:rPr>
          <w:spacing w:val="-4"/>
        </w:rPr>
        <w:t xml:space="preserve"> </w:t>
      </w:r>
      <w:r>
        <w:t>required</w:t>
      </w:r>
      <w:r>
        <w:rPr>
          <w:spacing w:val="-4"/>
        </w:rPr>
        <w:t xml:space="preserve"> </w:t>
      </w:r>
      <w:r>
        <w:t>to</w:t>
      </w:r>
      <w:r>
        <w:rPr>
          <w:spacing w:val="-4"/>
        </w:rPr>
        <w:t xml:space="preserve"> </w:t>
      </w:r>
      <w:r>
        <w:t>display</w:t>
      </w:r>
      <w:r>
        <w:rPr>
          <w:spacing w:val="-4"/>
        </w:rPr>
        <w:t xml:space="preserve"> </w:t>
      </w:r>
      <w:r>
        <w:t>advertising</w:t>
      </w:r>
      <w:r>
        <w:rPr>
          <w:spacing w:val="-4"/>
        </w:rPr>
        <w:t xml:space="preserve"> </w:t>
      </w:r>
      <w:r>
        <w:t>chosen</w:t>
      </w:r>
      <w:r>
        <w:rPr>
          <w:spacing w:val="-4"/>
        </w:rPr>
        <w:t xml:space="preserve"> </w:t>
      </w:r>
      <w:r>
        <w:t>and</w:t>
      </w:r>
      <w:r>
        <w:rPr>
          <w:spacing w:val="-4"/>
        </w:rPr>
        <w:t xml:space="preserve"> </w:t>
      </w:r>
      <w:r>
        <w:t>supplied</w:t>
      </w:r>
      <w:r>
        <w:rPr>
          <w:spacing w:val="-4"/>
        </w:rPr>
        <w:t xml:space="preserve"> </w:t>
      </w:r>
      <w:r>
        <w:t>by</w:t>
      </w:r>
      <w:r>
        <w:rPr>
          <w:spacing w:val="-4"/>
        </w:rPr>
        <w:t xml:space="preserve"> </w:t>
      </w:r>
      <w:r>
        <w:t>the</w:t>
      </w:r>
      <w:r>
        <w:rPr>
          <w:spacing w:val="-4"/>
        </w:rPr>
        <w:t xml:space="preserve"> </w:t>
      </w:r>
      <w:r>
        <w:t>organizing</w:t>
      </w:r>
      <w:r w:rsidR="00421E73">
        <w:t xml:space="preserve"> </w:t>
      </w:r>
      <w:r>
        <w:rPr>
          <w:spacing w:val="-2"/>
        </w:rPr>
        <w:t>authority.</w:t>
      </w:r>
    </w:p>
    <w:p w14:paraId="463A1077" w14:textId="77777777" w:rsidR="009872A4" w:rsidRDefault="009872A4">
      <w:pPr>
        <w:pStyle w:val="BodyText"/>
      </w:pPr>
    </w:p>
    <w:p w14:paraId="3C968058" w14:textId="77777777" w:rsidR="009872A4" w:rsidRPr="00746CEF" w:rsidRDefault="00C10DD5" w:rsidP="00746CEF">
      <w:pPr>
        <w:pStyle w:val="Heading1"/>
        <w:spacing w:before="1"/>
        <w:ind w:left="100" w:firstLine="0"/>
        <w:rPr>
          <w:spacing w:val="-2"/>
        </w:rPr>
      </w:pPr>
      <w:r w:rsidRPr="00746CEF">
        <w:rPr>
          <w:spacing w:val="-2"/>
        </w:rPr>
        <w:t xml:space="preserve">QUALIFYING SERIES AND FINAL </w:t>
      </w:r>
      <w:r>
        <w:rPr>
          <w:spacing w:val="-2"/>
        </w:rPr>
        <w:t>SERIES</w:t>
      </w:r>
    </w:p>
    <w:p w14:paraId="74C68502" w14:textId="77777777" w:rsidR="009872A4" w:rsidRDefault="009872A4">
      <w:pPr>
        <w:pStyle w:val="BodyText"/>
        <w:spacing w:before="7"/>
        <w:rPr>
          <w:b/>
          <w:sz w:val="18"/>
        </w:rPr>
      </w:pPr>
    </w:p>
    <w:p w14:paraId="7EE9A425" w14:textId="77777777" w:rsidR="009872A4" w:rsidRDefault="00C10DD5">
      <w:pPr>
        <w:pStyle w:val="BodyText"/>
        <w:ind w:left="100"/>
      </w:pPr>
      <w:r>
        <w:t xml:space="preserve">The event will consist of a final series </w:t>
      </w:r>
      <w:r>
        <w:rPr>
          <w:spacing w:val="-2"/>
        </w:rPr>
        <w:t>only.</w:t>
      </w:r>
    </w:p>
    <w:p w14:paraId="644B1A8C" w14:textId="77777777" w:rsidR="009872A4" w:rsidRDefault="009872A4">
      <w:pPr>
        <w:pStyle w:val="BodyText"/>
        <w:spacing w:before="7"/>
        <w:rPr>
          <w:sz w:val="18"/>
        </w:rPr>
      </w:pPr>
    </w:p>
    <w:p w14:paraId="3046577C" w14:textId="77777777" w:rsidR="009872A4" w:rsidRPr="00746CEF" w:rsidRDefault="00C10DD5" w:rsidP="00746CEF">
      <w:pPr>
        <w:pStyle w:val="Heading1"/>
        <w:spacing w:before="1"/>
        <w:ind w:left="100" w:firstLine="0"/>
        <w:rPr>
          <w:spacing w:val="-2"/>
        </w:rPr>
      </w:pPr>
      <w:r>
        <w:rPr>
          <w:spacing w:val="-2"/>
        </w:rPr>
        <w:t>SCHEDULE</w:t>
      </w:r>
    </w:p>
    <w:p w14:paraId="1596F5BC" w14:textId="77777777" w:rsidR="009872A4" w:rsidRPr="00746CEF" w:rsidRDefault="009872A4" w:rsidP="00746CEF">
      <w:pPr>
        <w:pStyle w:val="BodyText"/>
        <w:spacing w:before="1"/>
        <w:rPr>
          <w:b/>
          <w:bCs/>
          <w:spacing w:val="-2"/>
        </w:rPr>
      </w:pPr>
    </w:p>
    <w:p w14:paraId="5B5DDDED" w14:textId="77777777" w:rsidR="009872A4" w:rsidRPr="00746CEF" w:rsidRDefault="00C10DD5" w:rsidP="00746CEF">
      <w:pPr>
        <w:pStyle w:val="BodyText"/>
        <w:spacing w:before="1"/>
        <w:ind w:left="115"/>
        <w:rPr>
          <w:b/>
          <w:bCs/>
          <w:spacing w:val="-2"/>
        </w:rPr>
      </w:pPr>
      <w:r w:rsidRPr="00746CEF">
        <w:rPr>
          <w:b/>
          <w:bCs/>
          <w:spacing w:val="-2"/>
        </w:rPr>
        <w:t>Registration and Briefings:</w:t>
      </w:r>
    </w:p>
    <w:p w14:paraId="3B17A284" w14:textId="77777777" w:rsidR="009872A4" w:rsidRPr="00746CEF" w:rsidRDefault="009872A4" w:rsidP="00746CEF">
      <w:pPr>
        <w:pStyle w:val="BodyText"/>
        <w:spacing w:before="1"/>
        <w:rPr>
          <w:b/>
          <w:bCs/>
          <w:spacing w:val="-2"/>
        </w:rPr>
      </w:pPr>
    </w:p>
    <w:p w14:paraId="14C27E7E" w14:textId="77777777" w:rsidR="009872A4" w:rsidRPr="00746CEF" w:rsidRDefault="009872A4" w:rsidP="00746CEF">
      <w:pPr>
        <w:pStyle w:val="BodyText"/>
        <w:spacing w:before="1"/>
        <w:rPr>
          <w:b/>
          <w:bCs/>
          <w:spacing w:val="-2"/>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3060"/>
        <w:gridCol w:w="1180"/>
        <w:gridCol w:w="1040"/>
      </w:tblGrid>
      <w:tr w:rsidR="009872A4" w:rsidRPr="00746CEF" w14:paraId="45AD0C92" w14:textId="77777777">
        <w:trPr>
          <w:trHeight w:val="300"/>
        </w:trPr>
        <w:tc>
          <w:tcPr>
            <w:tcW w:w="3240" w:type="dxa"/>
          </w:tcPr>
          <w:p w14:paraId="047B67C4" w14:textId="77777777" w:rsidR="009872A4" w:rsidRPr="00746CEF" w:rsidRDefault="009872A4" w:rsidP="00746CEF">
            <w:pPr>
              <w:pStyle w:val="TableParagraph"/>
              <w:spacing w:before="1"/>
              <w:ind w:left="0"/>
              <w:rPr>
                <w:b/>
                <w:bCs/>
                <w:spacing w:val="-2"/>
                <w:sz w:val="24"/>
                <w:szCs w:val="24"/>
              </w:rPr>
            </w:pPr>
          </w:p>
        </w:tc>
        <w:tc>
          <w:tcPr>
            <w:tcW w:w="3060" w:type="dxa"/>
          </w:tcPr>
          <w:p w14:paraId="0D488254" w14:textId="77777777" w:rsidR="009872A4" w:rsidRPr="00746CEF" w:rsidRDefault="00C10DD5" w:rsidP="00746CEF">
            <w:pPr>
              <w:pStyle w:val="TableParagraph"/>
              <w:spacing w:before="1" w:line="264" w:lineRule="exact"/>
              <w:rPr>
                <w:b/>
                <w:bCs/>
                <w:spacing w:val="-2"/>
                <w:sz w:val="24"/>
                <w:szCs w:val="24"/>
              </w:rPr>
            </w:pPr>
            <w:r w:rsidRPr="00746CEF">
              <w:rPr>
                <w:b/>
                <w:bCs/>
                <w:spacing w:val="-2"/>
                <w:sz w:val="24"/>
                <w:szCs w:val="24"/>
              </w:rPr>
              <w:t>Date</w:t>
            </w:r>
          </w:p>
        </w:tc>
        <w:tc>
          <w:tcPr>
            <w:tcW w:w="1180" w:type="dxa"/>
          </w:tcPr>
          <w:p w14:paraId="31BC85DE" w14:textId="77777777" w:rsidR="009872A4" w:rsidRPr="00746CEF" w:rsidRDefault="00C10DD5" w:rsidP="00746CEF">
            <w:pPr>
              <w:pStyle w:val="TableParagraph"/>
              <w:spacing w:before="1" w:line="264" w:lineRule="exact"/>
              <w:rPr>
                <w:b/>
                <w:bCs/>
                <w:spacing w:val="-2"/>
                <w:sz w:val="24"/>
                <w:szCs w:val="24"/>
              </w:rPr>
            </w:pPr>
            <w:r w:rsidRPr="00746CEF">
              <w:rPr>
                <w:b/>
                <w:bCs/>
                <w:spacing w:val="-2"/>
                <w:sz w:val="24"/>
                <w:szCs w:val="24"/>
              </w:rPr>
              <w:t>From</w:t>
            </w:r>
          </w:p>
        </w:tc>
        <w:tc>
          <w:tcPr>
            <w:tcW w:w="1040" w:type="dxa"/>
          </w:tcPr>
          <w:p w14:paraId="286855B7" w14:textId="77777777" w:rsidR="009872A4" w:rsidRPr="00746CEF" w:rsidRDefault="00C10DD5" w:rsidP="00746CEF">
            <w:pPr>
              <w:pStyle w:val="TableParagraph"/>
              <w:spacing w:before="1" w:line="264" w:lineRule="exact"/>
              <w:ind w:left="99"/>
              <w:rPr>
                <w:b/>
                <w:bCs/>
                <w:spacing w:val="-2"/>
                <w:sz w:val="24"/>
                <w:szCs w:val="24"/>
              </w:rPr>
            </w:pPr>
            <w:r w:rsidRPr="00746CEF">
              <w:rPr>
                <w:b/>
                <w:bCs/>
                <w:spacing w:val="-2"/>
                <w:sz w:val="24"/>
                <w:szCs w:val="24"/>
              </w:rPr>
              <w:t>To</w:t>
            </w:r>
          </w:p>
        </w:tc>
      </w:tr>
      <w:tr w:rsidR="009872A4" w:rsidRPr="00746CEF" w14:paraId="1CAA4652" w14:textId="77777777">
        <w:trPr>
          <w:trHeight w:val="280"/>
        </w:trPr>
        <w:tc>
          <w:tcPr>
            <w:tcW w:w="3240" w:type="dxa"/>
          </w:tcPr>
          <w:p w14:paraId="1AC814A2" w14:textId="77777777" w:rsidR="009872A4" w:rsidRPr="00746CEF" w:rsidRDefault="00C10DD5" w:rsidP="00746CEF">
            <w:pPr>
              <w:pStyle w:val="TableParagraph"/>
              <w:spacing w:before="1" w:line="256" w:lineRule="exact"/>
              <w:rPr>
                <w:b/>
                <w:bCs/>
                <w:spacing w:val="-2"/>
                <w:sz w:val="24"/>
                <w:szCs w:val="24"/>
              </w:rPr>
            </w:pPr>
            <w:r w:rsidRPr="00746CEF">
              <w:rPr>
                <w:b/>
                <w:bCs/>
                <w:spacing w:val="-2"/>
                <w:sz w:val="24"/>
                <w:szCs w:val="24"/>
              </w:rPr>
              <w:t>Registration (All Classes)</w:t>
            </w:r>
          </w:p>
        </w:tc>
        <w:tc>
          <w:tcPr>
            <w:tcW w:w="3060" w:type="dxa"/>
          </w:tcPr>
          <w:p w14:paraId="08CC4B4B" w14:textId="616540BC" w:rsidR="009872A4" w:rsidRPr="00746CEF" w:rsidRDefault="00C10DD5" w:rsidP="00746CEF">
            <w:pPr>
              <w:pStyle w:val="TableParagraph"/>
              <w:spacing w:before="1" w:line="256" w:lineRule="exact"/>
              <w:rPr>
                <w:b/>
                <w:bCs/>
                <w:spacing w:val="-2"/>
                <w:sz w:val="24"/>
                <w:szCs w:val="24"/>
              </w:rPr>
            </w:pPr>
            <w:r w:rsidRPr="00746CEF">
              <w:rPr>
                <w:b/>
                <w:bCs/>
                <w:spacing w:val="-2"/>
                <w:sz w:val="24"/>
                <w:szCs w:val="24"/>
              </w:rPr>
              <w:t xml:space="preserve">Saturday </w:t>
            </w:r>
            <w:r w:rsidR="00421E73">
              <w:rPr>
                <w:b/>
                <w:bCs/>
                <w:spacing w:val="-2"/>
                <w:sz w:val="24"/>
                <w:szCs w:val="24"/>
              </w:rPr>
              <w:t>9 September 2023</w:t>
            </w:r>
          </w:p>
        </w:tc>
        <w:tc>
          <w:tcPr>
            <w:tcW w:w="1180" w:type="dxa"/>
          </w:tcPr>
          <w:p w14:paraId="207137D1" w14:textId="23783893" w:rsidR="009872A4" w:rsidRPr="00746CEF" w:rsidRDefault="00C10DD5" w:rsidP="00746CEF">
            <w:pPr>
              <w:pStyle w:val="TableParagraph"/>
              <w:spacing w:before="1" w:line="256" w:lineRule="exact"/>
              <w:rPr>
                <w:b/>
                <w:bCs/>
                <w:spacing w:val="-2"/>
                <w:sz w:val="24"/>
                <w:szCs w:val="24"/>
              </w:rPr>
            </w:pPr>
            <w:r w:rsidRPr="00746CEF">
              <w:rPr>
                <w:b/>
                <w:bCs/>
                <w:spacing w:val="-2"/>
                <w:sz w:val="24"/>
                <w:szCs w:val="24"/>
              </w:rPr>
              <w:t>0</w:t>
            </w:r>
            <w:r w:rsidR="00421E73">
              <w:rPr>
                <w:b/>
                <w:bCs/>
                <w:spacing w:val="-2"/>
                <w:sz w:val="24"/>
                <w:szCs w:val="24"/>
              </w:rPr>
              <w:t>830</w:t>
            </w:r>
          </w:p>
        </w:tc>
        <w:tc>
          <w:tcPr>
            <w:tcW w:w="1040" w:type="dxa"/>
          </w:tcPr>
          <w:p w14:paraId="32770FEA" w14:textId="518D2941" w:rsidR="009872A4" w:rsidRPr="00746CEF" w:rsidRDefault="00C10DD5" w:rsidP="00746CEF">
            <w:pPr>
              <w:pStyle w:val="TableParagraph"/>
              <w:spacing w:before="1" w:line="256" w:lineRule="exact"/>
              <w:ind w:left="99"/>
              <w:rPr>
                <w:b/>
                <w:bCs/>
                <w:spacing w:val="-2"/>
                <w:sz w:val="24"/>
                <w:szCs w:val="24"/>
              </w:rPr>
            </w:pPr>
            <w:r w:rsidRPr="00746CEF">
              <w:rPr>
                <w:b/>
                <w:bCs/>
                <w:spacing w:val="-2"/>
                <w:sz w:val="24"/>
                <w:szCs w:val="24"/>
              </w:rPr>
              <w:t>10</w:t>
            </w:r>
            <w:r w:rsidR="00421E73">
              <w:rPr>
                <w:b/>
                <w:bCs/>
                <w:spacing w:val="-2"/>
                <w:sz w:val="24"/>
                <w:szCs w:val="24"/>
              </w:rPr>
              <w:t>00</w:t>
            </w:r>
          </w:p>
        </w:tc>
      </w:tr>
      <w:tr w:rsidR="009872A4" w:rsidRPr="00746CEF" w14:paraId="1910225B" w14:textId="77777777">
        <w:trPr>
          <w:trHeight w:val="299"/>
        </w:trPr>
        <w:tc>
          <w:tcPr>
            <w:tcW w:w="3240" w:type="dxa"/>
          </w:tcPr>
          <w:p w14:paraId="4B58881D" w14:textId="77777777" w:rsidR="009872A4" w:rsidRPr="00746CEF" w:rsidRDefault="00C10DD5" w:rsidP="00746CEF">
            <w:pPr>
              <w:pStyle w:val="TableParagraph"/>
              <w:spacing w:before="1" w:line="268" w:lineRule="exact"/>
              <w:rPr>
                <w:b/>
                <w:bCs/>
                <w:spacing w:val="-2"/>
                <w:sz w:val="24"/>
                <w:szCs w:val="24"/>
              </w:rPr>
            </w:pPr>
            <w:r w:rsidRPr="00746CEF">
              <w:rPr>
                <w:b/>
                <w:bCs/>
                <w:spacing w:val="-2"/>
                <w:sz w:val="24"/>
                <w:szCs w:val="24"/>
              </w:rPr>
              <w:t>Briefing (All Classes)</w:t>
            </w:r>
          </w:p>
        </w:tc>
        <w:tc>
          <w:tcPr>
            <w:tcW w:w="3060" w:type="dxa"/>
          </w:tcPr>
          <w:p w14:paraId="1E6A8F96" w14:textId="4AF03DC5" w:rsidR="009872A4" w:rsidRPr="00746CEF" w:rsidRDefault="004F119E" w:rsidP="00746CEF">
            <w:pPr>
              <w:pStyle w:val="TableParagraph"/>
              <w:spacing w:before="1" w:line="268" w:lineRule="exact"/>
              <w:rPr>
                <w:b/>
                <w:bCs/>
                <w:spacing w:val="-2"/>
                <w:sz w:val="24"/>
                <w:szCs w:val="24"/>
              </w:rPr>
            </w:pPr>
            <w:r>
              <w:rPr>
                <w:b/>
                <w:bCs/>
                <w:spacing w:val="-2"/>
                <w:sz w:val="24"/>
                <w:szCs w:val="24"/>
              </w:rPr>
              <w:t>Saturday 9 September 2023</w:t>
            </w:r>
          </w:p>
        </w:tc>
        <w:tc>
          <w:tcPr>
            <w:tcW w:w="1180" w:type="dxa"/>
          </w:tcPr>
          <w:p w14:paraId="7913392B" w14:textId="03DB3F13" w:rsidR="009872A4" w:rsidRPr="00746CEF" w:rsidRDefault="00C10DD5" w:rsidP="00746CEF">
            <w:pPr>
              <w:pStyle w:val="TableParagraph"/>
              <w:spacing w:before="1" w:line="268" w:lineRule="exact"/>
              <w:rPr>
                <w:b/>
                <w:bCs/>
                <w:spacing w:val="-2"/>
                <w:sz w:val="24"/>
                <w:szCs w:val="24"/>
              </w:rPr>
            </w:pPr>
            <w:r w:rsidRPr="00746CEF">
              <w:rPr>
                <w:b/>
                <w:bCs/>
                <w:spacing w:val="-2"/>
                <w:sz w:val="24"/>
                <w:szCs w:val="24"/>
              </w:rPr>
              <w:t>1</w:t>
            </w:r>
            <w:r w:rsidR="004F119E">
              <w:rPr>
                <w:b/>
                <w:bCs/>
                <w:spacing w:val="-2"/>
                <w:sz w:val="24"/>
                <w:szCs w:val="24"/>
              </w:rPr>
              <w:t>0</w:t>
            </w:r>
            <w:r w:rsidRPr="00746CEF">
              <w:rPr>
                <w:b/>
                <w:bCs/>
                <w:spacing w:val="-2"/>
                <w:sz w:val="24"/>
                <w:szCs w:val="24"/>
              </w:rPr>
              <w:t>.</w:t>
            </w:r>
            <w:r w:rsidR="004F119E">
              <w:rPr>
                <w:b/>
                <w:bCs/>
                <w:spacing w:val="-2"/>
                <w:sz w:val="24"/>
                <w:szCs w:val="24"/>
              </w:rPr>
              <w:t>3</w:t>
            </w:r>
            <w:r w:rsidRPr="00746CEF">
              <w:rPr>
                <w:b/>
                <w:bCs/>
                <w:spacing w:val="-2"/>
                <w:sz w:val="24"/>
                <w:szCs w:val="24"/>
              </w:rPr>
              <w:t>0</w:t>
            </w:r>
          </w:p>
        </w:tc>
        <w:tc>
          <w:tcPr>
            <w:tcW w:w="1040" w:type="dxa"/>
          </w:tcPr>
          <w:p w14:paraId="718511FE" w14:textId="77777777" w:rsidR="009872A4" w:rsidRPr="00746CEF" w:rsidRDefault="00C10DD5" w:rsidP="00746CEF">
            <w:pPr>
              <w:pStyle w:val="TableParagraph"/>
              <w:spacing w:before="1" w:line="268" w:lineRule="exact"/>
              <w:ind w:left="19"/>
              <w:jc w:val="center"/>
              <w:rPr>
                <w:b/>
                <w:bCs/>
                <w:spacing w:val="-2"/>
                <w:sz w:val="24"/>
                <w:szCs w:val="24"/>
              </w:rPr>
            </w:pPr>
            <w:r w:rsidRPr="00746CEF">
              <w:rPr>
                <w:b/>
                <w:bCs/>
                <w:spacing w:val="-2"/>
                <w:sz w:val="24"/>
                <w:szCs w:val="24"/>
              </w:rPr>
              <w:t>-</w:t>
            </w:r>
          </w:p>
        </w:tc>
      </w:tr>
      <w:tr w:rsidR="009872A4" w:rsidRPr="00746CEF" w14:paraId="677CB22F" w14:textId="77777777">
        <w:trPr>
          <w:trHeight w:val="280"/>
        </w:trPr>
        <w:tc>
          <w:tcPr>
            <w:tcW w:w="3240" w:type="dxa"/>
          </w:tcPr>
          <w:p w14:paraId="1B02B1E3" w14:textId="77777777" w:rsidR="009872A4" w:rsidRPr="00746CEF" w:rsidRDefault="009872A4" w:rsidP="00746CEF">
            <w:pPr>
              <w:pStyle w:val="TableParagraph"/>
              <w:spacing w:before="1"/>
              <w:ind w:left="0"/>
              <w:rPr>
                <w:b/>
                <w:bCs/>
                <w:spacing w:val="-2"/>
                <w:sz w:val="24"/>
                <w:szCs w:val="24"/>
              </w:rPr>
            </w:pPr>
          </w:p>
        </w:tc>
        <w:tc>
          <w:tcPr>
            <w:tcW w:w="3060" w:type="dxa"/>
          </w:tcPr>
          <w:p w14:paraId="516F071D" w14:textId="77777777" w:rsidR="009872A4" w:rsidRPr="00746CEF" w:rsidRDefault="009872A4" w:rsidP="00746CEF">
            <w:pPr>
              <w:pStyle w:val="TableParagraph"/>
              <w:spacing w:before="1"/>
              <w:ind w:left="0"/>
              <w:rPr>
                <w:b/>
                <w:bCs/>
                <w:spacing w:val="-2"/>
                <w:sz w:val="24"/>
                <w:szCs w:val="24"/>
              </w:rPr>
            </w:pPr>
          </w:p>
        </w:tc>
        <w:tc>
          <w:tcPr>
            <w:tcW w:w="1180" w:type="dxa"/>
          </w:tcPr>
          <w:p w14:paraId="2B70BF79" w14:textId="77777777" w:rsidR="009872A4" w:rsidRPr="00746CEF" w:rsidRDefault="009872A4" w:rsidP="00746CEF">
            <w:pPr>
              <w:pStyle w:val="TableParagraph"/>
              <w:spacing w:before="1"/>
              <w:ind w:left="0"/>
              <w:rPr>
                <w:b/>
                <w:bCs/>
                <w:spacing w:val="-2"/>
                <w:sz w:val="24"/>
                <w:szCs w:val="24"/>
              </w:rPr>
            </w:pPr>
          </w:p>
        </w:tc>
        <w:tc>
          <w:tcPr>
            <w:tcW w:w="1040" w:type="dxa"/>
          </w:tcPr>
          <w:p w14:paraId="1F6E59EE" w14:textId="77777777" w:rsidR="009872A4" w:rsidRPr="00746CEF" w:rsidRDefault="009872A4" w:rsidP="00746CEF">
            <w:pPr>
              <w:pStyle w:val="TableParagraph"/>
              <w:spacing w:before="1"/>
              <w:ind w:left="0"/>
              <w:rPr>
                <w:b/>
                <w:bCs/>
                <w:spacing w:val="-2"/>
                <w:sz w:val="24"/>
                <w:szCs w:val="24"/>
              </w:rPr>
            </w:pPr>
          </w:p>
        </w:tc>
      </w:tr>
    </w:tbl>
    <w:p w14:paraId="35CCB427" w14:textId="77777777" w:rsidR="009872A4" w:rsidRPr="00746CEF" w:rsidRDefault="009872A4" w:rsidP="00746CEF">
      <w:pPr>
        <w:pStyle w:val="BodyText"/>
        <w:spacing w:before="1"/>
        <w:rPr>
          <w:b/>
          <w:bCs/>
          <w:spacing w:val="-2"/>
        </w:rPr>
      </w:pPr>
    </w:p>
    <w:p w14:paraId="6017135D" w14:textId="77777777" w:rsidR="009A147C" w:rsidRDefault="009A147C" w:rsidP="000177CB">
      <w:pPr>
        <w:pStyle w:val="BodyText"/>
        <w:spacing w:before="1" w:line="480" w:lineRule="auto"/>
        <w:ind w:left="115" w:right="2136"/>
        <w:rPr>
          <w:b/>
          <w:bCs/>
          <w:spacing w:val="-2"/>
        </w:rPr>
      </w:pPr>
    </w:p>
    <w:p w14:paraId="623D1842" w14:textId="08A9405E" w:rsidR="009872A4" w:rsidRPr="00746CEF" w:rsidRDefault="00000000" w:rsidP="000177CB">
      <w:pPr>
        <w:pStyle w:val="BodyText"/>
        <w:spacing w:before="1" w:line="480" w:lineRule="auto"/>
        <w:ind w:left="115" w:right="2136"/>
        <w:rPr>
          <w:b/>
          <w:bCs/>
          <w:spacing w:val="-2"/>
        </w:rPr>
        <w:sectPr w:rsidR="009872A4" w:rsidRPr="00746CEF">
          <w:footerReference w:type="default" r:id="rId11"/>
          <w:pgSz w:w="11920" w:h="16840"/>
          <w:pgMar w:top="1940" w:right="1060" w:bottom="520" w:left="1040" w:header="0" w:footer="339" w:gutter="0"/>
          <w:pgNumType w:start="2"/>
          <w:cols w:num="2" w:space="720" w:equalWidth="0">
            <w:col w:w="448" w:space="257"/>
            <w:col w:w="9115"/>
          </w:cols>
        </w:sectPr>
      </w:pPr>
      <w:r>
        <w:rPr>
          <w:b/>
          <w:bCs/>
          <w:spacing w:val="-2"/>
        </w:rPr>
        <w:pict w14:anchorId="2999FFE7">
          <v:shapetype id="_x0000_t202" coordsize="21600,21600" o:spt="202" path="m,l,21600r21600,l21600,xe">
            <v:stroke joinstyle="miter"/>
            <v:path gradientshapeok="t" o:connecttype="rect"/>
          </v:shapetype>
          <v:shape id="docshape2" o:spid="_x0000_s2050" type="#_x0000_t202" style="position:absolute;left:0;text-align:left;margin-left:91pt;margin-top:42.95pt;width:384pt;height:46.95pt;z-index:15728640;mso-position-horizontal-relative:page" filled="f" stroked="f">
            <v:textbox style="mso-next-textbox:#docshape2"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0"/>
                    <w:gridCol w:w="2400"/>
                    <w:gridCol w:w="2640"/>
                  </w:tblGrid>
                  <w:tr w:rsidR="009872A4" w14:paraId="1205E079" w14:textId="77777777">
                    <w:trPr>
                      <w:trHeight w:val="580"/>
                    </w:trPr>
                    <w:tc>
                      <w:tcPr>
                        <w:tcW w:w="2500" w:type="dxa"/>
                      </w:tcPr>
                      <w:p w14:paraId="7F1A6C7E" w14:textId="77777777" w:rsidR="009872A4" w:rsidRDefault="00C10DD5">
                        <w:pPr>
                          <w:pStyle w:val="TableParagraph"/>
                          <w:spacing w:before="14"/>
                          <w:ind w:left="104"/>
                          <w:rPr>
                            <w:sz w:val="24"/>
                          </w:rPr>
                        </w:pPr>
                        <w:r>
                          <w:rPr>
                            <w:spacing w:val="-2"/>
                            <w:sz w:val="24"/>
                          </w:rPr>
                          <w:t>Class</w:t>
                        </w:r>
                      </w:p>
                    </w:tc>
                    <w:tc>
                      <w:tcPr>
                        <w:tcW w:w="2400" w:type="dxa"/>
                      </w:tcPr>
                      <w:p w14:paraId="33C11DAD" w14:textId="77777777" w:rsidR="009872A4" w:rsidRDefault="00C10DD5">
                        <w:pPr>
                          <w:pStyle w:val="TableParagraph"/>
                          <w:spacing w:line="290" w:lineRule="atLeast"/>
                          <w:ind w:left="94"/>
                          <w:rPr>
                            <w:sz w:val="24"/>
                          </w:rPr>
                        </w:pPr>
                        <w:r>
                          <w:rPr>
                            <w:sz w:val="24"/>
                          </w:rPr>
                          <w:t>Races</w:t>
                        </w:r>
                        <w:r>
                          <w:rPr>
                            <w:spacing w:val="-14"/>
                            <w:sz w:val="24"/>
                          </w:rPr>
                          <w:t xml:space="preserve"> </w:t>
                        </w:r>
                        <w:r>
                          <w:rPr>
                            <w:sz w:val="24"/>
                          </w:rPr>
                          <w:t>per</w:t>
                        </w:r>
                        <w:r>
                          <w:rPr>
                            <w:spacing w:val="-14"/>
                            <w:sz w:val="24"/>
                          </w:rPr>
                          <w:t xml:space="preserve"> </w:t>
                        </w:r>
                        <w:r>
                          <w:rPr>
                            <w:sz w:val="24"/>
                          </w:rPr>
                          <w:t xml:space="preserve">Day </w:t>
                        </w:r>
                        <w:r>
                          <w:rPr>
                            <w:spacing w:val="-2"/>
                            <w:sz w:val="24"/>
                          </w:rPr>
                          <w:t>Scheduled</w:t>
                        </w:r>
                      </w:p>
                    </w:tc>
                    <w:tc>
                      <w:tcPr>
                        <w:tcW w:w="2640" w:type="dxa"/>
                      </w:tcPr>
                      <w:p w14:paraId="129C5216" w14:textId="77777777" w:rsidR="009872A4" w:rsidRDefault="00C10DD5">
                        <w:pPr>
                          <w:pStyle w:val="TableParagraph"/>
                          <w:spacing w:line="290" w:lineRule="atLeast"/>
                          <w:ind w:right="601"/>
                          <w:rPr>
                            <w:sz w:val="24"/>
                          </w:rPr>
                        </w:pPr>
                        <w:r>
                          <w:rPr>
                            <w:spacing w:val="-4"/>
                            <w:sz w:val="24"/>
                          </w:rPr>
                          <w:t>Target</w:t>
                        </w:r>
                        <w:r>
                          <w:rPr>
                            <w:spacing w:val="-10"/>
                            <w:sz w:val="24"/>
                          </w:rPr>
                          <w:t xml:space="preserve"> </w:t>
                        </w:r>
                        <w:r>
                          <w:rPr>
                            <w:spacing w:val="-4"/>
                            <w:sz w:val="24"/>
                          </w:rPr>
                          <w:t xml:space="preserve">time </w:t>
                        </w:r>
                        <w:r>
                          <w:rPr>
                            <w:spacing w:val="-2"/>
                            <w:sz w:val="24"/>
                          </w:rPr>
                          <w:t>Minutes.</w:t>
                        </w:r>
                      </w:p>
                    </w:tc>
                  </w:tr>
                  <w:tr w:rsidR="009872A4" w14:paraId="48FF57F3" w14:textId="77777777">
                    <w:trPr>
                      <w:trHeight w:val="293"/>
                    </w:trPr>
                    <w:tc>
                      <w:tcPr>
                        <w:tcW w:w="2500" w:type="dxa"/>
                      </w:tcPr>
                      <w:p w14:paraId="06814A91" w14:textId="77777777" w:rsidR="009872A4" w:rsidRDefault="00C10DD5">
                        <w:pPr>
                          <w:pStyle w:val="TableParagraph"/>
                          <w:spacing w:before="9" w:line="264" w:lineRule="exact"/>
                          <w:ind w:left="104"/>
                          <w:rPr>
                            <w:sz w:val="24"/>
                          </w:rPr>
                        </w:pPr>
                        <w:r>
                          <w:rPr>
                            <w:sz w:val="24"/>
                          </w:rPr>
                          <w:t xml:space="preserve">All </w:t>
                        </w:r>
                        <w:r>
                          <w:rPr>
                            <w:spacing w:val="-2"/>
                            <w:sz w:val="24"/>
                          </w:rPr>
                          <w:t>Classes</w:t>
                        </w:r>
                      </w:p>
                    </w:tc>
                    <w:tc>
                      <w:tcPr>
                        <w:tcW w:w="2400" w:type="dxa"/>
                      </w:tcPr>
                      <w:p w14:paraId="29165087" w14:textId="77777777" w:rsidR="009872A4" w:rsidRDefault="00C10DD5">
                        <w:pPr>
                          <w:pStyle w:val="TableParagraph"/>
                          <w:spacing w:before="9" w:line="264" w:lineRule="exact"/>
                          <w:ind w:left="94"/>
                          <w:rPr>
                            <w:sz w:val="24"/>
                          </w:rPr>
                        </w:pPr>
                        <w:r>
                          <w:rPr>
                            <w:sz w:val="24"/>
                          </w:rPr>
                          <w:t>3</w:t>
                        </w:r>
                      </w:p>
                    </w:tc>
                    <w:tc>
                      <w:tcPr>
                        <w:tcW w:w="2640" w:type="dxa"/>
                      </w:tcPr>
                      <w:p w14:paraId="581C1931" w14:textId="32558FCA" w:rsidR="009872A4" w:rsidRDefault="005F0232">
                        <w:pPr>
                          <w:pStyle w:val="TableParagraph"/>
                          <w:spacing w:before="9" w:line="264" w:lineRule="exact"/>
                          <w:rPr>
                            <w:sz w:val="24"/>
                          </w:rPr>
                        </w:pPr>
                        <w:r>
                          <w:rPr>
                            <w:sz w:val="24"/>
                          </w:rPr>
                          <w:t xml:space="preserve">30 </w:t>
                        </w:r>
                        <w:r>
                          <w:rPr>
                            <w:spacing w:val="-2"/>
                            <w:sz w:val="24"/>
                          </w:rPr>
                          <w:t>minutes</w:t>
                        </w:r>
                      </w:p>
                    </w:tc>
                  </w:tr>
                </w:tbl>
                <w:p w14:paraId="06DDD561" w14:textId="77777777" w:rsidR="009872A4" w:rsidRDefault="009872A4">
                  <w:pPr>
                    <w:pStyle w:val="BodyText"/>
                  </w:pPr>
                </w:p>
              </w:txbxContent>
            </v:textbox>
            <w10:wrap anchorx="page"/>
          </v:shape>
        </w:pict>
      </w:r>
      <w:r w:rsidR="00C10DD5" w:rsidRPr="00746CEF">
        <w:rPr>
          <w:b/>
          <w:bCs/>
          <w:spacing w:val="-2"/>
        </w:rPr>
        <w:t xml:space="preserve">Dates of racing: Saturday </w:t>
      </w:r>
      <w:r w:rsidR="004F119E">
        <w:rPr>
          <w:b/>
          <w:bCs/>
          <w:spacing w:val="-2"/>
        </w:rPr>
        <w:t>9 and 10 September</w:t>
      </w:r>
      <w:r w:rsidR="00C10DD5" w:rsidRPr="00746CEF">
        <w:rPr>
          <w:b/>
          <w:bCs/>
          <w:spacing w:val="-2"/>
        </w:rPr>
        <w:t xml:space="preserve"> 2023 for all classes. Number of races</w:t>
      </w:r>
    </w:p>
    <w:p w14:paraId="4BC629F0" w14:textId="09863969" w:rsidR="009872A4" w:rsidRPr="005F0232" w:rsidRDefault="005F0232" w:rsidP="005F0232">
      <w:pPr>
        <w:tabs>
          <w:tab w:val="left" w:pos="819"/>
          <w:tab w:val="left" w:pos="820"/>
        </w:tabs>
        <w:spacing w:before="1"/>
        <w:rPr>
          <w:b/>
          <w:bCs/>
          <w:spacing w:val="-2"/>
          <w:sz w:val="24"/>
          <w:szCs w:val="24"/>
        </w:rPr>
      </w:pPr>
      <w:r w:rsidRPr="005F0232">
        <w:rPr>
          <w:b/>
          <w:bCs/>
          <w:spacing w:val="-2"/>
          <w:sz w:val="24"/>
          <w:szCs w:val="24"/>
        </w:rPr>
        <w:lastRenderedPageBreak/>
        <w:t>The scheduled time of the warning signal for the first race each day is:</w:t>
      </w:r>
    </w:p>
    <w:p w14:paraId="0C43B342" w14:textId="77777777" w:rsidR="009872A4" w:rsidRPr="00746CEF" w:rsidRDefault="009872A4" w:rsidP="00746CEF">
      <w:pPr>
        <w:pStyle w:val="BodyText"/>
        <w:spacing w:before="1"/>
        <w:rPr>
          <w:b/>
          <w:bCs/>
          <w:spacing w:val="-2"/>
        </w:rPr>
      </w:pPr>
    </w:p>
    <w:tbl>
      <w:tblPr>
        <w:tblW w:w="0" w:type="auto"/>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0"/>
        <w:gridCol w:w="1740"/>
        <w:gridCol w:w="2260"/>
      </w:tblGrid>
      <w:tr w:rsidR="009872A4" w:rsidRPr="00746CEF" w14:paraId="5235C1C4" w14:textId="77777777">
        <w:trPr>
          <w:trHeight w:val="580"/>
        </w:trPr>
        <w:tc>
          <w:tcPr>
            <w:tcW w:w="3260" w:type="dxa"/>
          </w:tcPr>
          <w:p w14:paraId="1C40AF63" w14:textId="77777777" w:rsidR="009872A4" w:rsidRPr="00746CEF" w:rsidRDefault="00C10DD5" w:rsidP="00746CEF">
            <w:pPr>
              <w:pStyle w:val="TableParagraph"/>
              <w:spacing w:before="1"/>
              <w:ind w:left="99"/>
              <w:rPr>
                <w:b/>
                <w:bCs/>
                <w:spacing w:val="-2"/>
                <w:sz w:val="24"/>
                <w:szCs w:val="24"/>
              </w:rPr>
            </w:pPr>
            <w:r w:rsidRPr="00746CEF">
              <w:rPr>
                <w:b/>
                <w:bCs/>
                <w:spacing w:val="-2"/>
                <w:sz w:val="24"/>
                <w:szCs w:val="24"/>
              </w:rPr>
              <w:t>Date</w:t>
            </w:r>
          </w:p>
        </w:tc>
        <w:tc>
          <w:tcPr>
            <w:tcW w:w="1740" w:type="dxa"/>
          </w:tcPr>
          <w:p w14:paraId="78953C95" w14:textId="77777777" w:rsidR="009872A4" w:rsidRPr="00746CEF" w:rsidRDefault="00C10DD5" w:rsidP="00746CEF">
            <w:pPr>
              <w:pStyle w:val="TableParagraph"/>
              <w:spacing w:before="1"/>
              <w:ind w:left="94"/>
              <w:rPr>
                <w:b/>
                <w:bCs/>
                <w:spacing w:val="-2"/>
                <w:sz w:val="24"/>
                <w:szCs w:val="24"/>
              </w:rPr>
            </w:pPr>
            <w:r w:rsidRPr="00746CEF">
              <w:rPr>
                <w:b/>
                <w:bCs/>
                <w:spacing w:val="-2"/>
                <w:sz w:val="24"/>
                <w:szCs w:val="24"/>
              </w:rPr>
              <w:t>Class</w:t>
            </w:r>
          </w:p>
        </w:tc>
        <w:tc>
          <w:tcPr>
            <w:tcW w:w="2260" w:type="dxa"/>
          </w:tcPr>
          <w:p w14:paraId="1042153F" w14:textId="77777777" w:rsidR="009872A4" w:rsidRPr="00746CEF" w:rsidRDefault="00C10DD5" w:rsidP="00746CEF">
            <w:pPr>
              <w:pStyle w:val="TableParagraph"/>
              <w:spacing w:before="1" w:line="290" w:lineRule="atLeast"/>
              <w:ind w:left="94"/>
              <w:rPr>
                <w:b/>
                <w:bCs/>
                <w:spacing w:val="-2"/>
                <w:sz w:val="24"/>
                <w:szCs w:val="24"/>
              </w:rPr>
            </w:pPr>
            <w:r w:rsidRPr="00746CEF">
              <w:rPr>
                <w:b/>
                <w:bCs/>
                <w:spacing w:val="-2"/>
                <w:sz w:val="24"/>
                <w:szCs w:val="24"/>
              </w:rPr>
              <w:t>Scheduled time of warning signal</w:t>
            </w:r>
          </w:p>
        </w:tc>
      </w:tr>
      <w:tr w:rsidR="009872A4" w:rsidRPr="00746CEF" w14:paraId="349D58DC" w14:textId="77777777">
        <w:trPr>
          <w:trHeight w:val="293"/>
        </w:trPr>
        <w:tc>
          <w:tcPr>
            <w:tcW w:w="3260" w:type="dxa"/>
          </w:tcPr>
          <w:p w14:paraId="735758A9" w14:textId="5B77684E" w:rsidR="009872A4" w:rsidRPr="00746CEF" w:rsidRDefault="00C10DD5" w:rsidP="00746CEF">
            <w:pPr>
              <w:pStyle w:val="TableParagraph"/>
              <w:spacing w:before="1" w:line="262" w:lineRule="exact"/>
              <w:ind w:left="99"/>
              <w:rPr>
                <w:b/>
                <w:bCs/>
                <w:spacing w:val="-2"/>
                <w:sz w:val="24"/>
                <w:szCs w:val="24"/>
              </w:rPr>
            </w:pPr>
            <w:r w:rsidRPr="00746CEF">
              <w:rPr>
                <w:b/>
                <w:bCs/>
                <w:spacing w:val="-2"/>
                <w:sz w:val="24"/>
                <w:szCs w:val="24"/>
              </w:rPr>
              <w:t xml:space="preserve">Saturday </w:t>
            </w:r>
            <w:r w:rsidR="001141A3">
              <w:rPr>
                <w:b/>
                <w:bCs/>
                <w:spacing w:val="-2"/>
                <w:sz w:val="24"/>
                <w:szCs w:val="24"/>
              </w:rPr>
              <w:t>9 September 2023</w:t>
            </w:r>
          </w:p>
        </w:tc>
        <w:tc>
          <w:tcPr>
            <w:tcW w:w="1740" w:type="dxa"/>
          </w:tcPr>
          <w:p w14:paraId="78F15123" w14:textId="77777777" w:rsidR="009872A4" w:rsidRPr="00746CEF" w:rsidRDefault="00C10DD5" w:rsidP="00746CEF">
            <w:pPr>
              <w:pStyle w:val="TableParagraph"/>
              <w:spacing w:before="1" w:line="262" w:lineRule="exact"/>
              <w:ind w:left="94"/>
              <w:rPr>
                <w:b/>
                <w:bCs/>
                <w:spacing w:val="-2"/>
                <w:sz w:val="24"/>
                <w:szCs w:val="24"/>
              </w:rPr>
            </w:pPr>
            <w:r w:rsidRPr="00746CEF">
              <w:rPr>
                <w:b/>
                <w:bCs/>
                <w:spacing w:val="-2"/>
                <w:sz w:val="24"/>
                <w:szCs w:val="24"/>
              </w:rPr>
              <w:t>All Classes</w:t>
            </w:r>
          </w:p>
        </w:tc>
        <w:tc>
          <w:tcPr>
            <w:tcW w:w="2260" w:type="dxa"/>
          </w:tcPr>
          <w:p w14:paraId="5CC2B4C2" w14:textId="086FE583" w:rsidR="009872A4" w:rsidRPr="00746CEF" w:rsidRDefault="00C10DD5" w:rsidP="00746CEF">
            <w:pPr>
              <w:pStyle w:val="TableParagraph"/>
              <w:spacing w:before="1" w:line="262" w:lineRule="exact"/>
              <w:ind w:left="94"/>
              <w:rPr>
                <w:b/>
                <w:bCs/>
                <w:spacing w:val="-2"/>
                <w:sz w:val="24"/>
                <w:szCs w:val="24"/>
              </w:rPr>
            </w:pPr>
            <w:r w:rsidRPr="00746CEF">
              <w:rPr>
                <w:b/>
                <w:bCs/>
                <w:spacing w:val="-2"/>
                <w:sz w:val="24"/>
                <w:szCs w:val="24"/>
              </w:rPr>
              <w:t>1</w:t>
            </w:r>
            <w:r w:rsidR="005F0232">
              <w:rPr>
                <w:b/>
                <w:bCs/>
                <w:spacing w:val="-2"/>
                <w:sz w:val="24"/>
                <w:szCs w:val="24"/>
              </w:rPr>
              <w:t>23</w:t>
            </w:r>
            <w:r w:rsidRPr="00746CEF">
              <w:rPr>
                <w:b/>
                <w:bCs/>
                <w:spacing w:val="-2"/>
                <w:sz w:val="24"/>
                <w:szCs w:val="24"/>
              </w:rPr>
              <w:t>0</w:t>
            </w:r>
          </w:p>
        </w:tc>
      </w:tr>
      <w:tr w:rsidR="009872A4" w:rsidRPr="00746CEF" w14:paraId="1E535FE5" w14:textId="77777777">
        <w:trPr>
          <w:trHeight w:val="280"/>
        </w:trPr>
        <w:tc>
          <w:tcPr>
            <w:tcW w:w="3260" w:type="dxa"/>
          </w:tcPr>
          <w:p w14:paraId="1366B65C" w14:textId="70120C3A" w:rsidR="009872A4" w:rsidRPr="00746CEF" w:rsidRDefault="00C10DD5" w:rsidP="00746CEF">
            <w:pPr>
              <w:pStyle w:val="TableParagraph"/>
              <w:spacing w:before="1" w:line="254" w:lineRule="exact"/>
              <w:ind w:left="99"/>
              <w:rPr>
                <w:b/>
                <w:bCs/>
                <w:spacing w:val="-2"/>
                <w:sz w:val="24"/>
                <w:szCs w:val="24"/>
              </w:rPr>
            </w:pPr>
            <w:r w:rsidRPr="00746CEF">
              <w:rPr>
                <w:b/>
                <w:bCs/>
                <w:spacing w:val="-2"/>
                <w:sz w:val="24"/>
                <w:szCs w:val="24"/>
              </w:rPr>
              <w:t xml:space="preserve">Sunday </w:t>
            </w:r>
            <w:r w:rsidR="001141A3">
              <w:rPr>
                <w:b/>
                <w:bCs/>
                <w:spacing w:val="-2"/>
                <w:sz w:val="24"/>
                <w:szCs w:val="24"/>
              </w:rPr>
              <w:t>10 September 2023</w:t>
            </w:r>
          </w:p>
        </w:tc>
        <w:tc>
          <w:tcPr>
            <w:tcW w:w="1740" w:type="dxa"/>
          </w:tcPr>
          <w:p w14:paraId="666E9101" w14:textId="77777777" w:rsidR="009872A4" w:rsidRPr="00746CEF" w:rsidRDefault="00C10DD5" w:rsidP="00746CEF">
            <w:pPr>
              <w:pStyle w:val="TableParagraph"/>
              <w:spacing w:before="1" w:line="254" w:lineRule="exact"/>
              <w:ind w:left="94"/>
              <w:rPr>
                <w:b/>
                <w:bCs/>
                <w:spacing w:val="-2"/>
                <w:sz w:val="24"/>
                <w:szCs w:val="24"/>
              </w:rPr>
            </w:pPr>
            <w:r w:rsidRPr="00746CEF">
              <w:rPr>
                <w:b/>
                <w:bCs/>
                <w:spacing w:val="-2"/>
                <w:sz w:val="24"/>
                <w:szCs w:val="24"/>
              </w:rPr>
              <w:t>All Classes</w:t>
            </w:r>
          </w:p>
        </w:tc>
        <w:tc>
          <w:tcPr>
            <w:tcW w:w="2260" w:type="dxa"/>
          </w:tcPr>
          <w:p w14:paraId="3ABDCC4C" w14:textId="0BA408DB" w:rsidR="009872A4" w:rsidRPr="00746CEF" w:rsidRDefault="009872A4" w:rsidP="00E40106">
            <w:pPr>
              <w:pStyle w:val="TableParagraph"/>
              <w:numPr>
                <w:ilvl w:val="0"/>
                <w:numId w:val="6"/>
              </w:numPr>
              <w:spacing w:before="1" w:line="254" w:lineRule="exact"/>
              <w:rPr>
                <w:b/>
                <w:bCs/>
                <w:spacing w:val="-2"/>
                <w:sz w:val="24"/>
                <w:szCs w:val="24"/>
              </w:rPr>
            </w:pPr>
          </w:p>
        </w:tc>
      </w:tr>
    </w:tbl>
    <w:p w14:paraId="7F929753" w14:textId="77777777" w:rsidR="009872A4" w:rsidRPr="00746CEF" w:rsidRDefault="009872A4" w:rsidP="00746CEF">
      <w:pPr>
        <w:pStyle w:val="BodyText"/>
        <w:spacing w:before="1"/>
        <w:rPr>
          <w:b/>
          <w:bCs/>
          <w:spacing w:val="-2"/>
        </w:rPr>
      </w:pPr>
    </w:p>
    <w:p w14:paraId="35C441C4" w14:textId="693AD7D1" w:rsidR="009872A4" w:rsidRPr="00E40106" w:rsidRDefault="00E40106" w:rsidP="00E40106">
      <w:pPr>
        <w:tabs>
          <w:tab w:val="left" w:pos="819"/>
          <w:tab w:val="left" w:pos="820"/>
        </w:tabs>
        <w:spacing w:before="1"/>
        <w:ind w:left="100"/>
        <w:rPr>
          <w:b/>
          <w:bCs/>
          <w:spacing w:val="-2"/>
          <w:sz w:val="24"/>
          <w:szCs w:val="24"/>
        </w:rPr>
      </w:pPr>
      <w:r>
        <w:rPr>
          <w:b/>
          <w:bCs/>
          <w:spacing w:val="-2"/>
          <w:sz w:val="24"/>
          <w:szCs w:val="24"/>
        </w:rPr>
        <w:t>8</w:t>
      </w:r>
      <w:r>
        <w:rPr>
          <w:b/>
          <w:bCs/>
          <w:spacing w:val="-2"/>
          <w:sz w:val="24"/>
          <w:szCs w:val="24"/>
        </w:rPr>
        <w:tab/>
      </w:r>
      <w:r w:rsidRPr="00E40106">
        <w:rPr>
          <w:b/>
          <w:bCs/>
          <w:spacing w:val="-2"/>
          <w:sz w:val="24"/>
          <w:szCs w:val="24"/>
        </w:rPr>
        <w:t>On the last scheduled day of racing no warning signal will be made after 1500 hr.</w:t>
      </w:r>
    </w:p>
    <w:p w14:paraId="62401410" w14:textId="77777777" w:rsidR="005F0232" w:rsidRDefault="005F0232" w:rsidP="005F0232">
      <w:pPr>
        <w:pStyle w:val="ListParagraph"/>
        <w:tabs>
          <w:tab w:val="left" w:pos="819"/>
          <w:tab w:val="left" w:pos="820"/>
        </w:tabs>
        <w:spacing w:before="1"/>
        <w:ind w:firstLine="0"/>
        <w:rPr>
          <w:b/>
          <w:bCs/>
          <w:spacing w:val="-2"/>
          <w:sz w:val="24"/>
          <w:szCs w:val="24"/>
        </w:rPr>
      </w:pPr>
    </w:p>
    <w:p w14:paraId="5548D430" w14:textId="325620A5" w:rsidR="009872A4" w:rsidRDefault="00C10DD5" w:rsidP="005F0232">
      <w:pPr>
        <w:pStyle w:val="Heading1"/>
        <w:numPr>
          <w:ilvl w:val="0"/>
          <w:numId w:val="1"/>
        </w:numPr>
        <w:tabs>
          <w:tab w:val="left" w:pos="804"/>
          <w:tab w:val="left" w:pos="805"/>
        </w:tabs>
        <w:jc w:val="left"/>
      </w:pPr>
      <w:r>
        <w:t>EQUIPMENT</w:t>
      </w:r>
      <w:r w:rsidRPr="005F0232">
        <w:rPr>
          <w:spacing w:val="-5"/>
        </w:rPr>
        <w:t xml:space="preserve"> </w:t>
      </w:r>
      <w:r w:rsidRPr="005F0232">
        <w:rPr>
          <w:spacing w:val="-2"/>
        </w:rPr>
        <w:t>INSPECTION</w:t>
      </w:r>
    </w:p>
    <w:p w14:paraId="53A811F6" w14:textId="77777777" w:rsidR="009872A4" w:rsidRPr="008039E0" w:rsidRDefault="00C10DD5">
      <w:pPr>
        <w:pStyle w:val="ListParagraph"/>
        <w:numPr>
          <w:ilvl w:val="1"/>
          <w:numId w:val="1"/>
        </w:numPr>
        <w:tabs>
          <w:tab w:val="left" w:pos="819"/>
          <w:tab w:val="left" w:pos="820"/>
        </w:tabs>
        <w:spacing w:before="25"/>
        <w:ind w:left="820" w:right="988" w:hanging="720"/>
        <w:rPr>
          <w:b/>
          <w:sz w:val="24"/>
        </w:rPr>
      </w:pPr>
      <w:r>
        <w:rPr>
          <w:sz w:val="24"/>
        </w:rPr>
        <w:t>Each</w:t>
      </w:r>
      <w:r>
        <w:rPr>
          <w:spacing w:val="-6"/>
          <w:sz w:val="24"/>
        </w:rPr>
        <w:t xml:space="preserve"> </w:t>
      </w:r>
      <w:r>
        <w:rPr>
          <w:sz w:val="24"/>
        </w:rPr>
        <w:t>boat</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asked</w:t>
      </w:r>
      <w:r>
        <w:rPr>
          <w:spacing w:val="-6"/>
          <w:sz w:val="24"/>
        </w:rPr>
        <w:t xml:space="preserve"> </w:t>
      </w:r>
      <w:r>
        <w:rPr>
          <w:sz w:val="24"/>
        </w:rPr>
        <w:t>to</w:t>
      </w:r>
      <w:r>
        <w:rPr>
          <w:spacing w:val="-6"/>
          <w:sz w:val="24"/>
        </w:rPr>
        <w:t xml:space="preserve"> </w:t>
      </w:r>
      <w:r>
        <w:rPr>
          <w:sz w:val="24"/>
        </w:rPr>
        <w:t>produce</w:t>
      </w:r>
      <w:r>
        <w:rPr>
          <w:spacing w:val="-6"/>
          <w:sz w:val="24"/>
        </w:rPr>
        <w:t xml:space="preserve"> </w:t>
      </w:r>
      <w:r>
        <w:rPr>
          <w:sz w:val="24"/>
        </w:rPr>
        <w:t>or</w:t>
      </w:r>
      <w:r>
        <w:rPr>
          <w:spacing w:val="-6"/>
          <w:sz w:val="24"/>
        </w:rPr>
        <w:t xml:space="preserve"> </w:t>
      </w:r>
      <w:r>
        <w:rPr>
          <w:sz w:val="24"/>
        </w:rPr>
        <w:t>verify</w:t>
      </w:r>
      <w:r>
        <w:rPr>
          <w:spacing w:val="-6"/>
          <w:sz w:val="24"/>
        </w:rPr>
        <w:t xml:space="preserve"> </w:t>
      </w:r>
      <w:r>
        <w:rPr>
          <w:sz w:val="24"/>
        </w:rPr>
        <w:t>the</w:t>
      </w:r>
      <w:r>
        <w:rPr>
          <w:spacing w:val="-6"/>
          <w:sz w:val="24"/>
        </w:rPr>
        <w:t xml:space="preserve"> </w:t>
      </w:r>
      <w:r>
        <w:rPr>
          <w:sz w:val="24"/>
        </w:rPr>
        <w:t>existence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valid</w:t>
      </w:r>
      <w:r>
        <w:rPr>
          <w:spacing w:val="-6"/>
          <w:sz w:val="24"/>
        </w:rPr>
        <w:t xml:space="preserve"> </w:t>
      </w:r>
      <w:r>
        <w:rPr>
          <w:sz w:val="24"/>
        </w:rPr>
        <w:t xml:space="preserve">measurement </w:t>
      </w:r>
      <w:r>
        <w:rPr>
          <w:spacing w:val="-2"/>
          <w:sz w:val="24"/>
        </w:rPr>
        <w:t>certificate.</w:t>
      </w:r>
    </w:p>
    <w:p w14:paraId="51858344" w14:textId="0837B775" w:rsidR="009872A4" w:rsidRDefault="008039E0" w:rsidP="008039E0">
      <w:pPr>
        <w:pStyle w:val="ListParagraph"/>
        <w:numPr>
          <w:ilvl w:val="0"/>
          <w:numId w:val="1"/>
        </w:numPr>
        <w:tabs>
          <w:tab w:val="left" w:pos="819"/>
          <w:tab w:val="left" w:pos="820"/>
        </w:tabs>
        <w:spacing w:before="25"/>
        <w:ind w:left="0" w:right="988" w:firstLine="0"/>
        <w:jc w:val="left"/>
      </w:pPr>
      <w:r w:rsidRPr="008039E0">
        <w:rPr>
          <w:b/>
          <w:sz w:val="24"/>
        </w:rPr>
        <w:t>Venue</w:t>
      </w:r>
    </w:p>
    <w:p w14:paraId="0A09BB05" w14:textId="77777777" w:rsidR="009872A4" w:rsidRDefault="009872A4">
      <w:pPr>
        <w:pStyle w:val="BodyText"/>
        <w:spacing w:before="7"/>
        <w:rPr>
          <w:b/>
          <w:sz w:val="18"/>
        </w:rPr>
      </w:pPr>
    </w:p>
    <w:p w14:paraId="32587733" w14:textId="77777777" w:rsidR="009872A4" w:rsidRDefault="00C10DD5">
      <w:pPr>
        <w:pStyle w:val="ListParagraph"/>
        <w:numPr>
          <w:ilvl w:val="1"/>
          <w:numId w:val="1"/>
        </w:numPr>
        <w:tabs>
          <w:tab w:val="left" w:pos="804"/>
          <w:tab w:val="left" w:pos="805"/>
        </w:tabs>
        <w:ind w:hanging="705"/>
        <w:rPr>
          <w:b/>
          <w:sz w:val="24"/>
        </w:rPr>
      </w:pPr>
      <w:r>
        <w:rPr>
          <w:sz w:val="24"/>
        </w:rPr>
        <w:t>The</w:t>
      </w:r>
      <w:r>
        <w:rPr>
          <w:spacing w:val="-6"/>
          <w:sz w:val="24"/>
        </w:rPr>
        <w:t xml:space="preserve"> </w:t>
      </w:r>
      <w:r>
        <w:rPr>
          <w:sz w:val="24"/>
        </w:rPr>
        <w:t>venue</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Queen</w:t>
      </w:r>
      <w:r>
        <w:rPr>
          <w:spacing w:val="-3"/>
          <w:sz w:val="24"/>
        </w:rPr>
        <w:t xml:space="preserve"> </w:t>
      </w:r>
      <w:r>
        <w:rPr>
          <w:sz w:val="24"/>
        </w:rPr>
        <w:t>Charlotte</w:t>
      </w:r>
      <w:r>
        <w:rPr>
          <w:spacing w:val="-3"/>
          <w:sz w:val="24"/>
        </w:rPr>
        <w:t xml:space="preserve"> </w:t>
      </w:r>
      <w:r>
        <w:rPr>
          <w:sz w:val="24"/>
        </w:rPr>
        <w:t>Yacht</w:t>
      </w:r>
      <w:r>
        <w:rPr>
          <w:spacing w:val="-3"/>
          <w:sz w:val="24"/>
        </w:rPr>
        <w:t xml:space="preserve"> </w:t>
      </w:r>
      <w:r>
        <w:rPr>
          <w:sz w:val="24"/>
        </w:rPr>
        <w:t>Club,</w:t>
      </w:r>
      <w:r>
        <w:rPr>
          <w:spacing w:val="-3"/>
          <w:sz w:val="24"/>
        </w:rPr>
        <w:t xml:space="preserve"> </w:t>
      </w:r>
      <w:r>
        <w:rPr>
          <w:sz w:val="24"/>
        </w:rPr>
        <w:t>Shelley</w:t>
      </w:r>
      <w:r>
        <w:rPr>
          <w:spacing w:val="-3"/>
          <w:sz w:val="24"/>
        </w:rPr>
        <w:t xml:space="preserve"> </w:t>
      </w:r>
      <w:r>
        <w:rPr>
          <w:sz w:val="24"/>
        </w:rPr>
        <w:t>Beach,</w:t>
      </w:r>
      <w:r>
        <w:rPr>
          <w:spacing w:val="-3"/>
          <w:sz w:val="24"/>
        </w:rPr>
        <w:t xml:space="preserve"> </w:t>
      </w:r>
      <w:r>
        <w:rPr>
          <w:spacing w:val="-2"/>
          <w:sz w:val="24"/>
        </w:rPr>
        <w:t>Picton.</w:t>
      </w:r>
    </w:p>
    <w:p w14:paraId="06E1A4D7" w14:textId="77777777" w:rsidR="009872A4" w:rsidRDefault="009872A4">
      <w:pPr>
        <w:pStyle w:val="BodyText"/>
        <w:spacing w:before="8"/>
        <w:rPr>
          <w:sz w:val="18"/>
        </w:rPr>
      </w:pPr>
    </w:p>
    <w:p w14:paraId="197D8042" w14:textId="77777777" w:rsidR="009872A4" w:rsidRDefault="00C10DD5">
      <w:pPr>
        <w:pStyle w:val="Heading1"/>
        <w:numPr>
          <w:ilvl w:val="0"/>
          <w:numId w:val="1"/>
        </w:numPr>
        <w:tabs>
          <w:tab w:val="left" w:pos="777"/>
          <w:tab w:val="left" w:pos="778"/>
        </w:tabs>
        <w:ind w:left="777" w:hanging="678"/>
        <w:jc w:val="left"/>
      </w:pPr>
      <w:r>
        <w:rPr>
          <w:spacing w:val="-2"/>
        </w:rPr>
        <w:t>COURSES</w:t>
      </w:r>
    </w:p>
    <w:p w14:paraId="7EAE27A2" w14:textId="77777777" w:rsidR="009872A4" w:rsidRDefault="009872A4">
      <w:pPr>
        <w:pStyle w:val="BodyText"/>
        <w:spacing w:before="7"/>
        <w:rPr>
          <w:b/>
          <w:sz w:val="18"/>
        </w:rPr>
      </w:pPr>
    </w:p>
    <w:p w14:paraId="7A3372E0" w14:textId="32466AB8" w:rsidR="009872A4" w:rsidRDefault="00C10DD5">
      <w:pPr>
        <w:pStyle w:val="ListParagraph"/>
        <w:numPr>
          <w:ilvl w:val="1"/>
          <w:numId w:val="1"/>
        </w:numPr>
        <w:tabs>
          <w:tab w:val="left" w:pos="819"/>
          <w:tab w:val="left" w:pos="820"/>
        </w:tabs>
        <w:ind w:left="820" w:right="138" w:hanging="720"/>
        <w:rPr>
          <w:b/>
          <w:sz w:val="24"/>
        </w:rPr>
      </w:pPr>
      <w:r>
        <w:rPr>
          <w:sz w:val="24"/>
        </w:rPr>
        <w:t>Courses will be displayed at sailors briefing.</w:t>
      </w:r>
      <w:r w:rsidR="008039E0">
        <w:rPr>
          <w:sz w:val="24"/>
        </w:rPr>
        <w:t xml:space="preserve">  It is the race management’s intention for outside racing.</w:t>
      </w:r>
    </w:p>
    <w:p w14:paraId="22CAF37D" w14:textId="77777777" w:rsidR="009872A4" w:rsidRDefault="00C10DD5">
      <w:pPr>
        <w:pStyle w:val="BodyText"/>
        <w:ind w:left="820"/>
      </w:pPr>
      <w:r>
        <w:t>Depending</w:t>
      </w:r>
      <w:r>
        <w:rPr>
          <w:spacing w:val="-2"/>
        </w:rPr>
        <w:t xml:space="preserve"> </w:t>
      </w:r>
      <w:r>
        <w:t>on</w:t>
      </w:r>
      <w:r>
        <w:rPr>
          <w:spacing w:val="-1"/>
        </w:rPr>
        <w:t xml:space="preserve"> </w:t>
      </w:r>
      <w:r>
        <w:t>weather</w:t>
      </w:r>
      <w:r>
        <w:rPr>
          <w:spacing w:val="-2"/>
        </w:rPr>
        <w:t xml:space="preserve"> </w:t>
      </w:r>
      <w:r>
        <w:t>courses</w:t>
      </w:r>
      <w:r>
        <w:rPr>
          <w:spacing w:val="-1"/>
        </w:rPr>
        <w:t xml:space="preserve"> </w:t>
      </w:r>
      <w:r>
        <w:t>may</w:t>
      </w:r>
      <w:r>
        <w:rPr>
          <w:spacing w:val="-2"/>
        </w:rPr>
        <w:t xml:space="preserve"> </w:t>
      </w:r>
      <w:r>
        <w:t>be</w:t>
      </w:r>
      <w:r>
        <w:rPr>
          <w:spacing w:val="-1"/>
        </w:rPr>
        <w:t xml:space="preserve"> </w:t>
      </w:r>
      <w:r>
        <w:t>inside</w:t>
      </w:r>
      <w:r>
        <w:rPr>
          <w:spacing w:val="-2"/>
        </w:rPr>
        <w:t xml:space="preserve"> </w:t>
      </w:r>
      <w:r>
        <w:t>the</w:t>
      </w:r>
      <w:r>
        <w:rPr>
          <w:spacing w:val="-1"/>
        </w:rPr>
        <w:t xml:space="preserve"> </w:t>
      </w:r>
      <w:proofErr w:type="spellStart"/>
      <w:r>
        <w:t>harbour</w:t>
      </w:r>
      <w:proofErr w:type="spellEnd"/>
      <w:r>
        <w:rPr>
          <w:spacing w:val="-2"/>
        </w:rPr>
        <w:t xml:space="preserve"> </w:t>
      </w:r>
      <w:r>
        <w:t>or</w:t>
      </w:r>
      <w:r>
        <w:rPr>
          <w:spacing w:val="-1"/>
        </w:rPr>
        <w:t xml:space="preserve"> </w:t>
      </w:r>
      <w:r>
        <w:t>outside</w:t>
      </w:r>
      <w:r>
        <w:rPr>
          <w:spacing w:val="-2"/>
        </w:rPr>
        <w:t xml:space="preserve"> </w:t>
      </w:r>
      <w:r>
        <w:t>Mabel</w:t>
      </w:r>
      <w:r>
        <w:rPr>
          <w:spacing w:val="-1"/>
        </w:rPr>
        <w:t xml:space="preserve"> </w:t>
      </w:r>
      <w:r>
        <w:rPr>
          <w:spacing w:val="-2"/>
        </w:rPr>
        <w:t>Island.</w:t>
      </w:r>
    </w:p>
    <w:p w14:paraId="5EEBBC7A" w14:textId="77777777" w:rsidR="009872A4" w:rsidRDefault="009872A4">
      <w:pPr>
        <w:pStyle w:val="BodyText"/>
      </w:pPr>
    </w:p>
    <w:p w14:paraId="14AA8BC2" w14:textId="77777777" w:rsidR="009872A4" w:rsidRDefault="00C10DD5">
      <w:pPr>
        <w:pStyle w:val="Heading1"/>
        <w:numPr>
          <w:ilvl w:val="0"/>
          <w:numId w:val="1"/>
        </w:numPr>
        <w:tabs>
          <w:tab w:val="left" w:pos="804"/>
          <w:tab w:val="left" w:pos="805"/>
        </w:tabs>
        <w:jc w:val="left"/>
      </w:pPr>
      <w:r>
        <w:rPr>
          <w:spacing w:val="-2"/>
        </w:rPr>
        <w:t>PENALTY</w:t>
      </w:r>
      <w:r>
        <w:rPr>
          <w:spacing w:val="-4"/>
        </w:rPr>
        <w:t xml:space="preserve"> </w:t>
      </w:r>
      <w:r>
        <w:rPr>
          <w:spacing w:val="-2"/>
        </w:rPr>
        <w:t>SYSTEM</w:t>
      </w:r>
    </w:p>
    <w:p w14:paraId="6DC0597B" w14:textId="77777777" w:rsidR="009872A4" w:rsidRDefault="009872A4">
      <w:pPr>
        <w:pStyle w:val="BodyText"/>
        <w:spacing w:before="7"/>
        <w:rPr>
          <w:b/>
          <w:sz w:val="18"/>
        </w:rPr>
      </w:pPr>
    </w:p>
    <w:p w14:paraId="0735B2E2" w14:textId="6479C114" w:rsidR="009872A4" w:rsidRDefault="00C10DD5">
      <w:pPr>
        <w:pStyle w:val="ListParagraph"/>
        <w:numPr>
          <w:ilvl w:val="1"/>
          <w:numId w:val="1"/>
        </w:numPr>
        <w:tabs>
          <w:tab w:val="left" w:pos="819"/>
          <w:tab w:val="left" w:pos="820"/>
        </w:tabs>
        <w:ind w:left="874" w:right="306" w:hanging="775"/>
        <w:rPr>
          <w:b/>
          <w:sz w:val="24"/>
        </w:rPr>
      </w:pPr>
      <w:r>
        <w:rPr>
          <w:sz w:val="24"/>
        </w:rPr>
        <w:t>RRS</w:t>
      </w:r>
      <w:r>
        <w:rPr>
          <w:spacing w:val="-6"/>
          <w:sz w:val="24"/>
        </w:rPr>
        <w:t xml:space="preserve"> </w:t>
      </w:r>
      <w:r>
        <w:rPr>
          <w:sz w:val="24"/>
        </w:rPr>
        <w:t>44.1</w:t>
      </w:r>
      <w:r>
        <w:rPr>
          <w:spacing w:val="-6"/>
          <w:sz w:val="24"/>
        </w:rPr>
        <w:t xml:space="preserve"> </w:t>
      </w:r>
      <w:r>
        <w:rPr>
          <w:sz w:val="24"/>
        </w:rPr>
        <w:t>is</w:t>
      </w:r>
      <w:r>
        <w:rPr>
          <w:spacing w:val="-6"/>
          <w:sz w:val="24"/>
        </w:rPr>
        <w:t xml:space="preserve"> </w:t>
      </w:r>
      <w:r>
        <w:rPr>
          <w:sz w:val="24"/>
        </w:rPr>
        <w:t>changed</w:t>
      </w:r>
      <w:r>
        <w:rPr>
          <w:spacing w:val="-7"/>
          <w:sz w:val="24"/>
        </w:rPr>
        <w:t xml:space="preserve"> </w:t>
      </w:r>
      <w:r>
        <w:rPr>
          <w:sz w:val="24"/>
        </w:rPr>
        <w:t>so</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Two-Turns</w:t>
      </w:r>
      <w:r>
        <w:rPr>
          <w:spacing w:val="-6"/>
          <w:sz w:val="24"/>
        </w:rPr>
        <w:t xml:space="preserve"> </w:t>
      </w:r>
      <w:r>
        <w:rPr>
          <w:sz w:val="24"/>
        </w:rPr>
        <w:t>Penalty</w:t>
      </w:r>
      <w:r>
        <w:rPr>
          <w:spacing w:val="-6"/>
          <w:sz w:val="24"/>
        </w:rPr>
        <w:t xml:space="preserve"> </w:t>
      </w:r>
      <w:r>
        <w:rPr>
          <w:sz w:val="24"/>
        </w:rPr>
        <w:t>is</w:t>
      </w:r>
      <w:r>
        <w:rPr>
          <w:spacing w:val="-6"/>
          <w:sz w:val="24"/>
        </w:rPr>
        <w:t xml:space="preserve"> </w:t>
      </w:r>
      <w:r>
        <w:rPr>
          <w:sz w:val="24"/>
        </w:rPr>
        <w:t>replaced</w:t>
      </w:r>
      <w:r>
        <w:rPr>
          <w:spacing w:val="-6"/>
          <w:sz w:val="24"/>
        </w:rPr>
        <w:t xml:space="preserve"> </w:t>
      </w:r>
      <w:r>
        <w:rPr>
          <w:sz w:val="24"/>
        </w:rPr>
        <w:t>by the One-Turn Penalty</w:t>
      </w:r>
      <w:proofErr w:type="gramStart"/>
      <w:r>
        <w:rPr>
          <w:sz w:val="24"/>
        </w:rPr>
        <w:t>. .</w:t>
      </w:r>
      <w:proofErr w:type="gramEnd"/>
    </w:p>
    <w:p w14:paraId="321C2A7F" w14:textId="77777777" w:rsidR="009872A4" w:rsidRDefault="009872A4">
      <w:pPr>
        <w:pStyle w:val="BodyText"/>
      </w:pPr>
    </w:p>
    <w:p w14:paraId="7D970BEC" w14:textId="77777777" w:rsidR="009872A4" w:rsidRDefault="00C10DD5">
      <w:pPr>
        <w:pStyle w:val="ListParagraph"/>
        <w:numPr>
          <w:ilvl w:val="1"/>
          <w:numId w:val="1"/>
        </w:numPr>
        <w:tabs>
          <w:tab w:val="left" w:pos="819"/>
          <w:tab w:val="left" w:pos="820"/>
        </w:tabs>
        <w:ind w:left="820" w:hanging="720"/>
        <w:rPr>
          <w:b/>
          <w:sz w:val="24"/>
        </w:rPr>
      </w:pPr>
      <w:r>
        <w:rPr>
          <w:sz w:val="24"/>
        </w:rPr>
        <w:t>Decisions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protest</w:t>
      </w:r>
      <w:r>
        <w:rPr>
          <w:spacing w:val="-3"/>
          <w:sz w:val="24"/>
        </w:rPr>
        <w:t xml:space="preserve"> </w:t>
      </w:r>
      <w:r>
        <w:rPr>
          <w:sz w:val="24"/>
        </w:rPr>
        <w:t>committee</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final</w:t>
      </w:r>
      <w:r>
        <w:rPr>
          <w:spacing w:val="-2"/>
          <w:sz w:val="24"/>
        </w:rPr>
        <w:t xml:space="preserve"> </w:t>
      </w:r>
      <w:r>
        <w:rPr>
          <w:sz w:val="24"/>
        </w:rPr>
        <w:t>as</w:t>
      </w:r>
      <w:r>
        <w:rPr>
          <w:spacing w:val="-2"/>
          <w:sz w:val="24"/>
        </w:rPr>
        <w:t xml:space="preserve"> </w:t>
      </w:r>
      <w:r>
        <w:rPr>
          <w:sz w:val="24"/>
        </w:rPr>
        <w:t>provided</w:t>
      </w:r>
      <w:r>
        <w:rPr>
          <w:spacing w:val="-3"/>
          <w:sz w:val="24"/>
        </w:rPr>
        <w:t xml:space="preserve"> </w:t>
      </w:r>
      <w:r>
        <w:rPr>
          <w:sz w:val="24"/>
        </w:rPr>
        <w:t>in</w:t>
      </w:r>
      <w:r>
        <w:rPr>
          <w:spacing w:val="-2"/>
          <w:sz w:val="24"/>
        </w:rPr>
        <w:t xml:space="preserve"> </w:t>
      </w:r>
      <w:r>
        <w:rPr>
          <w:sz w:val="24"/>
        </w:rPr>
        <w:t>RRS</w:t>
      </w:r>
      <w:r>
        <w:rPr>
          <w:spacing w:val="-2"/>
          <w:sz w:val="24"/>
        </w:rPr>
        <w:t xml:space="preserve"> 70.5.</w:t>
      </w:r>
    </w:p>
    <w:p w14:paraId="26B14902" w14:textId="77777777" w:rsidR="009872A4" w:rsidRDefault="009872A4">
      <w:pPr>
        <w:pStyle w:val="BodyText"/>
      </w:pPr>
    </w:p>
    <w:p w14:paraId="7A4A9755" w14:textId="77777777" w:rsidR="009872A4" w:rsidRDefault="00C10DD5">
      <w:pPr>
        <w:pStyle w:val="Heading1"/>
        <w:numPr>
          <w:ilvl w:val="0"/>
          <w:numId w:val="1"/>
        </w:numPr>
        <w:tabs>
          <w:tab w:val="left" w:pos="804"/>
          <w:tab w:val="left" w:pos="805"/>
        </w:tabs>
        <w:jc w:val="left"/>
      </w:pPr>
      <w:r>
        <w:rPr>
          <w:spacing w:val="-2"/>
        </w:rPr>
        <w:t>SCORING</w:t>
      </w:r>
    </w:p>
    <w:p w14:paraId="1A9C8E45" w14:textId="77777777" w:rsidR="009872A4" w:rsidRDefault="009872A4">
      <w:pPr>
        <w:pStyle w:val="BodyText"/>
        <w:spacing w:before="7"/>
        <w:rPr>
          <w:b/>
          <w:sz w:val="18"/>
        </w:rPr>
      </w:pPr>
    </w:p>
    <w:p w14:paraId="030AA03F" w14:textId="77777777" w:rsidR="009872A4" w:rsidRDefault="00C10DD5">
      <w:pPr>
        <w:pStyle w:val="ListParagraph"/>
        <w:numPr>
          <w:ilvl w:val="1"/>
          <w:numId w:val="1"/>
        </w:numPr>
        <w:tabs>
          <w:tab w:val="left" w:pos="819"/>
          <w:tab w:val="left" w:pos="820"/>
        </w:tabs>
        <w:spacing w:before="1"/>
        <w:ind w:left="820" w:hanging="720"/>
        <w:rPr>
          <w:b/>
          <w:sz w:val="24"/>
        </w:rPr>
      </w:pPr>
      <w:r>
        <w:rPr>
          <w:sz w:val="24"/>
        </w:rPr>
        <w:t>3</w:t>
      </w:r>
      <w:r>
        <w:rPr>
          <w:spacing w:val="-6"/>
          <w:sz w:val="24"/>
        </w:rPr>
        <w:t xml:space="preserve"> </w:t>
      </w:r>
      <w:r>
        <w:rPr>
          <w:sz w:val="24"/>
        </w:rPr>
        <w:t>races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to</w:t>
      </w:r>
      <w:r>
        <w:rPr>
          <w:spacing w:val="-4"/>
          <w:sz w:val="24"/>
        </w:rPr>
        <w:t xml:space="preserve"> </w:t>
      </w:r>
      <w:r>
        <w:rPr>
          <w:sz w:val="24"/>
        </w:rPr>
        <w:t>constitute</w:t>
      </w:r>
      <w:r>
        <w:rPr>
          <w:spacing w:val="-5"/>
          <w:sz w:val="24"/>
        </w:rPr>
        <w:t xml:space="preserve"> </w:t>
      </w:r>
      <w:r>
        <w:rPr>
          <w:sz w:val="24"/>
        </w:rPr>
        <w:t>a</w:t>
      </w:r>
      <w:r>
        <w:rPr>
          <w:spacing w:val="-3"/>
          <w:sz w:val="24"/>
        </w:rPr>
        <w:t xml:space="preserve"> </w:t>
      </w:r>
      <w:r>
        <w:rPr>
          <w:spacing w:val="-2"/>
          <w:sz w:val="24"/>
        </w:rPr>
        <w:t>series.</w:t>
      </w:r>
    </w:p>
    <w:p w14:paraId="49B246AF" w14:textId="77777777" w:rsidR="009872A4" w:rsidRDefault="009872A4">
      <w:pPr>
        <w:pStyle w:val="BodyText"/>
        <w:spacing w:before="12"/>
        <w:rPr>
          <w:sz w:val="23"/>
        </w:rPr>
      </w:pPr>
    </w:p>
    <w:p w14:paraId="574E9173" w14:textId="77777777" w:rsidR="009872A4" w:rsidRDefault="00C10DD5">
      <w:pPr>
        <w:pStyle w:val="ListParagraph"/>
        <w:numPr>
          <w:ilvl w:val="1"/>
          <w:numId w:val="1"/>
        </w:numPr>
        <w:tabs>
          <w:tab w:val="left" w:pos="819"/>
          <w:tab w:val="left" w:pos="820"/>
        </w:tabs>
        <w:ind w:left="820" w:right="186" w:hanging="720"/>
        <w:rPr>
          <w:b/>
          <w:sz w:val="24"/>
        </w:rPr>
      </w:pPr>
      <w:r>
        <w:rPr>
          <w:sz w:val="24"/>
        </w:rPr>
        <w:t>(a)</w:t>
      </w:r>
      <w:r>
        <w:rPr>
          <w:spacing w:val="-5"/>
          <w:sz w:val="24"/>
        </w:rPr>
        <w:t xml:space="preserve"> </w:t>
      </w:r>
      <w:r>
        <w:rPr>
          <w:sz w:val="24"/>
        </w:rPr>
        <w:t>When</w:t>
      </w:r>
      <w:r>
        <w:rPr>
          <w:spacing w:val="-5"/>
          <w:sz w:val="24"/>
        </w:rPr>
        <w:t xml:space="preserve"> </w:t>
      </w:r>
      <w:r>
        <w:rPr>
          <w:sz w:val="24"/>
        </w:rPr>
        <w:t>fewer</w:t>
      </w:r>
      <w:r>
        <w:rPr>
          <w:spacing w:val="-5"/>
          <w:sz w:val="24"/>
        </w:rPr>
        <w:t xml:space="preserve"> </w:t>
      </w:r>
      <w:r>
        <w:rPr>
          <w:sz w:val="24"/>
        </w:rPr>
        <w:t>than</w:t>
      </w:r>
      <w:r>
        <w:rPr>
          <w:spacing w:val="-5"/>
          <w:sz w:val="24"/>
        </w:rPr>
        <w:t xml:space="preserve"> </w:t>
      </w:r>
      <w:r>
        <w:rPr>
          <w:sz w:val="24"/>
        </w:rPr>
        <w:t>4</w:t>
      </w:r>
      <w:r>
        <w:rPr>
          <w:spacing w:val="-5"/>
          <w:sz w:val="24"/>
        </w:rPr>
        <w:t xml:space="preserve"> </w:t>
      </w:r>
      <w:r>
        <w:rPr>
          <w:sz w:val="24"/>
        </w:rPr>
        <w:t>races</w:t>
      </w:r>
      <w:r>
        <w:rPr>
          <w:spacing w:val="-5"/>
          <w:sz w:val="24"/>
        </w:rPr>
        <w:t xml:space="preserve"> </w:t>
      </w:r>
      <w:r>
        <w:rPr>
          <w:sz w:val="24"/>
        </w:rPr>
        <w:t>have</w:t>
      </w:r>
      <w:r>
        <w:rPr>
          <w:spacing w:val="-5"/>
          <w:sz w:val="24"/>
        </w:rPr>
        <w:t xml:space="preserve"> </w:t>
      </w:r>
      <w:r>
        <w:rPr>
          <w:sz w:val="24"/>
        </w:rPr>
        <w:t>been</w:t>
      </w:r>
      <w:r>
        <w:rPr>
          <w:spacing w:val="-5"/>
          <w:sz w:val="24"/>
        </w:rPr>
        <w:t xml:space="preserve"> </w:t>
      </w:r>
      <w:r>
        <w:rPr>
          <w:sz w:val="24"/>
        </w:rPr>
        <w:t>completed,</w:t>
      </w:r>
      <w:r>
        <w:rPr>
          <w:spacing w:val="-6"/>
          <w:sz w:val="24"/>
        </w:rPr>
        <w:t xml:space="preserve"> </w:t>
      </w:r>
      <w:r>
        <w:rPr>
          <w:sz w:val="24"/>
        </w:rPr>
        <w:t>a</w:t>
      </w:r>
      <w:r>
        <w:rPr>
          <w:spacing w:val="-5"/>
          <w:sz w:val="24"/>
        </w:rPr>
        <w:t xml:space="preserve"> </w:t>
      </w:r>
      <w:r>
        <w:rPr>
          <w:sz w:val="24"/>
        </w:rPr>
        <w:t>boat’s</w:t>
      </w:r>
      <w:r>
        <w:rPr>
          <w:spacing w:val="-5"/>
          <w:sz w:val="24"/>
        </w:rPr>
        <w:t xml:space="preserve"> </w:t>
      </w:r>
      <w:r>
        <w:rPr>
          <w:sz w:val="24"/>
        </w:rPr>
        <w:t>series</w:t>
      </w:r>
      <w:r>
        <w:rPr>
          <w:spacing w:val="-5"/>
          <w:sz w:val="24"/>
        </w:rPr>
        <w:t xml:space="preserve"> </w:t>
      </w:r>
      <w:r>
        <w:rPr>
          <w:sz w:val="24"/>
        </w:rPr>
        <w:t>score</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total</w:t>
      </w:r>
      <w:r>
        <w:rPr>
          <w:spacing w:val="-5"/>
          <w:sz w:val="24"/>
        </w:rPr>
        <w:t xml:space="preserve"> </w:t>
      </w:r>
      <w:r>
        <w:rPr>
          <w:sz w:val="24"/>
        </w:rPr>
        <w:t>of her race scores.</w:t>
      </w:r>
    </w:p>
    <w:p w14:paraId="7C2ECC81" w14:textId="77777777" w:rsidR="009872A4" w:rsidRDefault="009872A4">
      <w:pPr>
        <w:pStyle w:val="BodyText"/>
        <w:spacing w:before="7"/>
        <w:rPr>
          <w:sz w:val="18"/>
        </w:rPr>
      </w:pPr>
    </w:p>
    <w:p w14:paraId="2A686800" w14:textId="77777777" w:rsidR="009872A4" w:rsidRDefault="00C10DD5">
      <w:pPr>
        <w:pStyle w:val="BodyText"/>
        <w:ind w:left="820" w:right="192"/>
      </w:pPr>
      <w:r>
        <w:t>(b)</w:t>
      </w:r>
      <w:r>
        <w:rPr>
          <w:spacing w:val="-6"/>
        </w:rPr>
        <w:t xml:space="preserve"> </w:t>
      </w:r>
      <w:r>
        <w:t>When</w:t>
      </w:r>
      <w:r>
        <w:rPr>
          <w:spacing w:val="-5"/>
        </w:rPr>
        <w:t xml:space="preserve"> </w:t>
      </w:r>
      <w:r>
        <w:t>4</w:t>
      </w:r>
      <w:r>
        <w:rPr>
          <w:spacing w:val="-5"/>
        </w:rPr>
        <w:t xml:space="preserve"> </w:t>
      </w:r>
      <w:r>
        <w:t>or</w:t>
      </w:r>
      <w:r>
        <w:rPr>
          <w:spacing w:val="-5"/>
        </w:rPr>
        <w:t xml:space="preserve"> </w:t>
      </w:r>
      <w:r>
        <w:t>more</w:t>
      </w:r>
      <w:r>
        <w:rPr>
          <w:spacing w:val="-5"/>
        </w:rPr>
        <w:t xml:space="preserve"> </w:t>
      </w:r>
      <w:r>
        <w:t>races</w:t>
      </w:r>
      <w:r>
        <w:rPr>
          <w:spacing w:val="-5"/>
        </w:rPr>
        <w:t xml:space="preserve"> </w:t>
      </w:r>
      <w:r>
        <w:t>have</w:t>
      </w:r>
      <w:r>
        <w:rPr>
          <w:spacing w:val="-5"/>
        </w:rPr>
        <w:t xml:space="preserve"> </w:t>
      </w:r>
      <w:r>
        <w:t>been</w:t>
      </w:r>
      <w:r>
        <w:rPr>
          <w:spacing w:val="-5"/>
        </w:rPr>
        <w:t xml:space="preserve"> </w:t>
      </w:r>
      <w:r>
        <w:t>completed,</w:t>
      </w:r>
      <w:r>
        <w:rPr>
          <w:spacing w:val="-5"/>
        </w:rPr>
        <w:t xml:space="preserve"> </w:t>
      </w:r>
      <w:r>
        <w:t>a</w:t>
      </w:r>
      <w:r>
        <w:rPr>
          <w:spacing w:val="-5"/>
        </w:rPr>
        <w:t xml:space="preserve"> </w:t>
      </w:r>
      <w:r>
        <w:t>boat’s</w:t>
      </w:r>
      <w:r>
        <w:rPr>
          <w:spacing w:val="-5"/>
        </w:rPr>
        <w:t xml:space="preserve"> </w:t>
      </w:r>
      <w:r>
        <w:t>series</w:t>
      </w:r>
      <w:r>
        <w:rPr>
          <w:spacing w:val="-5"/>
        </w:rPr>
        <w:t xml:space="preserve"> </w:t>
      </w:r>
      <w:r>
        <w:t>score</w:t>
      </w:r>
      <w:r>
        <w:rPr>
          <w:spacing w:val="-5"/>
        </w:rPr>
        <w:t xml:space="preserve"> </w:t>
      </w:r>
      <w:r>
        <w:t>will</w:t>
      </w:r>
      <w:r>
        <w:rPr>
          <w:spacing w:val="-5"/>
        </w:rPr>
        <w:t xml:space="preserve"> </w:t>
      </w:r>
      <w:r>
        <w:t>be</w:t>
      </w:r>
      <w:r>
        <w:rPr>
          <w:spacing w:val="-5"/>
        </w:rPr>
        <w:t xml:space="preserve"> </w:t>
      </w:r>
      <w:r>
        <w:t>the</w:t>
      </w:r>
      <w:r>
        <w:rPr>
          <w:spacing w:val="-5"/>
        </w:rPr>
        <w:t xml:space="preserve"> </w:t>
      </w:r>
      <w:r>
        <w:t>total</w:t>
      </w:r>
      <w:r>
        <w:rPr>
          <w:spacing w:val="-5"/>
        </w:rPr>
        <w:t xml:space="preserve"> </w:t>
      </w:r>
      <w:r>
        <w:t>of her race scores excluding her worst score.</w:t>
      </w:r>
    </w:p>
    <w:p w14:paraId="026A9AA6" w14:textId="77777777" w:rsidR="009872A4" w:rsidRDefault="009872A4">
      <w:pPr>
        <w:pStyle w:val="BodyText"/>
        <w:spacing w:before="7"/>
        <w:rPr>
          <w:sz w:val="18"/>
        </w:rPr>
      </w:pPr>
    </w:p>
    <w:p w14:paraId="4EBB9331" w14:textId="77777777" w:rsidR="009872A4" w:rsidRDefault="00C10DD5">
      <w:pPr>
        <w:pStyle w:val="Heading1"/>
        <w:numPr>
          <w:ilvl w:val="0"/>
          <w:numId w:val="1"/>
        </w:numPr>
        <w:tabs>
          <w:tab w:val="left" w:pos="804"/>
          <w:tab w:val="left" w:pos="805"/>
        </w:tabs>
        <w:jc w:val="left"/>
      </w:pPr>
      <w:r>
        <w:t>SUPPORT</w:t>
      </w:r>
      <w:r>
        <w:rPr>
          <w:spacing w:val="-3"/>
        </w:rPr>
        <w:t xml:space="preserve"> </w:t>
      </w:r>
      <w:r>
        <w:t>PERSON</w:t>
      </w:r>
      <w:r>
        <w:rPr>
          <w:spacing w:val="-3"/>
        </w:rPr>
        <w:t xml:space="preserve"> </w:t>
      </w:r>
      <w:r>
        <w:rPr>
          <w:spacing w:val="-2"/>
        </w:rPr>
        <w:t>VESSELS</w:t>
      </w:r>
    </w:p>
    <w:p w14:paraId="0D0AA42F" w14:textId="77777777" w:rsidR="009872A4" w:rsidRDefault="009872A4">
      <w:pPr>
        <w:pStyle w:val="BodyText"/>
        <w:spacing w:before="7"/>
        <w:rPr>
          <w:b/>
          <w:sz w:val="18"/>
        </w:rPr>
      </w:pPr>
    </w:p>
    <w:p w14:paraId="6C496056" w14:textId="77777777" w:rsidR="009872A4" w:rsidRPr="005F0232" w:rsidRDefault="00C10DD5">
      <w:pPr>
        <w:pStyle w:val="ListParagraph"/>
        <w:numPr>
          <w:ilvl w:val="1"/>
          <w:numId w:val="1"/>
        </w:numPr>
        <w:tabs>
          <w:tab w:val="left" w:pos="819"/>
          <w:tab w:val="left" w:pos="820"/>
        </w:tabs>
        <w:spacing w:before="1" w:line="244" w:lineRule="auto"/>
        <w:ind w:left="819" w:right="577" w:hanging="720"/>
        <w:rPr>
          <w:b/>
          <w:sz w:val="24"/>
        </w:rPr>
      </w:pPr>
      <w:r>
        <w:rPr>
          <w:w w:val="110"/>
          <w:sz w:val="21"/>
        </w:rPr>
        <w:t xml:space="preserve">All support person vessels shall always have an </w:t>
      </w:r>
      <w:r>
        <w:rPr>
          <w:w w:val="110"/>
        </w:rPr>
        <w:t xml:space="preserve">engine safety cut out switch (kill cord) </w:t>
      </w:r>
      <w:r>
        <w:rPr>
          <w:w w:val="110"/>
          <w:sz w:val="21"/>
        </w:rPr>
        <w:t>attached</w:t>
      </w:r>
      <w:r>
        <w:rPr>
          <w:spacing w:val="-13"/>
          <w:w w:val="110"/>
          <w:sz w:val="21"/>
        </w:rPr>
        <w:t xml:space="preserve"> </w:t>
      </w:r>
      <w:r>
        <w:rPr>
          <w:w w:val="110"/>
          <w:sz w:val="21"/>
        </w:rPr>
        <w:t>to</w:t>
      </w:r>
      <w:r>
        <w:rPr>
          <w:spacing w:val="-13"/>
          <w:w w:val="110"/>
          <w:sz w:val="21"/>
        </w:rPr>
        <w:t xml:space="preserve"> </w:t>
      </w:r>
      <w:r>
        <w:rPr>
          <w:w w:val="110"/>
          <w:sz w:val="21"/>
        </w:rPr>
        <w:t>the</w:t>
      </w:r>
      <w:r>
        <w:rPr>
          <w:spacing w:val="-13"/>
          <w:w w:val="110"/>
          <w:sz w:val="21"/>
        </w:rPr>
        <w:t xml:space="preserve"> </w:t>
      </w:r>
      <w:r>
        <w:rPr>
          <w:w w:val="110"/>
          <w:sz w:val="21"/>
        </w:rPr>
        <w:t>driver</w:t>
      </w:r>
      <w:r>
        <w:rPr>
          <w:spacing w:val="-13"/>
          <w:w w:val="110"/>
          <w:sz w:val="21"/>
        </w:rPr>
        <w:t xml:space="preserve"> </w:t>
      </w:r>
      <w:r>
        <w:rPr>
          <w:w w:val="110"/>
          <w:sz w:val="21"/>
        </w:rPr>
        <w:t>while</w:t>
      </w:r>
      <w:r>
        <w:rPr>
          <w:spacing w:val="-13"/>
          <w:w w:val="110"/>
          <w:sz w:val="21"/>
        </w:rPr>
        <w:t xml:space="preserve"> </w:t>
      </w:r>
      <w:r>
        <w:rPr>
          <w:w w:val="110"/>
          <w:sz w:val="21"/>
        </w:rPr>
        <w:t>the</w:t>
      </w:r>
      <w:r>
        <w:rPr>
          <w:spacing w:val="-13"/>
          <w:w w:val="110"/>
          <w:sz w:val="21"/>
        </w:rPr>
        <w:t xml:space="preserve"> </w:t>
      </w:r>
      <w:r>
        <w:rPr>
          <w:w w:val="110"/>
          <w:sz w:val="21"/>
        </w:rPr>
        <w:t>engine</w:t>
      </w:r>
      <w:r>
        <w:rPr>
          <w:spacing w:val="-13"/>
          <w:w w:val="110"/>
          <w:sz w:val="21"/>
        </w:rPr>
        <w:t xml:space="preserve"> </w:t>
      </w:r>
      <w:r>
        <w:rPr>
          <w:w w:val="110"/>
          <w:sz w:val="21"/>
        </w:rPr>
        <w:t>is</w:t>
      </w:r>
      <w:r>
        <w:rPr>
          <w:spacing w:val="-13"/>
          <w:w w:val="110"/>
          <w:sz w:val="21"/>
        </w:rPr>
        <w:t xml:space="preserve"> </w:t>
      </w:r>
      <w:proofErr w:type="gramStart"/>
      <w:r>
        <w:rPr>
          <w:w w:val="110"/>
          <w:sz w:val="21"/>
        </w:rPr>
        <w:t>running,</w:t>
      </w:r>
      <w:r>
        <w:rPr>
          <w:spacing w:val="-13"/>
          <w:w w:val="110"/>
          <w:sz w:val="21"/>
        </w:rPr>
        <w:t xml:space="preserve"> </w:t>
      </w:r>
      <w:r>
        <w:rPr>
          <w:w w:val="110"/>
          <w:sz w:val="21"/>
        </w:rPr>
        <w:t>unless</w:t>
      </w:r>
      <w:proofErr w:type="gramEnd"/>
      <w:r>
        <w:rPr>
          <w:spacing w:val="-13"/>
          <w:w w:val="110"/>
          <w:sz w:val="21"/>
        </w:rPr>
        <w:t xml:space="preserve"> </w:t>
      </w:r>
      <w:r>
        <w:rPr>
          <w:w w:val="110"/>
          <w:sz w:val="21"/>
        </w:rPr>
        <w:t>prior</w:t>
      </w:r>
      <w:r>
        <w:rPr>
          <w:spacing w:val="-13"/>
          <w:w w:val="110"/>
          <w:sz w:val="21"/>
        </w:rPr>
        <w:t xml:space="preserve"> </w:t>
      </w:r>
      <w:r>
        <w:rPr>
          <w:w w:val="110"/>
          <w:sz w:val="21"/>
        </w:rPr>
        <w:t>written</w:t>
      </w:r>
      <w:r>
        <w:rPr>
          <w:spacing w:val="-13"/>
          <w:w w:val="110"/>
          <w:sz w:val="21"/>
        </w:rPr>
        <w:t xml:space="preserve"> </w:t>
      </w:r>
      <w:r>
        <w:rPr>
          <w:w w:val="110"/>
          <w:sz w:val="21"/>
        </w:rPr>
        <w:t>exemption</w:t>
      </w:r>
      <w:r>
        <w:rPr>
          <w:spacing w:val="-13"/>
          <w:w w:val="110"/>
          <w:sz w:val="21"/>
        </w:rPr>
        <w:t xml:space="preserve"> </w:t>
      </w:r>
      <w:r>
        <w:rPr>
          <w:w w:val="110"/>
          <w:sz w:val="21"/>
        </w:rPr>
        <w:t>has</w:t>
      </w:r>
      <w:r>
        <w:rPr>
          <w:spacing w:val="-13"/>
          <w:w w:val="110"/>
          <w:sz w:val="21"/>
        </w:rPr>
        <w:t xml:space="preserve"> </w:t>
      </w:r>
      <w:r>
        <w:rPr>
          <w:w w:val="110"/>
          <w:sz w:val="21"/>
        </w:rPr>
        <w:t>been provided by the Organising Authority.</w:t>
      </w:r>
    </w:p>
    <w:p w14:paraId="1E0213F8" w14:textId="77777777" w:rsidR="005F0232" w:rsidRDefault="005F0232" w:rsidP="005F0232">
      <w:pPr>
        <w:pStyle w:val="ListParagraph"/>
        <w:tabs>
          <w:tab w:val="left" w:pos="819"/>
          <w:tab w:val="left" w:pos="820"/>
        </w:tabs>
        <w:spacing w:before="1" w:line="244" w:lineRule="auto"/>
        <w:ind w:left="819" w:right="577" w:firstLine="0"/>
        <w:jc w:val="right"/>
        <w:rPr>
          <w:b/>
          <w:sz w:val="24"/>
        </w:rPr>
      </w:pPr>
    </w:p>
    <w:p w14:paraId="0FD42D4B" w14:textId="77777777" w:rsidR="00E40106" w:rsidRDefault="00E40106" w:rsidP="005F0232">
      <w:pPr>
        <w:pStyle w:val="ListParagraph"/>
        <w:tabs>
          <w:tab w:val="left" w:pos="819"/>
          <w:tab w:val="left" w:pos="820"/>
        </w:tabs>
        <w:spacing w:before="1" w:line="244" w:lineRule="auto"/>
        <w:ind w:left="819" w:right="577" w:firstLine="0"/>
        <w:jc w:val="right"/>
        <w:rPr>
          <w:b/>
          <w:sz w:val="24"/>
        </w:rPr>
      </w:pPr>
    </w:p>
    <w:p w14:paraId="2A10E46D" w14:textId="77777777" w:rsidR="00E40106" w:rsidRDefault="00E40106" w:rsidP="005F0232">
      <w:pPr>
        <w:pStyle w:val="ListParagraph"/>
        <w:tabs>
          <w:tab w:val="left" w:pos="819"/>
          <w:tab w:val="left" w:pos="820"/>
        </w:tabs>
        <w:spacing w:before="1" w:line="244" w:lineRule="auto"/>
        <w:ind w:left="819" w:right="577" w:firstLine="0"/>
        <w:jc w:val="right"/>
        <w:rPr>
          <w:b/>
          <w:sz w:val="24"/>
        </w:rPr>
      </w:pPr>
    </w:p>
    <w:p w14:paraId="64AD7857" w14:textId="77777777" w:rsidR="00E40106" w:rsidRDefault="00E40106" w:rsidP="005F0232">
      <w:pPr>
        <w:pStyle w:val="ListParagraph"/>
        <w:tabs>
          <w:tab w:val="left" w:pos="819"/>
          <w:tab w:val="left" w:pos="820"/>
        </w:tabs>
        <w:spacing w:before="1" w:line="244" w:lineRule="auto"/>
        <w:ind w:left="819" w:right="577" w:firstLine="0"/>
        <w:jc w:val="right"/>
        <w:rPr>
          <w:b/>
          <w:sz w:val="24"/>
        </w:rPr>
      </w:pPr>
    </w:p>
    <w:p w14:paraId="5601A519" w14:textId="77777777" w:rsidR="009872A4" w:rsidRDefault="009872A4">
      <w:pPr>
        <w:pStyle w:val="BodyText"/>
        <w:spacing w:before="3"/>
      </w:pPr>
    </w:p>
    <w:p w14:paraId="0579715B" w14:textId="77777777" w:rsidR="00E40106" w:rsidRDefault="00E40106">
      <w:pPr>
        <w:rPr>
          <w:b/>
          <w:bCs/>
          <w:sz w:val="24"/>
          <w:szCs w:val="24"/>
        </w:rPr>
      </w:pPr>
      <w:r>
        <w:br w:type="page"/>
      </w:r>
    </w:p>
    <w:p w14:paraId="3BFE45B6" w14:textId="11766125" w:rsidR="009872A4" w:rsidRDefault="00C10DD5">
      <w:pPr>
        <w:pStyle w:val="Heading1"/>
        <w:numPr>
          <w:ilvl w:val="0"/>
          <w:numId w:val="1"/>
        </w:numPr>
        <w:tabs>
          <w:tab w:val="left" w:pos="804"/>
          <w:tab w:val="left" w:pos="805"/>
        </w:tabs>
        <w:ind w:hanging="601"/>
        <w:jc w:val="left"/>
      </w:pPr>
      <w:r>
        <w:lastRenderedPageBreak/>
        <w:t xml:space="preserve">RISK </w:t>
      </w:r>
      <w:r>
        <w:rPr>
          <w:spacing w:val="-2"/>
        </w:rPr>
        <w:t>STATEMENT</w:t>
      </w:r>
    </w:p>
    <w:p w14:paraId="24C53215" w14:textId="77777777" w:rsidR="009872A4" w:rsidRDefault="009872A4">
      <w:pPr>
        <w:pStyle w:val="BodyText"/>
        <w:spacing w:before="7"/>
        <w:rPr>
          <w:b/>
          <w:sz w:val="18"/>
        </w:rPr>
      </w:pPr>
    </w:p>
    <w:p w14:paraId="3C1F16BD" w14:textId="77777777" w:rsidR="009872A4" w:rsidRDefault="00C10DD5">
      <w:pPr>
        <w:pStyle w:val="ListParagraph"/>
        <w:numPr>
          <w:ilvl w:val="1"/>
          <w:numId w:val="1"/>
        </w:numPr>
        <w:tabs>
          <w:tab w:val="left" w:pos="805"/>
        </w:tabs>
        <w:ind w:left="804" w:right="117"/>
        <w:rPr>
          <w:b/>
          <w:sz w:val="24"/>
        </w:rPr>
      </w:pPr>
      <w:r>
        <w:rPr>
          <w:sz w:val="24"/>
        </w:rPr>
        <w:t>RRS 3 states: ‘The responsibility for a boat’s decision to participate in a race or to continue to race is hers alone.’</w:t>
      </w:r>
      <w:r>
        <w:rPr>
          <w:spacing w:val="40"/>
          <w:sz w:val="24"/>
        </w:rPr>
        <w:t xml:space="preserve"> </w:t>
      </w:r>
      <w:r>
        <w:rPr>
          <w:sz w:val="24"/>
        </w:rPr>
        <w:t>By participating in this event each competitor agrees and acknowledges</w:t>
      </w:r>
      <w:r>
        <w:rPr>
          <w:spacing w:val="-5"/>
          <w:sz w:val="24"/>
        </w:rPr>
        <w:t xml:space="preserve"> </w:t>
      </w:r>
      <w:r>
        <w:rPr>
          <w:sz w:val="24"/>
        </w:rPr>
        <w:t>that</w:t>
      </w:r>
      <w:r>
        <w:rPr>
          <w:spacing w:val="-5"/>
          <w:sz w:val="24"/>
        </w:rPr>
        <w:t xml:space="preserve"> </w:t>
      </w:r>
      <w:r>
        <w:rPr>
          <w:sz w:val="24"/>
        </w:rPr>
        <w:t>sailing</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potentially</w:t>
      </w:r>
      <w:r>
        <w:rPr>
          <w:spacing w:val="-5"/>
          <w:sz w:val="24"/>
        </w:rPr>
        <w:t xml:space="preserve"> </w:t>
      </w:r>
      <w:r>
        <w:rPr>
          <w:sz w:val="24"/>
        </w:rPr>
        <w:t>dangerous</w:t>
      </w:r>
      <w:r>
        <w:rPr>
          <w:spacing w:val="-5"/>
          <w:sz w:val="24"/>
        </w:rPr>
        <w:t xml:space="preserve"> </w:t>
      </w:r>
      <w:r>
        <w:rPr>
          <w:sz w:val="24"/>
        </w:rPr>
        <w:t>activity</w:t>
      </w:r>
      <w:r>
        <w:rPr>
          <w:spacing w:val="-5"/>
          <w:sz w:val="24"/>
        </w:rPr>
        <w:t xml:space="preserve"> </w:t>
      </w:r>
      <w:r>
        <w:rPr>
          <w:sz w:val="24"/>
        </w:rPr>
        <w:t>with</w:t>
      </w:r>
      <w:r>
        <w:rPr>
          <w:spacing w:val="-5"/>
          <w:sz w:val="24"/>
        </w:rPr>
        <w:t xml:space="preserve"> </w:t>
      </w:r>
      <w:r>
        <w:rPr>
          <w:sz w:val="24"/>
        </w:rPr>
        <w:t>inherent</w:t>
      </w:r>
      <w:r>
        <w:rPr>
          <w:spacing w:val="-5"/>
          <w:sz w:val="24"/>
        </w:rPr>
        <w:t xml:space="preserve"> </w:t>
      </w:r>
      <w:r>
        <w:rPr>
          <w:sz w:val="24"/>
        </w:rPr>
        <w:t>risks.</w:t>
      </w:r>
      <w:r>
        <w:rPr>
          <w:spacing w:val="40"/>
          <w:sz w:val="24"/>
        </w:rPr>
        <w:t xml:space="preserve"> </w:t>
      </w:r>
      <w:r>
        <w:rPr>
          <w:sz w:val="24"/>
        </w:rPr>
        <w:t>These</w:t>
      </w:r>
      <w:r>
        <w:rPr>
          <w:spacing w:val="-5"/>
          <w:sz w:val="24"/>
        </w:rPr>
        <w:t xml:space="preserve"> </w:t>
      </w:r>
      <w:r>
        <w:rPr>
          <w:sz w:val="24"/>
        </w:rPr>
        <w:t>risks include strong winds and rough seas, sudden changes in weather, failure of equipment, boat handling errors, poor seamanship by other boats, loss of balance on an unstable platform and fatigue resulting in increased risk of injury.</w:t>
      </w:r>
      <w:r>
        <w:rPr>
          <w:spacing w:val="40"/>
          <w:sz w:val="24"/>
        </w:rPr>
        <w:t xml:space="preserve"> </w:t>
      </w:r>
      <w:r>
        <w:rPr>
          <w:b/>
          <w:sz w:val="24"/>
        </w:rPr>
        <w:t xml:space="preserve">Inherent in the sport of sailing </w:t>
      </w:r>
      <w:proofErr w:type="gramStart"/>
      <w:r>
        <w:rPr>
          <w:b/>
          <w:sz w:val="24"/>
        </w:rPr>
        <w:t>is</w:t>
      </w:r>
      <w:proofErr w:type="gramEnd"/>
    </w:p>
    <w:p w14:paraId="23AE4B6E" w14:textId="77777777" w:rsidR="009872A4" w:rsidRDefault="00C10DD5">
      <w:pPr>
        <w:spacing w:before="25"/>
        <w:ind w:left="805"/>
        <w:rPr>
          <w:b/>
          <w:sz w:val="24"/>
        </w:rPr>
      </w:pPr>
      <w:r>
        <w:rPr>
          <w:b/>
          <w:sz w:val="24"/>
        </w:rPr>
        <w:t>the</w:t>
      </w:r>
      <w:r>
        <w:rPr>
          <w:b/>
          <w:spacing w:val="-6"/>
          <w:sz w:val="24"/>
        </w:rPr>
        <w:t xml:space="preserve"> </w:t>
      </w:r>
      <w:r>
        <w:rPr>
          <w:b/>
          <w:sz w:val="24"/>
        </w:rPr>
        <w:t>risk</w:t>
      </w:r>
      <w:r>
        <w:rPr>
          <w:b/>
          <w:spacing w:val="-6"/>
          <w:sz w:val="24"/>
        </w:rPr>
        <w:t xml:space="preserve"> </w:t>
      </w:r>
      <w:r>
        <w:rPr>
          <w:b/>
          <w:sz w:val="24"/>
        </w:rPr>
        <w:t>of</w:t>
      </w:r>
      <w:r>
        <w:rPr>
          <w:b/>
          <w:spacing w:val="-6"/>
          <w:sz w:val="24"/>
        </w:rPr>
        <w:t xml:space="preserve"> </w:t>
      </w:r>
      <w:r>
        <w:rPr>
          <w:b/>
          <w:sz w:val="24"/>
        </w:rPr>
        <w:t>permanent,</w:t>
      </w:r>
      <w:r>
        <w:rPr>
          <w:b/>
          <w:spacing w:val="-6"/>
          <w:sz w:val="24"/>
        </w:rPr>
        <w:t xml:space="preserve"> </w:t>
      </w:r>
      <w:r>
        <w:rPr>
          <w:b/>
          <w:sz w:val="24"/>
        </w:rPr>
        <w:t>catastrophic</w:t>
      </w:r>
      <w:r>
        <w:rPr>
          <w:b/>
          <w:spacing w:val="-6"/>
          <w:sz w:val="24"/>
        </w:rPr>
        <w:t xml:space="preserve"> </w:t>
      </w:r>
      <w:r>
        <w:rPr>
          <w:b/>
          <w:sz w:val="24"/>
        </w:rPr>
        <w:t>injury</w:t>
      </w:r>
      <w:r>
        <w:rPr>
          <w:b/>
          <w:spacing w:val="-6"/>
          <w:sz w:val="24"/>
        </w:rPr>
        <w:t xml:space="preserve"> </w:t>
      </w:r>
      <w:r>
        <w:rPr>
          <w:b/>
          <w:sz w:val="24"/>
        </w:rPr>
        <w:t>or</w:t>
      </w:r>
      <w:r>
        <w:rPr>
          <w:b/>
          <w:spacing w:val="-6"/>
          <w:sz w:val="24"/>
        </w:rPr>
        <w:t xml:space="preserve"> </w:t>
      </w:r>
      <w:r>
        <w:rPr>
          <w:b/>
          <w:sz w:val="24"/>
        </w:rPr>
        <w:t>death</w:t>
      </w:r>
      <w:r>
        <w:rPr>
          <w:b/>
          <w:spacing w:val="-6"/>
          <w:sz w:val="24"/>
        </w:rPr>
        <w:t xml:space="preserve"> </w:t>
      </w:r>
      <w:r>
        <w:rPr>
          <w:b/>
          <w:sz w:val="24"/>
        </w:rPr>
        <w:t>by</w:t>
      </w:r>
      <w:r>
        <w:rPr>
          <w:b/>
          <w:spacing w:val="-6"/>
          <w:sz w:val="24"/>
        </w:rPr>
        <w:t xml:space="preserve"> </w:t>
      </w:r>
      <w:r>
        <w:rPr>
          <w:b/>
          <w:sz w:val="24"/>
        </w:rPr>
        <w:t>drowning,</w:t>
      </w:r>
      <w:r>
        <w:rPr>
          <w:b/>
          <w:spacing w:val="-6"/>
          <w:sz w:val="24"/>
        </w:rPr>
        <w:t xml:space="preserve"> </w:t>
      </w:r>
      <w:r>
        <w:rPr>
          <w:b/>
          <w:sz w:val="24"/>
        </w:rPr>
        <w:t>trauma,</w:t>
      </w:r>
      <w:r>
        <w:rPr>
          <w:b/>
          <w:spacing w:val="-6"/>
          <w:sz w:val="24"/>
        </w:rPr>
        <w:t xml:space="preserve"> </w:t>
      </w:r>
      <w:proofErr w:type="gramStart"/>
      <w:r>
        <w:rPr>
          <w:b/>
          <w:sz w:val="24"/>
        </w:rPr>
        <w:t>hypothermia</w:t>
      </w:r>
      <w:proofErr w:type="gramEnd"/>
      <w:r>
        <w:rPr>
          <w:b/>
          <w:spacing w:val="-6"/>
          <w:sz w:val="24"/>
        </w:rPr>
        <w:t xml:space="preserve"> </w:t>
      </w:r>
      <w:r>
        <w:rPr>
          <w:b/>
          <w:sz w:val="24"/>
        </w:rPr>
        <w:t>or other causes.</w:t>
      </w:r>
    </w:p>
    <w:p w14:paraId="70907840" w14:textId="77777777" w:rsidR="009872A4" w:rsidRDefault="009872A4">
      <w:pPr>
        <w:pStyle w:val="BodyText"/>
        <w:rPr>
          <w:b/>
        </w:rPr>
      </w:pPr>
    </w:p>
    <w:p w14:paraId="71621F6A" w14:textId="77777777" w:rsidR="009872A4" w:rsidRDefault="009872A4">
      <w:pPr>
        <w:pStyle w:val="BodyText"/>
        <w:spacing w:before="7"/>
        <w:rPr>
          <w:b/>
          <w:sz w:val="18"/>
        </w:rPr>
      </w:pPr>
    </w:p>
    <w:p w14:paraId="29644D11" w14:textId="77777777" w:rsidR="009872A4" w:rsidRDefault="00C10DD5">
      <w:pPr>
        <w:pStyle w:val="Heading1"/>
        <w:numPr>
          <w:ilvl w:val="0"/>
          <w:numId w:val="1"/>
        </w:numPr>
        <w:tabs>
          <w:tab w:val="left" w:pos="804"/>
          <w:tab w:val="left" w:pos="805"/>
        </w:tabs>
        <w:ind w:left="805"/>
        <w:jc w:val="left"/>
      </w:pPr>
      <w:r>
        <w:rPr>
          <w:spacing w:val="-2"/>
        </w:rPr>
        <w:t>INSURANCE</w:t>
      </w:r>
    </w:p>
    <w:p w14:paraId="07ED43AB" w14:textId="77777777" w:rsidR="009872A4" w:rsidRDefault="009872A4">
      <w:pPr>
        <w:pStyle w:val="BodyText"/>
        <w:spacing w:before="7"/>
        <w:rPr>
          <w:b/>
          <w:sz w:val="18"/>
        </w:rPr>
      </w:pPr>
    </w:p>
    <w:p w14:paraId="3449BD54" w14:textId="77777777" w:rsidR="009872A4" w:rsidRDefault="00C10DD5">
      <w:pPr>
        <w:pStyle w:val="ListParagraph"/>
        <w:numPr>
          <w:ilvl w:val="1"/>
          <w:numId w:val="1"/>
        </w:numPr>
        <w:tabs>
          <w:tab w:val="left" w:pos="804"/>
          <w:tab w:val="left" w:pos="805"/>
        </w:tabs>
        <w:ind w:left="820" w:right="333" w:hanging="720"/>
        <w:rPr>
          <w:b/>
          <w:sz w:val="24"/>
        </w:rPr>
      </w:pPr>
      <w:r>
        <w:rPr>
          <w:sz w:val="24"/>
        </w:rPr>
        <w:t>Yachting</w:t>
      </w:r>
      <w:r>
        <w:rPr>
          <w:spacing w:val="-7"/>
          <w:sz w:val="24"/>
        </w:rPr>
        <w:t xml:space="preserve"> </w:t>
      </w:r>
      <w:r>
        <w:rPr>
          <w:sz w:val="24"/>
        </w:rPr>
        <w:t>New</w:t>
      </w:r>
      <w:r>
        <w:rPr>
          <w:spacing w:val="-7"/>
          <w:sz w:val="24"/>
        </w:rPr>
        <w:t xml:space="preserve"> </w:t>
      </w:r>
      <w:r>
        <w:rPr>
          <w:sz w:val="24"/>
        </w:rPr>
        <w:t>Zealand</w:t>
      </w:r>
      <w:r>
        <w:rPr>
          <w:spacing w:val="-7"/>
          <w:sz w:val="24"/>
        </w:rPr>
        <w:t xml:space="preserve"> </w:t>
      </w:r>
      <w:r>
        <w:rPr>
          <w:sz w:val="24"/>
        </w:rPr>
        <w:t>highly</w:t>
      </w:r>
      <w:r>
        <w:rPr>
          <w:spacing w:val="-7"/>
          <w:sz w:val="24"/>
        </w:rPr>
        <w:t xml:space="preserve"> </w:t>
      </w:r>
      <w:r>
        <w:rPr>
          <w:sz w:val="24"/>
        </w:rPr>
        <w:t>recommends</w:t>
      </w:r>
      <w:r>
        <w:rPr>
          <w:spacing w:val="-7"/>
          <w:sz w:val="24"/>
        </w:rPr>
        <w:t xml:space="preserve"> </w:t>
      </w:r>
      <w:r>
        <w:rPr>
          <w:sz w:val="24"/>
        </w:rPr>
        <w:t>each</w:t>
      </w:r>
      <w:r>
        <w:rPr>
          <w:spacing w:val="-7"/>
          <w:sz w:val="24"/>
        </w:rPr>
        <w:t xml:space="preserve"> </w:t>
      </w:r>
      <w:r>
        <w:rPr>
          <w:sz w:val="24"/>
        </w:rPr>
        <w:t>participating</w:t>
      </w:r>
      <w:r>
        <w:rPr>
          <w:spacing w:val="-7"/>
          <w:sz w:val="24"/>
        </w:rPr>
        <w:t xml:space="preserve"> </w:t>
      </w:r>
      <w:r>
        <w:rPr>
          <w:sz w:val="24"/>
        </w:rPr>
        <w:t>boat</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insured</w:t>
      </w:r>
      <w:r>
        <w:rPr>
          <w:spacing w:val="-7"/>
          <w:sz w:val="24"/>
        </w:rPr>
        <w:t xml:space="preserve"> </w:t>
      </w:r>
      <w:r>
        <w:rPr>
          <w:sz w:val="24"/>
        </w:rPr>
        <w:t xml:space="preserve">with valid third-party liability </w:t>
      </w:r>
      <w:proofErr w:type="gramStart"/>
      <w:r>
        <w:rPr>
          <w:sz w:val="24"/>
        </w:rPr>
        <w:t>insurance</w:t>
      </w:r>
      <w:proofErr w:type="gramEnd"/>
    </w:p>
    <w:p w14:paraId="0BF120ED" w14:textId="77777777" w:rsidR="009872A4" w:rsidRDefault="009872A4">
      <w:pPr>
        <w:pStyle w:val="BodyText"/>
        <w:spacing w:before="7"/>
        <w:rPr>
          <w:sz w:val="18"/>
        </w:rPr>
      </w:pPr>
    </w:p>
    <w:p w14:paraId="3C88DCAB" w14:textId="5609A14D" w:rsidR="009872A4" w:rsidRPr="007E79F9" w:rsidRDefault="00C10DD5">
      <w:pPr>
        <w:pStyle w:val="Heading1"/>
        <w:numPr>
          <w:ilvl w:val="0"/>
          <w:numId w:val="1"/>
        </w:numPr>
        <w:tabs>
          <w:tab w:val="left" w:pos="804"/>
          <w:tab w:val="left" w:pos="805"/>
        </w:tabs>
        <w:spacing w:before="1"/>
        <w:ind w:left="805"/>
        <w:jc w:val="left"/>
      </w:pPr>
      <w:r>
        <w:rPr>
          <w:spacing w:val="-2"/>
        </w:rPr>
        <w:t>PRIZE</w:t>
      </w:r>
      <w:r w:rsidR="007E79F9">
        <w:rPr>
          <w:spacing w:val="-2"/>
        </w:rPr>
        <w:t>GIVING</w:t>
      </w:r>
    </w:p>
    <w:p w14:paraId="59434773" w14:textId="3EE2B77F" w:rsidR="007E79F9" w:rsidRPr="007E79F9" w:rsidRDefault="007E79F9" w:rsidP="007E79F9">
      <w:pPr>
        <w:pStyle w:val="Heading1"/>
        <w:tabs>
          <w:tab w:val="left" w:pos="804"/>
          <w:tab w:val="left" w:pos="805"/>
        </w:tabs>
        <w:spacing w:before="1"/>
        <w:ind w:left="805" w:firstLine="0"/>
        <w:rPr>
          <w:b w:val="0"/>
          <w:bCs w:val="0"/>
        </w:rPr>
      </w:pPr>
      <w:r w:rsidRPr="007E79F9">
        <w:rPr>
          <w:b w:val="0"/>
          <w:bCs w:val="0"/>
        </w:rPr>
        <w:t>Will be held at the conclusion of sailing.</w:t>
      </w:r>
    </w:p>
    <w:p w14:paraId="69866B47" w14:textId="77777777" w:rsidR="009872A4" w:rsidRDefault="009872A4">
      <w:pPr>
        <w:pStyle w:val="BodyText"/>
        <w:spacing w:before="7"/>
        <w:rPr>
          <w:b/>
          <w:sz w:val="18"/>
        </w:rPr>
      </w:pPr>
    </w:p>
    <w:p w14:paraId="7FFE9D2C" w14:textId="77777777" w:rsidR="009872A4" w:rsidRDefault="009872A4">
      <w:pPr>
        <w:pStyle w:val="BodyText"/>
        <w:spacing w:before="2"/>
        <w:rPr>
          <w:sz w:val="19"/>
        </w:rPr>
      </w:pPr>
    </w:p>
    <w:p w14:paraId="65E09605" w14:textId="77777777" w:rsidR="009872A4" w:rsidRDefault="00C10DD5">
      <w:pPr>
        <w:pStyle w:val="Heading1"/>
        <w:numPr>
          <w:ilvl w:val="0"/>
          <w:numId w:val="1"/>
        </w:numPr>
        <w:tabs>
          <w:tab w:val="left" w:pos="804"/>
          <w:tab w:val="left" w:pos="805"/>
        </w:tabs>
        <w:ind w:left="805" w:hanging="600"/>
        <w:jc w:val="left"/>
      </w:pPr>
      <w:r>
        <w:t>FURTHER</w:t>
      </w:r>
      <w:r>
        <w:rPr>
          <w:spacing w:val="-3"/>
        </w:rPr>
        <w:t xml:space="preserve"> </w:t>
      </w:r>
      <w:r>
        <w:rPr>
          <w:spacing w:val="-2"/>
        </w:rPr>
        <w:t>INFORMATION</w:t>
      </w:r>
    </w:p>
    <w:p w14:paraId="73E83387" w14:textId="77777777" w:rsidR="009872A4" w:rsidRDefault="009872A4">
      <w:pPr>
        <w:pStyle w:val="BodyText"/>
        <w:spacing w:before="7"/>
        <w:rPr>
          <w:b/>
          <w:sz w:val="18"/>
        </w:rPr>
      </w:pPr>
    </w:p>
    <w:p w14:paraId="2E0DA998" w14:textId="0DCE6054" w:rsidR="009872A4" w:rsidRDefault="00C10DD5">
      <w:pPr>
        <w:pStyle w:val="ListParagraph"/>
        <w:numPr>
          <w:ilvl w:val="1"/>
          <w:numId w:val="1"/>
        </w:numPr>
        <w:tabs>
          <w:tab w:val="left" w:pos="805"/>
        </w:tabs>
        <w:spacing w:before="1"/>
        <w:rPr>
          <w:b/>
          <w:sz w:val="24"/>
        </w:rPr>
      </w:pPr>
      <w:r>
        <w:rPr>
          <w:sz w:val="24"/>
        </w:rPr>
        <w:t>For</w:t>
      </w:r>
      <w:r>
        <w:rPr>
          <w:spacing w:val="-7"/>
          <w:sz w:val="24"/>
        </w:rPr>
        <w:t xml:space="preserve"> </w:t>
      </w:r>
      <w:r>
        <w:rPr>
          <w:sz w:val="24"/>
        </w:rPr>
        <w:t>further</w:t>
      </w:r>
      <w:r>
        <w:rPr>
          <w:spacing w:val="-5"/>
          <w:sz w:val="24"/>
        </w:rPr>
        <w:t xml:space="preserve"> </w:t>
      </w:r>
      <w:r>
        <w:rPr>
          <w:sz w:val="24"/>
        </w:rPr>
        <w:t>information</w:t>
      </w:r>
      <w:r>
        <w:rPr>
          <w:spacing w:val="-4"/>
          <w:sz w:val="24"/>
        </w:rPr>
        <w:t xml:space="preserve"> </w:t>
      </w:r>
      <w:r>
        <w:rPr>
          <w:sz w:val="24"/>
        </w:rPr>
        <w:t>please</w:t>
      </w:r>
      <w:r>
        <w:rPr>
          <w:spacing w:val="-5"/>
          <w:sz w:val="24"/>
        </w:rPr>
        <w:t xml:space="preserve"> </w:t>
      </w:r>
      <w:r>
        <w:rPr>
          <w:sz w:val="24"/>
        </w:rPr>
        <w:t>contact</w:t>
      </w:r>
      <w:r>
        <w:rPr>
          <w:spacing w:val="-4"/>
          <w:sz w:val="24"/>
        </w:rPr>
        <w:t xml:space="preserve"> </w:t>
      </w:r>
      <w:r w:rsidR="005319CF">
        <w:t>racing</w:t>
      </w:r>
      <w:r w:rsidR="00F63B47">
        <w:t>@qcyc.or</w:t>
      </w:r>
      <w:r w:rsidR="005319CF">
        <w:t>g</w:t>
      </w:r>
      <w:r w:rsidR="00F63B47">
        <w:t>.nz</w:t>
      </w:r>
    </w:p>
    <w:sectPr w:rsidR="009872A4">
      <w:pgSz w:w="11920" w:h="16840"/>
      <w:pgMar w:top="1680" w:right="1060" w:bottom="520" w:left="104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23B5" w14:textId="77777777" w:rsidR="00E45B05" w:rsidRDefault="00E45B05">
      <w:r>
        <w:separator/>
      </w:r>
    </w:p>
  </w:endnote>
  <w:endnote w:type="continuationSeparator" w:id="0">
    <w:p w14:paraId="13D8AA00" w14:textId="77777777" w:rsidR="00E45B05" w:rsidRDefault="00E4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6DDA" w14:textId="77777777" w:rsidR="009872A4" w:rsidRDefault="00000000">
    <w:pPr>
      <w:pStyle w:val="BodyText"/>
      <w:spacing w:line="14" w:lineRule="auto"/>
      <w:rPr>
        <w:sz w:val="20"/>
      </w:rPr>
    </w:pPr>
    <w:r>
      <w:pict w14:anchorId="427434CD">
        <v:shapetype id="_x0000_t202" coordsize="21600,21600" o:spt="202" path="m,l,21600r21600,l21600,xe">
          <v:stroke joinstyle="miter"/>
          <v:path gradientshapeok="t" o:connecttype="rect"/>
        </v:shapetype>
        <v:shape id="docshape1" o:spid="_x0000_s1025" type="#_x0000_t202" style="position:absolute;margin-left:56pt;margin-top:814.05pt;width:63.4pt;height:15.45pt;z-index:-251658752;mso-position-horizontal-relative:page;mso-position-vertical-relative:page" filled="f" stroked="f">
          <v:textbox style="mso-next-textbox:#docshape1" inset="0,0,0,0">
            <w:txbxContent>
              <w:p w14:paraId="6FCB4CD3" w14:textId="77777777" w:rsidR="009872A4" w:rsidRDefault="00C10DD5">
                <w:pPr>
                  <w:pStyle w:val="BodyText"/>
                  <w:spacing w:before="12"/>
                  <w:ind w:left="20"/>
                  <w:rPr>
                    <w:rFonts w:ascii="Arial"/>
                  </w:rPr>
                </w:pPr>
                <w:r>
                  <w:rPr>
                    <w:rFonts w:ascii="Arial"/>
                  </w:rPr>
                  <w:t xml:space="preserve">Page </w:t>
                </w: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r>
                  <w:rPr>
                    <w:rFonts w:ascii="Arial"/>
                  </w:rPr>
                  <w:t xml:space="preserve"> of </w:t>
                </w:r>
                <w:r>
                  <w:rPr>
                    <w:rFonts w:ascii="Arial"/>
                    <w:spacing w:val="-10"/>
                  </w:rPr>
                  <w:fldChar w:fldCharType="begin"/>
                </w:r>
                <w:r>
                  <w:rPr>
                    <w:rFonts w:ascii="Arial"/>
                    <w:spacing w:val="-10"/>
                  </w:rPr>
                  <w:instrText xml:space="preserve"> NUMPAGES </w:instrText>
                </w:r>
                <w:r>
                  <w:rPr>
                    <w:rFonts w:ascii="Arial"/>
                    <w:spacing w:val="-10"/>
                  </w:rPr>
                  <w:fldChar w:fldCharType="separate"/>
                </w:r>
                <w:r>
                  <w:rPr>
                    <w:rFonts w:ascii="Arial"/>
                    <w:spacing w:val="-10"/>
                  </w:rPr>
                  <w:t>4</w:t>
                </w:r>
                <w:r>
                  <w:rPr>
                    <w:rFonts w:ascii="Arial"/>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71A0" w14:textId="77777777" w:rsidR="00E45B05" w:rsidRDefault="00E45B05">
      <w:r>
        <w:separator/>
      </w:r>
    </w:p>
  </w:footnote>
  <w:footnote w:type="continuationSeparator" w:id="0">
    <w:p w14:paraId="3978D707" w14:textId="77777777" w:rsidR="00E45B05" w:rsidRDefault="00E4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EE4"/>
    <w:multiLevelType w:val="multilevel"/>
    <w:tmpl w:val="A05ECDE2"/>
    <w:lvl w:ilvl="0">
      <w:start w:val="1"/>
      <w:numFmt w:val="decimal"/>
      <w:lvlText w:val="%1"/>
      <w:lvlJc w:val="left"/>
      <w:pPr>
        <w:ind w:left="820" w:hanging="720"/>
        <w:jc w:val="right"/>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874" w:hanging="720"/>
      </w:pPr>
      <w:rPr>
        <w:rFonts w:ascii="Calibri" w:eastAsia="Calibri" w:hAnsi="Calibri" w:cs="Calibri" w:hint="default"/>
        <w:b/>
        <w:bCs/>
        <w:i w:val="0"/>
        <w:iCs w:val="0"/>
        <w:w w:val="100"/>
        <w:sz w:val="24"/>
        <w:szCs w:val="24"/>
        <w:lang w:val="en-US" w:eastAsia="en-US" w:bidi="ar-SA"/>
      </w:rPr>
    </w:lvl>
    <w:lvl w:ilvl="2">
      <w:numFmt w:val="bullet"/>
      <w:lvlText w:val="•"/>
      <w:lvlJc w:val="left"/>
      <w:pPr>
        <w:ind w:left="880" w:hanging="720"/>
      </w:pPr>
      <w:rPr>
        <w:rFonts w:hint="default"/>
        <w:lang w:val="en-US" w:eastAsia="en-US" w:bidi="ar-SA"/>
      </w:rPr>
    </w:lvl>
    <w:lvl w:ilvl="3">
      <w:numFmt w:val="bullet"/>
      <w:lvlText w:val="•"/>
      <w:lvlJc w:val="left"/>
      <w:pPr>
        <w:ind w:left="1997" w:hanging="720"/>
      </w:pPr>
      <w:rPr>
        <w:rFonts w:hint="default"/>
        <w:lang w:val="en-US" w:eastAsia="en-US" w:bidi="ar-SA"/>
      </w:rPr>
    </w:lvl>
    <w:lvl w:ilvl="4">
      <w:numFmt w:val="bullet"/>
      <w:lvlText w:val="•"/>
      <w:lvlJc w:val="left"/>
      <w:pPr>
        <w:ind w:left="3115" w:hanging="720"/>
      </w:pPr>
      <w:rPr>
        <w:rFonts w:hint="default"/>
        <w:lang w:val="en-US" w:eastAsia="en-US" w:bidi="ar-SA"/>
      </w:rPr>
    </w:lvl>
    <w:lvl w:ilvl="5">
      <w:numFmt w:val="bullet"/>
      <w:lvlText w:val="•"/>
      <w:lvlJc w:val="left"/>
      <w:pPr>
        <w:ind w:left="4232" w:hanging="720"/>
      </w:pPr>
      <w:rPr>
        <w:rFonts w:hint="default"/>
        <w:lang w:val="en-US" w:eastAsia="en-US" w:bidi="ar-SA"/>
      </w:rPr>
    </w:lvl>
    <w:lvl w:ilvl="6">
      <w:numFmt w:val="bullet"/>
      <w:lvlText w:val="•"/>
      <w:lvlJc w:val="left"/>
      <w:pPr>
        <w:ind w:left="5350" w:hanging="720"/>
      </w:pPr>
      <w:rPr>
        <w:rFonts w:hint="default"/>
        <w:lang w:val="en-US" w:eastAsia="en-US" w:bidi="ar-SA"/>
      </w:rPr>
    </w:lvl>
    <w:lvl w:ilvl="7">
      <w:numFmt w:val="bullet"/>
      <w:lvlText w:val="•"/>
      <w:lvlJc w:val="left"/>
      <w:pPr>
        <w:ind w:left="6467" w:hanging="720"/>
      </w:pPr>
      <w:rPr>
        <w:rFonts w:hint="default"/>
        <w:lang w:val="en-US" w:eastAsia="en-US" w:bidi="ar-SA"/>
      </w:rPr>
    </w:lvl>
    <w:lvl w:ilvl="8">
      <w:numFmt w:val="bullet"/>
      <w:lvlText w:val="•"/>
      <w:lvlJc w:val="left"/>
      <w:pPr>
        <w:ind w:left="7585" w:hanging="720"/>
      </w:pPr>
      <w:rPr>
        <w:rFonts w:hint="default"/>
        <w:lang w:val="en-US" w:eastAsia="en-US" w:bidi="ar-SA"/>
      </w:rPr>
    </w:lvl>
  </w:abstractNum>
  <w:abstractNum w:abstractNumId="1" w15:restartNumberingAfterBreak="0">
    <w:nsid w:val="340F4F65"/>
    <w:multiLevelType w:val="hybridMultilevel"/>
    <w:tmpl w:val="2EEA3224"/>
    <w:lvl w:ilvl="0" w:tplc="1409000F">
      <w:start w:val="1"/>
      <w:numFmt w:val="decimal"/>
      <w:lvlText w:val="%1."/>
      <w:lvlJc w:val="left"/>
      <w:pPr>
        <w:ind w:left="820" w:hanging="360"/>
      </w:p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2" w15:restartNumberingAfterBreak="0">
    <w:nsid w:val="4E153DC1"/>
    <w:multiLevelType w:val="multilevel"/>
    <w:tmpl w:val="C2942C3A"/>
    <w:lvl w:ilvl="0">
      <w:start w:val="1"/>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w w:val="100"/>
        <w:lang w:val="en-US" w:eastAsia="en-US" w:bidi="ar-SA"/>
      </w:rPr>
    </w:lvl>
    <w:lvl w:ilvl="2">
      <w:numFmt w:val="bullet"/>
      <w:lvlText w:val="•"/>
      <w:lvlJc w:val="left"/>
      <w:pPr>
        <w:ind w:left="2620" w:hanging="720"/>
      </w:pPr>
      <w:rPr>
        <w:rFonts w:hint="default"/>
        <w:lang w:val="en-US" w:eastAsia="en-US" w:bidi="ar-SA"/>
      </w:rPr>
    </w:lvl>
    <w:lvl w:ilvl="3">
      <w:numFmt w:val="bullet"/>
      <w:lvlText w:val="•"/>
      <w:lvlJc w:val="left"/>
      <w:pPr>
        <w:ind w:left="3520"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220" w:hanging="720"/>
      </w:pPr>
      <w:rPr>
        <w:rFonts w:hint="default"/>
        <w:lang w:val="en-US" w:eastAsia="en-US" w:bidi="ar-SA"/>
      </w:rPr>
    </w:lvl>
    <w:lvl w:ilvl="7">
      <w:numFmt w:val="bullet"/>
      <w:lvlText w:val="•"/>
      <w:lvlJc w:val="left"/>
      <w:pPr>
        <w:ind w:left="7120"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abstractNum w:abstractNumId="3" w15:restartNumberingAfterBreak="0">
    <w:nsid w:val="4E6B3206"/>
    <w:multiLevelType w:val="multilevel"/>
    <w:tmpl w:val="5E24EC4C"/>
    <w:lvl w:ilvl="0">
      <w:start w:val="9"/>
      <w:numFmt w:val="decimal"/>
      <w:lvlText w:val="%1"/>
      <w:lvlJc w:val="left"/>
      <w:pPr>
        <w:ind w:left="804" w:hanging="705"/>
        <w:jc w:val="right"/>
      </w:pPr>
      <w:rPr>
        <w:rFonts w:hint="default"/>
        <w:b/>
        <w:bCs/>
        <w:w w:val="100"/>
        <w:lang w:val="en-US" w:eastAsia="en-US" w:bidi="ar-SA"/>
      </w:rPr>
    </w:lvl>
    <w:lvl w:ilvl="1">
      <w:start w:val="1"/>
      <w:numFmt w:val="decimal"/>
      <w:lvlText w:val="%1.%2"/>
      <w:lvlJc w:val="left"/>
      <w:pPr>
        <w:ind w:left="805" w:hanging="600"/>
      </w:pPr>
      <w:rPr>
        <w:rFonts w:hint="default"/>
        <w:w w:val="100"/>
        <w:lang w:val="en-US" w:eastAsia="en-US" w:bidi="ar-SA"/>
      </w:rPr>
    </w:lvl>
    <w:lvl w:ilvl="2">
      <w:numFmt w:val="bullet"/>
      <w:lvlText w:val="•"/>
      <w:lvlJc w:val="left"/>
      <w:pPr>
        <w:ind w:left="880" w:hanging="600"/>
      </w:pPr>
      <w:rPr>
        <w:rFonts w:hint="default"/>
        <w:lang w:val="en-US" w:eastAsia="en-US" w:bidi="ar-SA"/>
      </w:rPr>
    </w:lvl>
    <w:lvl w:ilvl="3">
      <w:numFmt w:val="bullet"/>
      <w:lvlText w:val="•"/>
      <w:lvlJc w:val="left"/>
      <w:pPr>
        <w:ind w:left="1997" w:hanging="600"/>
      </w:pPr>
      <w:rPr>
        <w:rFonts w:hint="default"/>
        <w:lang w:val="en-US" w:eastAsia="en-US" w:bidi="ar-SA"/>
      </w:rPr>
    </w:lvl>
    <w:lvl w:ilvl="4">
      <w:numFmt w:val="bullet"/>
      <w:lvlText w:val="•"/>
      <w:lvlJc w:val="left"/>
      <w:pPr>
        <w:ind w:left="3115" w:hanging="600"/>
      </w:pPr>
      <w:rPr>
        <w:rFonts w:hint="default"/>
        <w:lang w:val="en-US" w:eastAsia="en-US" w:bidi="ar-SA"/>
      </w:rPr>
    </w:lvl>
    <w:lvl w:ilvl="5">
      <w:numFmt w:val="bullet"/>
      <w:lvlText w:val="•"/>
      <w:lvlJc w:val="left"/>
      <w:pPr>
        <w:ind w:left="4232" w:hanging="600"/>
      </w:pPr>
      <w:rPr>
        <w:rFonts w:hint="default"/>
        <w:lang w:val="en-US" w:eastAsia="en-US" w:bidi="ar-SA"/>
      </w:rPr>
    </w:lvl>
    <w:lvl w:ilvl="6">
      <w:numFmt w:val="bullet"/>
      <w:lvlText w:val="•"/>
      <w:lvlJc w:val="left"/>
      <w:pPr>
        <w:ind w:left="5350" w:hanging="600"/>
      </w:pPr>
      <w:rPr>
        <w:rFonts w:hint="default"/>
        <w:lang w:val="en-US" w:eastAsia="en-US" w:bidi="ar-SA"/>
      </w:rPr>
    </w:lvl>
    <w:lvl w:ilvl="7">
      <w:numFmt w:val="bullet"/>
      <w:lvlText w:val="•"/>
      <w:lvlJc w:val="left"/>
      <w:pPr>
        <w:ind w:left="6467" w:hanging="600"/>
      </w:pPr>
      <w:rPr>
        <w:rFonts w:hint="default"/>
        <w:lang w:val="en-US" w:eastAsia="en-US" w:bidi="ar-SA"/>
      </w:rPr>
    </w:lvl>
    <w:lvl w:ilvl="8">
      <w:numFmt w:val="bullet"/>
      <w:lvlText w:val="•"/>
      <w:lvlJc w:val="left"/>
      <w:pPr>
        <w:ind w:left="7585" w:hanging="600"/>
      </w:pPr>
      <w:rPr>
        <w:rFonts w:hint="default"/>
        <w:lang w:val="en-US" w:eastAsia="en-US" w:bidi="ar-SA"/>
      </w:rPr>
    </w:lvl>
  </w:abstractNum>
  <w:abstractNum w:abstractNumId="4" w15:restartNumberingAfterBreak="0">
    <w:nsid w:val="5C336AF5"/>
    <w:multiLevelType w:val="hybridMultilevel"/>
    <w:tmpl w:val="9BAA721A"/>
    <w:lvl w:ilvl="0" w:tplc="46D4876C">
      <w:start w:val="1200"/>
      <w:numFmt w:val="decimal"/>
      <w:lvlText w:val="%1"/>
      <w:lvlJc w:val="left"/>
      <w:pPr>
        <w:ind w:left="574" w:hanging="480"/>
      </w:pPr>
      <w:rPr>
        <w:rFonts w:hint="default"/>
      </w:rPr>
    </w:lvl>
    <w:lvl w:ilvl="1" w:tplc="14090019" w:tentative="1">
      <w:start w:val="1"/>
      <w:numFmt w:val="lowerLetter"/>
      <w:lvlText w:val="%2."/>
      <w:lvlJc w:val="left"/>
      <w:pPr>
        <w:ind w:left="1174" w:hanging="360"/>
      </w:pPr>
    </w:lvl>
    <w:lvl w:ilvl="2" w:tplc="1409001B" w:tentative="1">
      <w:start w:val="1"/>
      <w:numFmt w:val="lowerRoman"/>
      <w:lvlText w:val="%3."/>
      <w:lvlJc w:val="right"/>
      <w:pPr>
        <w:ind w:left="1894" w:hanging="180"/>
      </w:pPr>
    </w:lvl>
    <w:lvl w:ilvl="3" w:tplc="1409000F" w:tentative="1">
      <w:start w:val="1"/>
      <w:numFmt w:val="decimal"/>
      <w:lvlText w:val="%4."/>
      <w:lvlJc w:val="left"/>
      <w:pPr>
        <w:ind w:left="2614" w:hanging="360"/>
      </w:pPr>
    </w:lvl>
    <w:lvl w:ilvl="4" w:tplc="14090019" w:tentative="1">
      <w:start w:val="1"/>
      <w:numFmt w:val="lowerLetter"/>
      <w:lvlText w:val="%5."/>
      <w:lvlJc w:val="left"/>
      <w:pPr>
        <w:ind w:left="3334" w:hanging="360"/>
      </w:pPr>
    </w:lvl>
    <w:lvl w:ilvl="5" w:tplc="1409001B" w:tentative="1">
      <w:start w:val="1"/>
      <w:numFmt w:val="lowerRoman"/>
      <w:lvlText w:val="%6."/>
      <w:lvlJc w:val="right"/>
      <w:pPr>
        <w:ind w:left="4054" w:hanging="180"/>
      </w:pPr>
    </w:lvl>
    <w:lvl w:ilvl="6" w:tplc="1409000F" w:tentative="1">
      <w:start w:val="1"/>
      <w:numFmt w:val="decimal"/>
      <w:lvlText w:val="%7."/>
      <w:lvlJc w:val="left"/>
      <w:pPr>
        <w:ind w:left="4774" w:hanging="360"/>
      </w:pPr>
    </w:lvl>
    <w:lvl w:ilvl="7" w:tplc="14090019" w:tentative="1">
      <w:start w:val="1"/>
      <w:numFmt w:val="lowerLetter"/>
      <w:lvlText w:val="%8."/>
      <w:lvlJc w:val="left"/>
      <w:pPr>
        <w:ind w:left="5494" w:hanging="360"/>
      </w:pPr>
    </w:lvl>
    <w:lvl w:ilvl="8" w:tplc="1409001B" w:tentative="1">
      <w:start w:val="1"/>
      <w:numFmt w:val="lowerRoman"/>
      <w:lvlText w:val="%9."/>
      <w:lvlJc w:val="right"/>
      <w:pPr>
        <w:ind w:left="6214" w:hanging="180"/>
      </w:pPr>
    </w:lvl>
  </w:abstractNum>
  <w:abstractNum w:abstractNumId="5" w15:restartNumberingAfterBreak="0">
    <w:nsid w:val="65077E1F"/>
    <w:multiLevelType w:val="multilevel"/>
    <w:tmpl w:val="6C44E20A"/>
    <w:lvl w:ilvl="0">
      <w:start w:val="8"/>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ascii="Calibri" w:eastAsia="Calibri" w:hAnsi="Calibri" w:cs="Calibri" w:hint="default"/>
        <w:b/>
        <w:bCs/>
        <w:i w:val="0"/>
        <w:iCs w:val="0"/>
        <w:w w:val="100"/>
        <w:sz w:val="24"/>
        <w:szCs w:val="24"/>
        <w:lang w:val="en-US" w:eastAsia="en-US" w:bidi="ar-SA"/>
      </w:rPr>
    </w:lvl>
    <w:lvl w:ilvl="2">
      <w:numFmt w:val="bullet"/>
      <w:lvlText w:val="•"/>
      <w:lvlJc w:val="left"/>
      <w:pPr>
        <w:ind w:left="2620" w:hanging="720"/>
      </w:pPr>
      <w:rPr>
        <w:rFonts w:hint="default"/>
        <w:lang w:val="en-US" w:eastAsia="en-US" w:bidi="ar-SA"/>
      </w:rPr>
    </w:lvl>
    <w:lvl w:ilvl="3">
      <w:numFmt w:val="bullet"/>
      <w:lvlText w:val="•"/>
      <w:lvlJc w:val="left"/>
      <w:pPr>
        <w:ind w:left="3520"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220" w:hanging="720"/>
      </w:pPr>
      <w:rPr>
        <w:rFonts w:hint="default"/>
        <w:lang w:val="en-US" w:eastAsia="en-US" w:bidi="ar-SA"/>
      </w:rPr>
    </w:lvl>
    <w:lvl w:ilvl="7">
      <w:numFmt w:val="bullet"/>
      <w:lvlText w:val="•"/>
      <w:lvlJc w:val="left"/>
      <w:pPr>
        <w:ind w:left="7120"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num w:numId="1" w16cid:durableId="866721482">
    <w:abstractNumId w:val="3"/>
  </w:num>
  <w:num w:numId="2" w16cid:durableId="2134326411">
    <w:abstractNumId w:val="5"/>
  </w:num>
  <w:num w:numId="3" w16cid:durableId="2041470468">
    <w:abstractNumId w:val="2"/>
  </w:num>
  <w:num w:numId="4" w16cid:durableId="854421917">
    <w:abstractNumId w:val="0"/>
  </w:num>
  <w:num w:numId="5" w16cid:durableId="751439693">
    <w:abstractNumId w:val="1"/>
  </w:num>
  <w:num w:numId="6" w16cid:durableId="93489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72A4"/>
    <w:rsid w:val="000177CB"/>
    <w:rsid w:val="00104E9D"/>
    <w:rsid w:val="001141A3"/>
    <w:rsid w:val="00150168"/>
    <w:rsid w:val="001B74B4"/>
    <w:rsid w:val="002128A4"/>
    <w:rsid w:val="003134EC"/>
    <w:rsid w:val="00421E73"/>
    <w:rsid w:val="004F119E"/>
    <w:rsid w:val="005319CF"/>
    <w:rsid w:val="005F0232"/>
    <w:rsid w:val="005F5ADF"/>
    <w:rsid w:val="006413F8"/>
    <w:rsid w:val="00746CEF"/>
    <w:rsid w:val="007E79F9"/>
    <w:rsid w:val="008039E0"/>
    <w:rsid w:val="00843538"/>
    <w:rsid w:val="00936EF6"/>
    <w:rsid w:val="009872A4"/>
    <w:rsid w:val="009A147C"/>
    <w:rsid w:val="00A04B41"/>
    <w:rsid w:val="00AF7427"/>
    <w:rsid w:val="00B3542C"/>
    <w:rsid w:val="00BE189B"/>
    <w:rsid w:val="00C10DD5"/>
    <w:rsid w:val="00C539B2"/>
    <w:rsid w:val="00CB6272"/>
    <w:rsid w:val="00D34031"/>
    <w:rsid w:val="00E40106"/>
    <w:rsid w:val="00E45B05"/>
    <w:rsid w:val="00F63B47"/>
    <w:rsid w:val="00FF11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4E56C2"/>
  <w15:docId w15:val="{5890A271-DB60-4686-87CD-15CD4A9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4" w:hanging="7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134" w:right="1135"/>
      <w:jc w:val="center"/>
    </w:pPr>
    <w:rPr>
      <w:rFonts w:ascii="Arial" w:eastAsia="Arial" w:hAnsi="Arial" w:cs="Arial"/>
      <w:b/>
      <w:bCs/>
      <w:i/>
      <w:iCs/>
      <w:sz w:val="48"/>
      <w:szCs w:val="48"/>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3134EC"/>
    <w:rPr>
      <w:color w:val="0000FF" w:themeColor="hyperlink"/>
      <w:u w:val="single"/>
    </w:rPr>
  </w:style>
  <w:style w:type="character" w:styleId="UnresolvedMention">
    <w:name w:val="Unresolved Mention"/>
    <w:basedOn w:val="DefaultParagraphFont"/>
    <w:uiPriority w:val="99"/>
    <w:semiHidden/>
    <w:unhideWhenUsed/>
    <w:rsid w:val="0031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cyc.org.nz/sail/regatta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cyc.org.nz/sail/regattas-1" TargetMode="External"/><Relationship Id="rId4" Type="http://schemas.openxmlformats.org/officeDocument/2006/relationships/webSettings" Target="webSettings.xml"/><Relationship Id="rId9" Type="http://schemas.openxmlformats.org/officeDocument/2006/relationships/hyperlink" Target="http://www.qcyc.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QCYC Club Championships</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QCYC Club Championships</dc:title>
  <cp:lastModifiedBy>Tony Robb (he/him)</cp:lastModifiedBy>
  <cp:revision>8</cp:revision>
  <dcterms:created xsi:type="dcterms:W3CDTF">2023-07-31T21:56:00Z</dcterms:created>
  <dcterms:modified xsi:type="dcterms:W3CDTF">2023-08-09T21:40:00Z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m102 Google Docs Renderer</vt:lpwstr>
  </property>
</Properties>
</file>