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45133D75" w:rsidP="35DB72E7" w:rsidRDefault="45133D75" w14:paraId="06D100D5" w14:textId="13503D71">
      <w:pPr>
        <w:pStyle w:val="Normal"/>
        <w:jc w:val="center"/>
      </w:pPr>
      <w:r w:rsidR="45133D75">
        <w:drawing>
          <wp:inline wp14:editId="61D94CA5" wp14:anchorId="2B0EC1F6">
            <wp:extent cx="1587500" cy="1155700"/>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a15a1082820448d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587500" cy="1155700"/>
                    </a:xfrm>
                    <a:prstGeom xmlns:a="http://schemas.openxmlformats.org/drawingml/2006/main" prst="rect">
                      <a:avLst/>
                    </a:prstGeom>
                  </pic:spPr>
                </pic:pic>
              </a:graphicData>
            </a:graphic>
          </wp:inline>
        </w:drawing>
      </w:r>
    </w:p>
    <w:p w:rsidR="00D17131" w:rsidP="35DB72E7" w:rsidRDefault="003D61ED" w14:paraId="0EB838B1" w14:textId="24307675">
      <w:pPr>
        <w:pStyle w:val="Normal"/>
        <w:jc w:val="center"/>
      </w:pPr>
      <w:r w:rsidR="003D61ED">
        <w:drawing>
          <wp:inline wp14:editId="3181ADC0" wp14:anchorId="2068BACA">
            <wp:extent cx="638003" cy="403182"/>
            <wp:effectExtent l="0" t="0" r="3810" b="5715"/>
            <wp:docPr id="5" name="Picture 5" title=""/>
            <wp:cNvGraphicFramePr>
              <a:graphicFrameLocks noChangeAspect="1"/>
            </wp:cNvGraphicFramePr>
            <a:graphic>
              <a:graphicData uri="http://schemas.openxmlformats.org/drawingml/2006/picture">
                <pic:pic>
                  <pic:nvPicPr>
                    <pic:cNvPr id="0" name="Picture 5"/>
                    <pic:cNvPicPr/>
                  </pic:nvPicPr>
                  <pic:blipFill>
                    <a:blip r:embed="R58eecc5a34df40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003" cy="403182"/>
                    </a:xfrm>
                    <a:prstGeom prst="rect">
                      <a:avLst/>
                    </a:prstGeom>
                  </pic:spPr>
                </pic:pic>
              </a:graphicData>
            </a:graphic>
          </wp:inline>
        </w:drawing>
      </w:r>
      <w:r w:rsidR="0286DA0D">
        <w:drawing>
          <wp:inline wp14:editId="6314ADCB" wp14:anchorId="73AA84B9">
            <wp:extent cx="1063792" cy="336868"/>
            <wp:effectExtent l="0" t="0" r="0" b="0"/>
            <wp:docPr id="1013274615" name="" title=""/>
            <wp:cNvGraphicFramePr>
              <a:graphicFrameLocks noChangeAspect="1"/>
            </wp:cNvGraphicFramePr>
            <a:graphic>
              <a:graphicData uri="http://schemas.openxmlformats.org/drawingml/2006/picture">
                <pic:pic>
                  <pic:nvPicPr>
                    <pic:cNvPr id="0" name=""/>
                    <pic:cNvPicPr/>
                  </pic:nvPicPr>
                  <pic:blipFill>
                    <a:blip r:embed="Rcfeb9c54166c42d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63792" cy="336868"/>
                    </a:xfrm>
                    <a:prstGeom prst="rect">
                      <a:avLst/>
                    </a:prstGeom>
                  </pic:spPr>
                </pic:pic>
              </a:graphicData>
            </a:graphic>
          </wp:inline>
        </w:drawing>
      </w:r>
      <w:r w:rsidR="0286DA0D">
        <w:drawing>
          <wp:inline wp14:editId="52187E93" wp14:anchorId="1A58ABDC">
            <wp:extent cx="676703" cy="565329"/>
            <wp:effectExtent l="0" t="0" r="0" b="0"/>
            <wp:docPr id="664171021" name="" title=""/>
            <wp:cNvGraphicFramePr>
              <a:graphicFrameLocks noChangeAspect="1"/>
            </wp:cNvGraphicFramePr>
            <a:graphic>
              <a:graphicData uri="http://schemas.openxmlformats.org/drawingml/2006/picture">
                <pic:pic>
                  <pic:nvPicPr>
                    <pic:cNvPr id="0" name=""/>
                    <pic:cNvPicPr/>
                  </pic:nvPicPr>
                  <pic:blipFill>
                    <a:blip r:embed="Rcd73bcce6d7947d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76703" cy="565329"/>
                    </a:xfrm>
                    <a:prstGeom prst="rect">
                      <a:avLst/>
                    </a:prstGeom>
                  </pic:spPr>
                </pic:pic>
              </a:graphicData>
            </a:graphic>
          </wp:inline>
        </w:drawing>
      </w:r>
      <w:r w:rsidR="5B338B84">
        <w:drawing>
          <wp:inline wp14:editId="5BDE821E" wp14:anchorId="19C0EDEC">
            <wp:extent cx="850825" cy="479298"/>
            <wp:effectExtent l="0" t="0" r="0" b="0"/>
            <wp:docPr id="1375649450" name="" title=""/>
            <wp:cNvGraphicFramePr>
              <a:graphicFrameLocks noChangeAspect="1"/>
            </wp:cNvGraphicFramePr>
            <a:graphic>
              <a:graphicData uri="http://schemas.openxmlformats.org/drawingml/2006/picture">
                <pic:pic>
                  <pic:nvPicPr>
                    <pic:cNvPr id="0" name=""/>
                    <pic:cNvPicPr/>
                  </pic:nvPicPr>
                  <pic:blipFill>
                    <a:blip r:embed="R63597b6ea399468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50825" cy="479298"/>
                    </a:xfrm>
                    <a:prstGeom prst="rect">
                      <a:avLst/>
                    </a:prstGeom>
                  </pic:spPr>
                </pic:pic>
              </a:graphicData>
            </a:graphic>
          </wp:inline>
        </w:drawing>
      </w:r>
      <w:r w:rsidR="4745DD43">
        <w:drawing>
          <wp:inline wp14:editId="4F9B9ED7" wp14:anchorId="52A0A926">
            <wp:extent cx="768651" cy="433006"/>
            <wp:effectExtent l="0" t="0" r="0" b="0"/>
            <wp:docPr id="699975876" name="" title=""/>
            <wp:cNvGraphicFramePr>
              <a:graphicFrameLocks noChangeAspect="1"/>
            </wp:cNvGraphicFramePr>
            <a:graphic>
              <a:graphicData uri="http://schemas.openxmlformats.org/drawingml/2006/picture">
                <pic:pic>
                  <pic:nvPicPr>
                    <pic:cNvPr id="0" name=""/>
                    <pic:cNvPicPr/>
                  </pic:nvPicPr>
                  <pic:blipFill>
                    <a:blip r:embed="R2cbbcc615dd84d1c">
                      <a:extLst>
                        <a:ext xmlns:a="http://schemas.openxmlformats.org/drawingml/2006/main" uri="{28A0092B-C50C-407E-A947-70E740481C1C}">
                          <a14:useLocalDpi val="0"/>
                        </a:ext>
                      </a:extLst>
                    </a:blip>
                    <a:stretch>
                      <a:fillRect/>
                    </a:stretch>
                  </pic:blipFill>
                  <pic:spPr>
                    <a:xfrm>
                      <a:off x="0" y="0"/>
                      <a:ext cx="768651" cy="433006"/>
                    </a:xfrm>
                    <a:prstGeom prst="rect">
                      <a:avLst/>
                    </a:prstGeom>
                  </pic:spPr>
                </pic:pic>
              </a:graphicData>
            </a:graphic>
          </wp:inline>
        </w:drawing>
      </w:r>
    </w:p>
    <w:p w:rsidR="00FC5C2C" w:rsidP="00FC5C2C" w:rsidRDefault="375181B3" w14:paraId="6E580B49" w14:textId="4A2358E0">
      <w:pPr>
        <w:jc w:val="center"/>
        <w:rPr>
          <w:rFonts w:ascii="Arial" w:hAnsi="Arial" w:cs="Arial"/>
          <w:sz w:val="32"/>
          <w:szCs w:val="32"/>
        </w:rPr>
      </w:pPr>
      <w:r w:rsidRPr="375181B3">
        <w:rPr>
          <w:rFonts w:ascii="Arial" w:hAnsi="Arial" w:cs="Arial"/>
          <w:sz w:val="32"/>
          <w:szCs w:val="32"/>
        </w:rPr>
        <w:t>202</w:t>
      </w:r>
      <w:r w:rsidR="00733E1B">
        <w:rPr>
          <w:rFonts w:ascii="Arial" w:hAnsi="Arial" w:cs="Arial"/>
          <w:sz w:val="32"/>
          <w:szCs w:val="32"/>
        </w:rPr>
        <w:t>3</w:t>
      </w:r>
      <w:r w:rsidRPr="375181B3">
        <w:rPr>
          <w:rFonts w:ascii="Arial" w:hAnsi="Arial" w:cs="Arial"/>
          <w:sz w:val="32"/>
          <w:szCs w:val="32"/>
        </w:rPr>
        <w:t xml:space="preserve"> RS </w:t>
      </w:r>
      <w:proofErr w:type="spellStart"/>
      <w:r w:rsidRPr="375181B3">
        <w:rPr>
          <w:rFonts w:ascii="Arial" w:hAnsi="Arial" w:cs="Arial"/>
          <w:sz w:val="32"/>
          <w:szCs w:val="32"/>
        </w:rPr>
        <w:t>Feva</w:t>
      </w:r>
      <w:proofErr w:type="spellEnd"/>
      <w:r w:rsidRPr="375181B3">
        <w:rPr>
          <w:rFonts w:ascii="Arial" w:hAnsi="Arial" w:cs="Arial"/>
          <w:sz w:val="32"/>
          <w:szCs w:val="32"/>
        </w:rPr>
        <w:t xml:space="preserve"> National Championship </w:t>
      </w:r>
    </w:p>
    <w:p w:rsidRPr="00FC5C2C" w:rsidR="00FC5C2C" w:rsidP="375181B3" w:rsidRDefault="00C161DF" w14:paraId="5438CB31" w14:textId="224AC83E">
      <w:pPr>
        <w:jc w:val="center"/>
        <w:rPr>
          <w:rFonts w:ascii="Arial" w:hAnsi="Arial" w:cs="Arial"/>
          <w:sz w:val="28"/>
          <w:szCs w:val="28"/>
        </w:rPr>
      </w:pPr>
      <w:r>
        <w:rPr>
          <w:rFonts w:ascii="Arial" w:hAnsi="Arial" w:cs="Arial"/>
          <w:sz w:val="32"/>
          <w:szCs w:val="32"/>
        </w:rPr>
        <w:t>29-30 April</w:t>
      </w:r>
      <w:r w:rsidRPr="375181B3" w:rsidR="375181B3">
        <w:rPr>
          <w:rFonts w:ascii="Arial" w:hAnsi="Arial" w:cs="Arial"/>
          <w:sz w:val="32"/>
          <w:szCs w:val="32"/>
        </w:rPr>
        <w:t xml:space="preserve"> 202</w:t>
      </w:r>
      <w:r>
        <w:rPr>
          <w:rFonts w:ascii="Arial" w:hAnsi="Arial" w:cs="Arial"/>
          <w:sz w:val="32"/>
          <w:szCs w:val="32"/>
        </w:rPr>
        <w:t>3</w:t>
      </w:r>
    </w:p>
    <w:p w:rsidRPr="00FC5C2C" w:rsidR="00FC5C2C" w:rsidP="00FC5C2C" w:rsidRDefault="375181B3" w14:paraId="29C392D8" w14:textId="470DC986">
      <w:pPr>
        <w:jc w:val="center"/>
        <w:rPr>
          <w:rFonts w:ascii="Arial" w:hAnsi="Arial" w:cs="Arial"/>
          <w:sz w:val="28"/>
          <w:szCs w:val="28"/>
        </w:rPr>
      </w:pPr>
      <w:r w:rsidRPr="375181B3">
        <w:rPr>
          <w:rFonts w:ascii="Arial" w:hAnsi="Arial" w:cs="Arial"/>
          <w:sz w:val="28"/>
          <w:szCs w:val="28"/>
        </w:rPr>
        <w:t>Notice of Race</w:t>
      </w:r>
    </w:p>
    <w:p w:rsidR="00FC5C2C" w:rsidP="00FC5C2C" w:rsidRDefault="00FC5C2C" w14:paraId="6D521C3C" w14:textId="46F252C3">
      <w:pPr>
        <w:jc w:val="center"/>
        <w:rPr>
          <w:rFonts w:ascii="Arial" w:hAnsi="Arial" w:cs="Arial"/>
          <w:sz w:val="24"/>
          <w:szCs w:val="24"/>
        </w:rPr>
      </w:pPr>
      <w:r w:rsidRPr="6F0EC189" w:rsidR="00FC5C2C">
        <w:rPr>
          <w:rFonts w:ascii="Arial" w:hAnsi="Arial" w:cs="Arial"/>
          <w:sz w:val="24"/>
          <w:szCs w:val="24"/>
        </w:rPr>
        <w:t xml:space="preserve">The Organising Authority is </w:t>
      </w:r>
      <w:r w:rsidRPr="6F0EC189" w:rsidR="00895EBC">
        <w:rPr>
          <w:rFonts w:ascii="Arial" w:hAnsi="Arial" w:cs="Arial"/>
          <w:sz w:val="24"/>
          <w:szCs w:val="24"/>
        </w:rPr>
        <w:t>Royal Akarana Yacht Club,</w:t>
      </w:r>
      <w:r>
        <w:br/>
      </w:r>
      <w:r w:rsidRPr="6F0EC189" w:rsidR="00895EBC">
        <w:rPr>
          <w:rFonts w:ascii="Arial" w:hAnsi="Arial" w:cs="Arial"/>
          <w:sz w:val="24"/>
          <w:szCs w:val="24"/>
        </w:rPr>
        <w:t xml:space="preserve">8-10 </w:t>
      </w:r>
      <w:r w:rsidRPr="6F0EC189" w:rsidR="002B20D3">
        <w:rPr>
          <w:rFonts w:ascii="Arial" w:hAnsi="Arial" w:cs="Arial"/>
          <w:sz w:val="24"/>
          <w:szCs w:val="24"/>
        </w:rPr>
        <w:t>Tamaki</w:t>
      </w:r>
      <w:r w:rsidRPr="6F0EC189" w:rsidR="00895EBC">
        <w:rPr>
          <w:rFonts w:ascii="Arial" w:hAnsi="Arial" w:cs="Arial"/>
          <w:sz w:val="24"/>
          <w:szCs w:val="24"/>
        </w:rPr>
        <w:t xml:space="preserve"> Drive, </w:t>
      </w:r>
      <w:r w:rsidRPr="6F0EC189" w:rsidR="00895EBC">
        <w:rPr>
          <w:rFonts w:ascii="Arial" w:hAnsi="Arial" w:cs="Arial"/>
          <w:sz w:val="24"/>
          <w:szCs w:val="24"/>
        </w:rPr>
        <w:t>Okahu</w:t>
      </w:r>
      <w:r w:rsidRPr="6F0EC189" w:rsidR="00895EBC">
        <w:rPr>
          <w:rFonts w:ascii="Arial" w:hAnsi="Arial" w:cs="Arial"/>
          <w:sz w:val="24"/>
          <w:szCs w:val="24"/>
        </w:rPr>
        <w:t xml:space="preserve"> Bay, Auckland.</w:t>
      </w:r>
      <w:r w:rsidRPr="6F0EC189" w:rsidR="00FC5C2C">
        <w:rPr>
          <w:rFonts w:ascii="Arial" w:hAnsi="Arial" w:cs="Arial"/>
          <w:sz w:val="24"/>
          <w:szCs w:val="24"/>
        </w:rPr>
        <w:t xml:space="preserve"> </w:t>
      </w:r>
    </w:p>
    <w:p w:rsidR="6CB36E3E" w:rsidP="6F0EC189" w:rsidRDefault="6CB36E3E" w14:paraId="5F923A67" w14:textId="17EF2BB8">
      <w:pPr>
        <w:pStyle w:val="Normal"/>
        <w:jc w:val="center"/>
        <w:rPr>
          <w:rFonts w:ascii="Arial" w:hAnsi="Arial" w:cs="Arial"/>
        </w:rPr>
      </w:pPr>
      <w:r w:rsidRPr="6F0EC189" w:rsidR="6CB36E3E">
        <w:rPr>
          <w:rFonts w:ascii="Arial" w:hAnsi="Arial" w:cs="Arial"/>
          <w:sz w:val="24"/>
          <w:szCs w:val="24"/>
        </w:rPr>
        <w:t>Ammendments</w:t>
      </w:r>
      <w:r w:rsidRPr="6F0EC189" w:rsidR="6CB36E3E">
        <w:rPr>
          <w:rFonts w:ascii="Arial" w:hAnsi="Arial" w:cs="Arial"/>
          <w:sz w:val="24"/>
          <w:szCs w:val="24"/>
        </w:rPr>
        <w:t xml:space="preserve"> :</w:t>
      </w:r>
      <w:r w:rsidRPr="6F0EC189" w:rsidR="6CB36E3E">
        <w:rPr>
          <w:rFonts w:ascii="Arial" w:hAnsi="Arial" w:cs="Arial"/>
        </w:rPr>
        <w:t xml:space="preserve"> </w:t>
      </w:r>
    </w:p>
    <w:p w:rsidR="6CB36E3E" w:rsidP="6F0EC189" w:rsidRDefault="6CB36E3E" w14:paraId="6DE8B3E0" w14:textId="07D31D07">
      <w:pPr>
        <w:pStyle w:val="Normal"/>
        <w:jc w:val="center"/>
        <w:rPr>
          <w:rFonts w:ascii="Arial" w:hAnsi="Arial" w:cs="Arial"/>
        </w:rPr>
      </w:pPr>
      <w:r w:rsidRPr="6F0EC189" w:rsidR="6CB36E3E">
        <w:rPr>
          <w:rFonts w:ascii="Arial" w:hAnsi="Arial" w:cs="Arial"/>
          <w:highlight w:val="yellow"/>
        </w:rPr>
        <w:t xml:space="preserve">11.2. Five (5) races </w:t>
      </w:r>
      <w:r w:rsidRPr="6F0EC189" w:rsidR="6CB36E3E">
        <w:rPr>
          <w:rFonts w:ascii="Arial" w:hAnsi="Arial" w:cs="Arial"/>
          <w:highlight w:val="yellow"/>
        </w:rPr>
        <w:t>are required to</w:t>
      </w:r>
      <w:r w:rsidRPr="6F0EC189" w:rsidR="6CB36E3E">
        <w:rPr>
          <w:rFonts w:ascii="Arial" w:hAnsi="Arial" w:cs="Arial"/>
          <w:highlight w:val="yellow"/>
        </w:rPr>
        <w:t xml:space="preserve"> be completed to constitute a series</w:t>
      </w:r>
      <w:r w:rsidRPr="6F0EC189" w:rsidR="6CB36E3E">
        <w:rPr>
          <w:rFonts w:ascii="Arial" w:hAnsi="Arial" w:cs="Arial"/>
        </w:rPr>
        <w:t>.</w:t>
      </w:r>
    </w:p>
    <w:p w:rsidR="6CB36E3E" w:rsidP="6F0EC189" w:rsidRDefault="6CB36E3E" w14:paraId="25E447DA" w14:textId="656D9674">
      <w:pPr>
        <w:pStyle w:val="Normal"/>
        <w:jc w:val="center"/>
        <w:rPr>
          <w:rFonts w:ascii="Arial" w:hAnsi="Arial" w:cs="Arial"/>
          <w:highlight w:val="yellow"/>
        </w:rPr>
      </w:pPr>
      <w:r w:rsidRPr="6F0EC189" w:rsidR="6CB36E3E">
        <w:rPr>
          <w:rFonts w:ascii="Arial" w:hAnsi="Arial" w:cs="Arial"/>
          <w:highlight w:val="yellow"/>
        </w:rPr>
        <w:t>11.4 When six (6) or more races have been compl</w:t>
      </w:r>
      <w:r w:rsidRPr="6F0EC189" w:rsidR="11115C6D">
        <w:rPr>
          <w:rFonts w:ascii="Arial" w:hAnsi="Arial" w:cs="Arial"/>
          <w:highlight w:val="yellow"/>
        </w:rPr>
        <w:t>eted</w:t>
      </w:r>
    </w:p>
    <w:p w:rsidRPr="00A8228E" w:rsidR="00FC5C2C" w:rsidP="00895EBC" w:rsidRDefault="00FC5C2C" w14:paraId="0C49A4D7" w14:textId="33FBB7EC">
      <w:pPr>
        <w:rPr>
          <w:rFonts w:ascii="Arial" w:hAnsi="Arial" w:cs="Arial"/>
          <w:b/>
          <w:bCs/>
          <w:sz w:val="24"/>
          <w:szCs w:val="24"/>
        </w:rPr>
      </w:pPr>
      <w:r>
        <w:rPr>
          <w:rFonts w:ascii="Arial" w:hAnsi="Arial" w:cs="Arial"/>
          <w:noProof/>
          <w:sz w:val="24"/>
          <w:szCs w:val="24"/>
        </w:rPr>
        <mc:AlternateContent>
          <mc:Choice Requires="wps">
            <w:drawing>
              <wp:anchor distT="0" distB="0" distL="114300" distR="114300" simplePos="0" relativeHeight="251644416" behindDoc="0" locked="0" layoutInCell="1" allowOverlap="1" wp14:anchorId="5B3B1918" wp14:editId="44576176">
                <wp:simplePos x="0" y="0"/>
                <wp:positionH relativeFrom="column">
                  <wp:posOffset>-142875</wp:posOffset>
                </wp:positionH>
                <wp:positionV relativeFrom="paragraph">
                  <wp:posOffset>81280</wp:posOffset>
                </wp:positionV>
                <wp:extent cx="61817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w:pict w14:anchorId="434AD896">
              <v:line id="Straight Connector 1" style="position:absolute;z-index:25164441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11.25pt,6.4pt" to="475.5pt,6.4pt" w14:anchorId="0AB345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"/>
            </w:pict>
          </mc:Fallback>
        </mc:AlternateContent>
      </w:r>
    </w:p>
    <w:p w:rsidRPr="00945429" w:rsidR="00FC5C2C" w:rsidP="00895EBC" w:rsidRDefault="00FC5C2C" w14:paraId="1F68EA1C" w14:textId="3B78C5D5">
      <w:pPr>
        <w:rPr>
          <w:rFonts w:ascii="Arial" w:hAnsi="Arial" w:cs="Arial"/>
          <w:b/>
          <w:bCs/>
        </w:rPr>
      </w:pPr>
      <w:r w:rsidRPr="00945429">
        <w:rPr>
          <w:rFonts w:ascii="Arial" w:hAnsi="Arial" w:cs="Arial"/>
          <w:b/>
          <w:bCs/>
        </w:rPr>
        <w:t>1.</w:t>
      </w:r>
      <w:r w:rsidRPr="00945429" w:rsidR="00A8228E">
        <w:rPr>
          <w:rFonts w:ascii="Arial" w:hAnsi="Arial" w:cs="Arial"/>
          <w:b/>
          <w:bCs/>
        </w:rPr>
        <w:tab/>
      </w:r>
      <w:r w:rsidRPr="00945429">
        <w:rPr>
          <w:rFonts w:ascii="Arial" w:hAnsi="Arial" w:cs="Arial"/>
          <w:b/>
          <w:bCs/>
        </w:rPr>
        <w:t xml:space="preserve"> Rules </w:t>
      </w:r>
    </w:p>
    <w:p w:rsidRPr="00945429" w:rsidR="00FC5C2C" w:rsidP="00FC5C2C" w:rsidRDefault="00FC5C2C" w14:paraId="28B45897" w14:textId="5B236DD5">
      <w:pPr>
        <w:ind w:left="720" w:hanging="720"/>
        <w:rPr>
          <w:rFonts w:ascii="Arial" w:hAnsi="Arial" w:cs="Arial"/>
        </w:rPr>
      </w:pPr>
      <w:r w:rsidRPr="00945429">
        <w:rPr>
          <w:rFonts w:ascii="Arial" w:hAnsi="Arial" w:cs="Arial"/>
        </w:rPr>
        <w:t xml:space="preserve">1.1. </w:t>
      </w:r>
      <w:r w:rsidRPr="00945429">
        <w:rPr>
          <w:rFonts w:ascii="Arial" w:hAnsi="Arial" w:cs="Arial"/>
        </w:rPr>
        <w:tab/>
      </w:r>
      <w:r w:rsidRPr="00945429">
        <w:rPr>
          <w:rFonts w:ascii="Arial" w:hAnsi="Arial" w:cs="Arial"/>
        </w:rPr>
        <w:t xml:space="preserve">The regatta will be governed by the ‘rules’ as defined in </w:t>
      </w:r>
      <w:r w:rsidR="0012286D">
        <w:rPr>
          <w:rFonts w:ascii="Arial" w:hAnsi="Arial" w:cs="Arial"/>
        </w:rPr>
        <w:t>t</w:t>
      </w:r>
      <w:r w:rsidRPr="00945429">
        <w:rPr>
          <w:rFonts w:ascii="Arial" w:hAnsi="Arial" w:cs="Arial"/>
        </w:rPr>
        <w:t>he Racing Rules of Sailing (RRS)</w:t>
      </w:r>
      <w:r w:rsidR="0088290C">
        <w:rPr>
          <w:rFonts w:ascii="Arial" w:hAnsi="Arial" w:cs="Arial"/>
        </w:rPr>
        <w:t xml:space="preserve"> </w:t>
      </w:r>
    </w:p>
    <w:p w:rsidR="0088290C" w:rsidP="00FC5C2C" w:rsidRDefault="00FC5C2C" w14:paraId="1EE2E34C" w14:textId="55488FDA">
      <w:pPr>
        <w:ind w:left="720" w:hanging="720"/>
      </w:pPr>
      <w:r w:rsidRPr="00945429">
        <w:rPr>
          <w:rFonts w:ascii="Arial" w:hAnsi="Arial" w:cs="Arial"/>
        </w:rPr>
        <w:t xml:space="preserve">1.2. </w:t>
      </w:r>
      <w:r w:rsidRPr="00945429">
        <w:rPr>
          <w:rFonts w:ascii="Arial" w:hAnsi="Arial" w:cs="Arial"/>
        </w:rPr>
        <w:tab/>
      </w:r>
      <w:r w:rsidR="0088290C">
        <w:rPr>
          <w:rFonts w:ascii="Arial" w:hAnsi="Arial" w:cs="Arial"/>
        </w:rPr>
        <w:t xml:space="preserve">The </w:t>
      </w:r>
      <w:r w:rsidRPr="00945429">
        <w:rPr>
          <w:rFonts w:ascii="Arial" w:hAnsi="Arial" w:cs="Arial"/>
        </w:rPr>
        <w:t xml:space="preserve">Yachting New Zealand </w:t>
      </w:r>
      <w:r w:rsidRPr="00945429" w:rsidR="00C01A49">
        <w:rPr>
          <w:rFonts w:ascii="Arial" w:hAnsi="Arial" w:cs="Arial"/>
        </w:rPr>
        <w:t>Safety Regulations Part 1</w:t>
      </w:r>
      <w:r w:rsidR="0088290C">
        <w:rPr>
          <w:rFonts w:ascii="Arial" w:hAnsi="Arial" w:cs="Arial"/>
        </w:rPr>
        <w:t xml:space="preserve"> </w:t>
      </w:r>
      <w:r w:rsidR="00BB2151">
        <w:rPr>
          <w:rFonts w:ascii="Arial" w:hAnsi="Arial" w:cs="Arial"/>
        </w:rPr>
        <w:t>shall</w:t>
      </w:r>
      <w:r w:rsidR="0088290C">
        <w:rPr>
          <w:rFonts w:ascii="Arial" w:hAnsi="Arial" w:cs="Arial"/>
        </w:rPr>
        <w:t xml:space="preserve"> apply</w:t>
      </w:r>
      <w:r w:rsidR="001B779D">
        <w:rPr>
          <w:rFonts w:ascii="Arial" w:hAnsi="Arial" w:cs="Arial"/>
        </w:rPr>
        <w:t>.</w:t>
      </w:r>
      <w:r w:rsidRPr="0088290C" w:rsidR="0088290C">
        <w:t xml:space="preserve"> </w:t>
      </w:r>
    </w:p>
    <w:p w:rsidRPr="00BB2151" w:rsidR="00BB2151" w:rsidP="00FC5C2C" w:rsidRDefault="0088290C" w14:paraId="73E77EB4" w14:textId="355EFA45">
      <w:pPr>
        <w:ind w:left="720" w:hanging="720"/>
        <w:rPr>
          <w:rFonts w:ascii="Arial" w:hAnsi="Arial" w:cs="Arial"/>
        </w:rPr>
      </w:pPr>
      <w:r w:rsidRPr="0088290C">
        <w:rPr>
          <w:rFonts w:ascii="Arial" w:hAnsi="Arial" w:cs="Arial"/>
        </w:rPr>
        <w:t>1.3</w:t>
      </w:r>
      <w:r>
        <w:t xml:space="preserve"> </w:t>
      </w:r>
      <w:r>
        <w:tab/>
      </w:r>
      <w:r w:rsidRPr="00BB2151" w:rsidR="00BB2151">
        <w:rPr>
          <w:rFonts w:ascii="Arial" w:hAnsi="Arial" w:cs="Arial"/>
        </w:rPr>
        <w:t xml:space="preserve">Under rule 86, </w:t>
      </w:r>
      <w:r w:rsidRPr="00BB2151" w:rsidR="00BB2151">
        <w:rPr>
          <w:rFonts w:ascii="Arial" w:hAnsi="Arial" w:cs="Arial"/>
          <w:i/>
          <w:iCs/>
        </w:rPr>
        <w:t>Changes to the Racing Rules</w:t>
      </w:r>
      <w:r w:rsidRPr="00BB2151" w:rsidR="00BB2151">
        <w:rPr>
          <w:rFonts w:ascii="Arial" w:hAnsi="Arial" w:cs="Arial"/>
        </w:rPr>
        <w:t>, the following rules will be changed as follows:</w:t>
      </w:r>
    </w:p>
    <w:p w:rsidRPr="00BB2151" w:rsidR="00FC5C2C" w:rsidP="00BB2151" w:rsidRDefault="00BB2151" w14:paraId="2BDF4CE5" w14:textId="0101AFB9">
      <w:pPr>
        <w:pStyle w:val="ListParagraph"/>
        <w:numPr>
          <w:ilvl w:val="0"/>
          <w:numId w:val="3"/>
        </w:numPr>
        <w:rPr>
          <w:rFonts w:ascii="Arial" w:hAnsi="Arial" w:cs="Arial"/>
        </w:rPr>
      </w:pPr>
      <w:r w:rsidRPr="00BB2151">
        <w:rPr>
          <w:rFonts w:ascii="Arial" w:hAnsi="Arial" w:cs="Arial"/>
        </w:rPr>
        <w:t xml:space="preserve">RRS 35, A4 and A5 will be changed to state that boats still racing but failing to finish within </w:t>
      </w:r>
      <w:r w:rsidRPr="002B20D3" w:rsidR="002B20D3">
        <w:rPr>
          <w:rFonts w:ascii="Arial" w:hAnsi="Arial" w:cs="Arial"/>
        </w:rPr>
        <w:t>1</w:t>
      </w:r>
      <w:r w:rsidRPr="002B20D3" w:rsidR="00545F42">
        <w:rPr>
          <w:rFonts w:ascii="Arial" w:hAnsi="Arial" w:cs="Arial"/>
        </w:rPr>
        <w:t xml:space="preserve">5 </w:t>
      </w:r>
      <w:r w:rsidRPr="00BB2151">
        <w:rPr>
          <w:rFonts w:ascii="Arial" w:hAnsi="Arial" w:cs="Arial"/>
        </w:rPr>
        <w:t xml:space="preserve">minutes after the first boat sails the course and finishes may be given a finishing position based on the last mark they rounded and/or their position on the course. </w:t>
      </w:r>
      <w:r w:rsidR="00545F42">
        <w:rPr>
          <w:rFonts w:ascii="Arial" w:hAnsi="Arial" w:cs="Arial"/>
        </w:rPr>
        <w:t xml:space="preserve"> </w:t>
      </w:r>
      <w:r w:rsidRPr="00BB2151">
        <w:rPr>
          <w:rFonts w:ascii="Arial" w:hAnsi="Arial" w:cs="Arial"/>
        </w:rPr>
        <w:t xml:space="preserve">Their score will be greater than any boat who rounded further marks or who finished. </w:t>
      </w:r>
    </w:p>
    <w:p w:rsidRPr="00BB2151" w:rsidR="00BB2151" w:rsidP="00BB2151" w:rsidRDefault="00BB2151" w14:paraId="7295B076" w14:textId="208FB74B">
      <w:pPr>
        <w:pStyle w:val="ListParagraph"/>
        <w:numPr>
          <w:ilvl w:val="0"/>
          <w:numId w:val="3"/>
        </w:numPr>
        <w:rPr>
          <w:rFonts w:ascii="Arial" w:hAnsi="Arial" w:cs="Arial"/>
        </w:rPr>
      </w:pPr>
      <w:r w:rsidRPr="6F0EC189" w:rsidR="00BB2151">
        <w:rPr>
          <w:rFonts w:ascii="Arial" w:hAnsi="Arial" w:cs="Arial"/>
        </w:rPr>
        <w:t>RRS 44.1 will be changed so that the Two-Turns Penalty is replaced with the One-Turn penalty</w:t>
      </w:r>
    </w:p>
    <w:p w:rsidRPr="00BB2151" w:rsidR="00BB2151" w:rsidP="00BB2151" w:rsidRDefault="00BB2151" w14:paraId="35BA71A0" w14:textId="6FB6B786">
      <w:pPr>
        <w:pStyle w:val="ListParagraph"/>
        <w:numPr>
          <w:ilvl w:val="0"/>
          <w:numId w:val="3"/>
        </w:numPr>
        <w:rPr>
          <w:rFonts w:ascii="Arial" w:hAnsi="Arial" w:cs="Arial"/>
        </w:rPr>
      </w:pPr>
      <w:r w:rsidRPr="6F0EC189" w:rsidR="00BB2151">
        <w:rPr>
          <w:rFonts w:ascii="Arial" w:hAnsi="Arial" w:cs="Arial"/>
        </w:rPr>
        <w:t>RRS A4 and A5 will be changed to state that a boat starting later than 4 minutes after her starting signal will be scored Did Not Start.</w:t>
      </w:r>
    </w:p>
    <w:p w:rsidRPr="000917D2" w:rsidR="00BB2151" w:rsidP="005E66B4" w:rsidRDefault="000917D2" w14:paraId="7A0BDE3D" w14:textId="2EF0973D">
      <w:pPr>
        <w:ind w:left="1080"/>
        <w:rPr>
          <w:rFonts w:ascii="Arial" w:hAnsi="Arial" w:cs="Arial"/>
        </w:rPr>
      </w:pPr>
      <w:r w:rsidRPr="6F0EC189" w:rsidR="000917D2">
        <w:rPr>
          <w:rFonts w:ascii="Arial" w:hAnsi="Arial" w:cs="Arial"/>
        </w:rPr>
        <w:t xml:space="preserve">The </w:t>
      </w:r>
      <w:r w:rsidRPr="6F0EC189" w:rsidR="005E66B4">
        <w:rPr>
          <w:rFonts w:ascii="Arial" w:hAnsi="Arial" w:cs="Arial"/>
        </w:rPr>
        <w:t>c</w:t>
      </w:r>
      <w:r w:rsidRPr="6F0EC189" w:rsidR="000917D2">
        <w:rPr>
          <w:rFonts w:ascii="Arial" w:hAnsi="Arial" w:cs="Arial"/>
        </w:rPr>
        <w:t xml:space="preserve">hanges will appear in full in the Supplementary Sailing instructions. </w:t>
      </w:r>
    </w:p>
    <w:p w:rsidR="00C161DF" w:rsidRDefault="00C161DF" w14:paraId="26F4AE2A" w14:textId="77777777">
      <w:pPr>
        <w:rPr>
          <w:rFonts w:ascii="Arial" w:hAnsi="Arial" w:cs="Arial"/>
        </w:rPr>
      </w:pPr>
      <w:r>
        <w:rPr>
          <w:rFonts w:ascii="Arial" w:hAnsi="Arial" w:cs="Arial"/>
        </w:rPr>
        <w:br w:type="page"/>
      </w:r>
    </w:p>
    <w:p w:rsidRPr="002B20D3" w:rsidR="00E47A9D" w:rsidP="00C161DF" w:rsidRDefault="001E4B3B" w14:paraId="3EB60190" w14:textId="06E43BA3">
      <w:pPr>
        <w:rPr>
          <w:rFonts w:ascii="Arial" w:hAnsi="Arial" w:cs="Arial"/>
          <w:b/>
          <w:bCs/>
        </w:rPr>
      </w:pPr>
      <w:r w:rsidRPr="002B20D3">
        <w:rPr>
          <w:rFonts w:ascii="Arial" w:hAnsi="Arial" w:cs="Arial"/>
          <w:b/>
          <w:bCs/>
        </w:rPr>
        <w:lastRenderedPageBreak/>
        <w:t>2.</w:t>
      </w:r>
      <w:r w:rsidRPr="002B20D3">
        <w:rPr>
          <w:rFonts w:ascii="Arial" w:hAnsi="Arial" w:cs="Arial"/>
          <w:b/>
          <w:bCs/>
        </w:rPr>
        <w:tab/>
      </w:r>
      <w:r w:rsidRPr="002B20D3">
        <w:rPr>
          <w:rFonts w:ascii="Arial" w:hAnsi="Arial" w:cs="Arial"/>
          <w:b/>
          <w:bCs/>
        </w:rPr>
        <w:t>Sailing Instructions</w:t>
      </w:r>
    </w:p>
    <w:p w:rsidRPr="001E4B3B" w:rsidR="001E4B3B" w:rsidP="00FC5C2C" w:rsidRDefault="001E4B3B" w14:paraId="7CD08473" w14:textId="69F5E6F3">
      <w:pPr>
        <w:ind w:left="720" w:hanging="720"/>
        <w:rPr>
          <w:rFonts w:ascii="Arial" w:hAnsi="Arial" w:cs="Arial"/>
        </w:rPr>
      </w:pPr>
      <w:r w:rsidRPr="002B20D3">
        <w:rPr>
          <w:rFonts w:ascii="Arial" w:hAnsi="Arial" w:cs="Arial"/>
        </w:rPr>
        <w:t>2.</w:t>
      </w:r>
      <w:r w:rsidRPr="002B20D3" w:rsidR="00E4393A">
        <w:rPr>
          <w:rFonts w:ascii="Arial" w:hAnsi="Arial" w:cs="Arial"/>
        </w:rPr>
        <w:t>1</w:t>
      </w:r>
      <w:r w:rsidRPr="002B20D3">
        <w:rPr>
          <w:rFonts w:ascii="Arial" w:hAnsi="Arial" w:cs="Arial"/>
        </w:rPr>
        <w:tab/>
      </w:r>
      <w:r w:rsidRPr="002B20D3">
        <w:rPr>
          <w:rFonts w:ascii="Arial" w:hAnsi="Arial" w:cs="Arial"/>
        </w:rPr>
        <w:t>The sailing instructions will consist of the instructions in RRS Appendix @, Standard Sailing Instruction</w:t>
      </w:r>
      <w:r w:rsidRPr="002B20D3" w:rsidR="00E4393A">
        <w:rPr>
          <w:rFonts w:ascii="Arial" w:hAnsi="Arial" w:cs="Arial"/>
        </w:rPr>
        <w:t xml:space="preserve">s, and supplementary sailing instructions that will be </w:t>
      </w:r>
      <w:r w:rsidRPr="002B20D3" w:rsidR="002B20D3">
        <w:rPr>
          <w:rFonts w:ascii="Arial" w:hAnsi="Arial" w:cs="Arial"/>
        </w:rPr>
        <w:t>on the regatta</w:t>
      </w:r>
      <w:r w:rsidR="002B20D3">
        <w:rPr>
          <w:rFonts w:ascii="Arial" w:hAnsi="Arial" w:cs="Arial"/>
        </w:rPr>
        <w:t xml:space="preserve"> microsite – </w:t>
      </w:r>
      <w:hyperlink w:history="1" r:id="rId10">
        <w:r w:rsidRPr="00F61158" w:rsidR="002B20D3">
          <w:rPr>
            <w:rStyle w:val="Hyperlink"/>
            <w:rFonts w:ascii="Arial" w:hAnsi="Arial" w:cs="Arial"/>
          </w:rPr>
          <w:t>www.rayc.co.nz/rsfeva</w:t>
        </w:r>
      </w:hyperlink>
      <w:r w:rsidR="002B20D3">
        <w:rPr>
          <w:rFonts w:ascii="Arial" w:hAnsi="Arial" w:cs="Arial"/>
        </w:rPr>
        <w:t xml:space="preserve"> </w:t>
      </w:r>
    </w:p>
    <w:p w:rsidRPr="00A372EC" w:rsidR="00B94A8C" w:rsidP="00B94A8C" w:rsidRDefault="00B94A8C" w14:paraId="6E8A9622" w14:textId="77777777">
      <w:pPr>
        <w:ind w:left="720"/>
        <w:rPr>
          <w:rFonts w:ascii="Arial" w:hAnsi="Arial" w:cs="Arial"/>
        </w:rPr>
      </w:pPr>
      <w:r w:rsidRPr="002B20D3">
        <w:rPr>
          <w:rFonts w:ascii="Arial" w:hAnsi="Arial" w:cs="Arial"/>
        </w:rPr>
        <w:t>Paper copies will not be issued to competitors.</w:t>
      </w:r>
    </w:p>
    <w:p w:rsidRPr="002B20D3" w:rsidR="00E4393A" w:rsidP="00FC5C2C" w:rsidRDefault="00E4393A" w14:paraId="2E73A123" w14:textId="4E7753A1">
      <w:pPr>
        <w:ind w:left="720" w:hanging="720"/>
        <w:rPr>
          <w:rFonts w:ascii="Arial" w:hAnsi="Arial" w:cs="Arial"/>
          <w:b/>
          <w:bCs/>
        </w:rPr>
      </w:pPr>
      <w:r w:rsidRPr="002B20D3">
        <w:rPr>
          <w:rFonts w:ascii="Arial" w:hAnsi="Arial" w:cs="Arial"/>
          <w:b/>
          <w:bCs/>
        </w:rPr>
        <w:t>3.</w:t>
      </w:r>
      <w:r w:rsidRPr="002B20D3">
        <w:rPr>
          <w:rFonts w:ascii="Arial" w:hAnsi="Arial" w:cs="Arial"/>
          <w:b/>
          <w:bCs/>
        </w:rPr>
        <w:tab/>
      </w:r>
      <w:r w:rsidRPr="002B20D3">
        <w:rPr>
          <w:rFonts w:ascii="Arial" w:hAnsi="Arial" w:cs="Arial"/>
          <w:b/>
          <w:bCs/>
        </w:rPr>
        <w:t>Communication</w:t>
      </w:r>
    </w:p>
    <w:p w:rsidR="00E4393A" w:rsidP="00FC5C2C" w:rsidRDefault="00E4393A" w14:paraId="52D017A9" w14:textId="171C4804">
      <w:pPr>
        <w:ind w:left="720" w:hanging="720"/>
        <w:rPr>
          <w:rFonts w:ascii="Arial" w:hAnsi="Arial" w:cs="Arial"/>
        </w:rPr>
      </w:pPr>
      <w:r w:rsidRPr="002B20D3">
        <w:rPr>
          <w:rFonts w:ascii="Arial" w:hAnsi="Arial" w:cs="Arial"/>
        </w:rPr>
        <w:t>3.1</w:t>
      </w:r>
      <w:r w:rsidRPr="002B20D3">
        <w:rPr>
          <w:rFonts w:ascii="Arial" w:hAnsi="Arial" w:cs="Arial"/>
        </w:rPr>
        <w:tab/>
      </w:r>
      <w:r w:rsidR="002B20D3">
        <w:rPr>
          <w:rFonts w:ascii="Arial" w:hAnsi="Arial" w:cs="Arial"/>
        </w:rPr>
        <w:t>Official communications will be available through the 2023 RS Feva Nationals WhatsApp Group</w:t>
      </w:r>
      <w:r w:rsidR="002B20D3">
        <w:rPr>
          <w:rFonts w:ascii="Arial" w:hAnsi="Arial" w:cs="Arial"/>
        </w:rPr>
        <w:br/>
      </w:r>
      <w:hyperlink w:history="1" r:id="rId11">
        <w:r w:rsidRPr="00F61158" w:rsidR="002B20D3">
          <w:rPr>
            <w:rStyle w:val="Hyperlink"/>
            <w:rFonts w:ascii="Arial" w:hAnsi="Arial" w:cs="Arial"/>
          </w:rPr>
          <w:t>https://chat.whatsapp.com/BGcJeFUSUjx7FXK0yu8ph3</w:t>
        </w:r>
      </w:hyperlink>
      <w:r w:rsidR="002B20D3">
        <w:rPr>
          <w:rFonts w:ascii="Arial" w:hAnsi="Arial" w:cs="Arial"/>
        </w:rPr>
        <w:t xml:space="preserve"> </w:t>
      </w:r>
    </w:p>
    <w:p w:rsidRPr="00E4393A" w:rsidR="002B20D3" w:rsidP="002B20D3" w:rsidRDefault="002B20D3" w14:paraId="33037EE5" w14:textId="1F061534">
      <w:pPr>
        <w:ind w:left="720"/>
        <w:rPr>
          <w:rFonts w:ascii="Arial" w:hAnsi="Arial" w:cs="Arial"/>
        </w:rPr>
      </w:pPr>
      <w:r>
        <w:rPr>
          <w:rFonts w:ascii="Arial" w:hAnsi="Arial" w:cs="Arial"/>
          <w:noProof/>
        </w:rPr>
        <w:drawing>
          <wp:inline distT="0" distB="0" distL="0" distR="0" wp14:anchorId="47681F37" wp14:editId="2E0298E6">
            <wp:extent cx="1397000" cy="135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26297" t="35280" r="26284" b="13707"/>
                    <a:stretch/>
                  </pic:blipFill>
                  <pic:spPr bwMode="auto">
                    <a:xfrm>
                      <a:off x="0" y="0"/>
                      <a:ext cx="1406352" cy="1367997"/>
                    </a:xfrm>
                    <a:prstGeom prst="rect">
                      <a:avLst/>
                    </a:prstGeom>
                    <a:ln>
                      <a:noFill/>
                    </a:ln>
                    <a:extLst>
                      <a:ext uri="{53640926-AAD7-44D8-BBD7-CCE9431645EC}">
                        <a14:shadowObscured xmlns:a14="http://schemas.microsoft.com/office/drawing/2010/main"/>
                      </a:ext>
                    </a:extLst>
                  </pic:spPr>
                </pic:pic>
              </a:graphicData>
            </a:graphic>
          </wp:inline>
        </w:drawing>
      </w:r>
    </w:p>
    <w:p w:rsidR="006F2A56" w:rsidP="006F2A56" w:rsidRDefault="006F2A56" w14:paraId="7B824764" w14:textId="0B541C60">
      <w:pPr>
        <w:ind w:left="720" w:hanging="720"/>
        <w:rPr>
          <w:rFonts w:ascii="Arial" w:hAnsi="Arial" w:cs="Arial"/>
        </w:rPr>
      </w:pPr>
      <w:r w:rsidRPr="002B20D3">
        <w:rPr>
          <w:rFonts w:ascii="Arial" w:hAnsi="Arial" w:cs="Arial"/>
        </w:rPr>
        <w:t>3.2</w:t>
      </w:r>
      <w:r w:rsidRPr="002B20D3">
        <w:rPr>
          <w:rFonts w:ascii="Arial" w:hAnsi="Arial" w:cs="Arial"/>
        </w:rPr>
        <w:tab/>
      </w:r>
      <w:r w:rsidRPr="002B20D3">
        <w:rPr>
          <w:rFonts w:ascii="Arial" w:hAnsi="Arial" w:cs="Arial"/>
        </w:rPr>
        <w:t>Except in an emergency, a boat that is racing shall not make voice or data transmissions and shall not receive voice or data communication that is not available to all boats. This restriction also applies to mobile telephones. [DP]</w:t>
      </w:r>
    </w:p>
    <w:p w:rsidRPr="00945429" w:rsidR="00A8228E" w:rsidP="00FC5C2C" w:rsidRDefault="002B20D3" w14:paraId="1B9D6B61" w14:textId="57C24AAE">
      <w:pPr>
        <w:ind w:left="720" w:hanging="720"/>
        <w:rPr>
          <w:rFonts w:ascii="Arial" w:hAnsi="Arial" w:cs="Arial"/>
          <w:b/>
          <w:bCs/>
        </w:rPr>
      </w:pPr>
      <w:r>
        <w:rPr>
          <w:rFonts w:ascii="Arial" w:hAnsi="Arial" w:cs="Arial"/>
          <w:b/>
          <w:bCs/>
        </w:rPr>
        <w:t>4</w:t>
      </w:r>
      <w:r w:rsidRPr="00945429" w:rsidR="00A8228E">
        <w:rPr>
          <w:rFonts w:ascii="Arial" w:hAnsi="Arial" w:cs="Arial"/>
          <w:b/>
          <w:bCs/>
        </w:rPr>
        <w:t xml:space="preserve">. </w:t>
      </w:r>
      <w:r w:rsidRPr="00945429" w:rsidR="00A8228E">
        <w:rPr>
          <w:rFonts w:ascii="Arial" w:hAnsi="Arial" w:cs="Arial"/>
          <w:b/>
          <w:bCs/>
        </w:rPr>
        <w:tab/>
      </w:r>
      <w:r w:rsidRPr="00945429" w:rsidR="00A8228E">
        <w:rPr>
          <w:rFonts w:ascii="Arial" w:hAnsi="Arial" w:cs="Arial"/>
          <w:b/>
          <w:bCs/>
        </w:rPr>
        <w:t xml:space="preserve">Eligibility </w:t>
      </w:r>
    </w:p>
    <w:p w:rsidRPr="00945429" w:rsidR="00A8228E" w:rsidP="00FC5C2C" w:rsidRDefault="002B20D3" w14:paraId="23DB8F5A" w14:textId="1922C5E3">
      <w:pPr>
        <w:ind w:left="720" w:hanging="720"/>
        <w:rPr>
          <w:rFonts w:ascii="Arial" w:hAnsi="Arial" w:cs="Arial"/>
        </w:rPr>
      </w:pPr>
      <w:r>
        <w:rPr>
          <w:rFonts w:ascii="Arial" w:hAnsi="Arial" w:cs="Arial"/>
        </w:rPr>
        <w:t>4</w:t>
      </w:r>
      <w:r w:rsidRPr="00945429" w:rsidR="00A8228E">
        <w:rPr>
          <w:rFonts w:ascii="Arial" w:hAnsi="Arial" w:cs="Arial"/>
        </w:rPr>
        <w:t>.1</w:t>
      </w:r>
      <w:r w:rsidRPr="00945429" w:rsidR="00A8228E">
        <w:rPr>
          <w:rFonts w:ascii="Arial" w:hAnsi="Arial" w:cs="Arial"/>
        </w:rPr>
        <w:tab/>
      </w:r>
      <w:r w:rsidRPr="00945429" w:rsidR="00A8228E">
        <w:rPr>
          <w:rFonts w:ascii="Arial" w:hAnsi="Arial" w:cs="Arial"/>
        </w:rPr>
        <w:t xml:space="preserve">The </w:t>
      </w:r>
      <w:r>
        <w:rPr>
          <w:rFonts w:ascii="Arial" w:hAnsi="Arial" w:cs="Arial"/>
        </w:rPr>
        <w:t>regatta</w:t>
      </w:r>
      <w:r w:rsidRPr="00945429" w:rsidR="00A8228E">
        <w:rPr>
          <w:rFonts w:ascii="Arial" w:hAnsi="Arial" w:cs="Arial"/>
        </w:rPr>
        <w:t xml:space="preserve"> is open to all boats of the RS Feva Class</w:t>
      </w:r>
      <w:r w:rsidR="000917D2">
        <w:rPr>
          <w:rFonts w:ascii="Arial" w:hAnsi="Arial" w:cs="Arial"/>
        </w:rPr>
        <w:t xml:space="preserve"> that comply with the Class Rules</w:t>
      </w:r>
      <w:r w:rsidRPr="00945429" w:rsidR="00A8228E">
        <w:rPr>
          <w:rFonts w:ascii="Arial" w:hAnsi="Arial" w:cs="Arial"/>
        </w:rPr>
        <w:t xml:space="preserve">. </w:t>
      </w:r>
    </w:p>
    <w:p w:rsidRPr="000917D2" w:rsidR="007F553D" w:rsidP="007F553D" w:rsidRDefault="002B20D3" w14:paraId="61C6FB89" w14:textId="41502405">
      <w:pPr>
        <w:ind w:left="720" w:hanging="720"/>
        <w:rPr>
          <w:rFonts w:ascii="Arial" w:hAnsi="Arial" w:cs="Arial"/>
        </w:rPr>
      </w:pPr>
      <w:r>
        <w:rPr>
          <w:rFonts w:ascii="Arial" w:hAnsi="Arial" w:cs="Arial"/>
        </w:rPr>
        <w:t>4</w:t>
      </w:r>
      <w:r w:rsidRPr="00945429" w:rsidR="00A8228E">
        <w:rPr>
          <w:rFonts w:ascii="Arial" w:hAnsi="Arial" w:cs="Arial"/>
        </w:rPr>
        <w:t>.2</w:t>
      </w:r>
      <w:r w:rsidRPr="00945429" w:rsidR="00A8228E">
        <w:rPr>
          <w:rFonts w:ascii="Arial" w:hAnsi="Arial" w:cs="Arial"/>
        </w:rPr>
        <w:tab/>
      </w:r>
      <w:r w:rsidRPr="00945429" w:rsidR="009A18B2">
        <w:rPr>
          <w:rFonts w:ascii="Arial" w:hAnsi="Arial" w:cs="Arial"/>
        </w:rPr>
        <w:t xml:space="preserve">Eligible entrants may enter by completing the </w:t>
      </w:r>
      <w:r w:rsidRPr="00945429" w:rsidR="007F553D">
        <w:rPr>
          <w:rFonts w:ascii="Arial" w:hAnsi="Arial" w:cs="Arial"/>
        </w:rPr>
        <w:t>o</w:t>
      </w:r>
      <w:r w:rsidRPr="00945429" w:rsidR="009A18B2">
        <w:rPr>
          <w:rFonts w:ascii="Arial" w:hAnsi="Arial" w:cs="Arial"/>
        </w:rPr>
        <w:t>nl</w:t>
      </w:r>
      <w:r>
        <w:rPr>
          <w:rFonts w:ascii="Arial" w:hAnsi="Arial" w:cs="Arial"/>
        </w:rPr>
        <w:t xml:space="preserve">ine entry form via </w:t>
      </w:r>
      <w:hyperlink w:history="1" r:id="rId13">
        <w:r w:rsidRPr="00F61158">
          <w:rPr>
            <w:rStyle w:val="Hyperlink"/>
            <w:rFonts w:ascii="Arial" w:hAnsi="Arial" w:cs="Arial"/>
          </w:rPr>
          <w:t>www.rayc.co.nz/rsfeva</w:t>
        </w:r>
      </w:hyperlink>
      <w:r>
        <w:rPr>
          <w:rFonts w:ascii="Arial" w:hAnsi="Arial" w:cs="Arial"/>
        </w:rPr>
        <w:t xml:space="preserve"> </w:t>
      </w:r>
      <w:r w:rsidRPr="000917D2" w:rsidR="000917D2">
        <w:rPr>
          <w:rFonts w:ascii="Arial" w:hAnsi="Arial" w:cs="Arial"/>
        </w:rPr>
        <w:t>by 2200</w:t>
      </w:r>
      <w:r w:rsidR="0013696D">
        <w:rPr>
          <w:rFonts w:ascii="Arial" w:hAnsi="Arial" w:cs="Arial"/>
        </w:rPr>
        <w:t>hrs</w:t>
      </w:r>
      <w:r w:rsidRPr="000917D2" w:rsidR="000917D2">
        <w:rPr>
          <w:rFonts w:ascii="Arial" w:hAnsi="Arial" w:cs="Arial"/>
        </w:rPr>
        <w:t xml:space="preserve"> on</w:t>
      </w:r>
      <w:r w:rsidR="00D8371D">
        <w:rPr>
          <w:rFonts w:ascii="Arial" w:hAnsi="Arial" w:cs="Arial"/>
        </w:rPr>
        <w:t xml:space="preserve"> </w:t>
      </w:r>
      <w:r>
        <w:rPr>
          <w:rFonts w:ascii="Arial" w:hAnsi="Arial" w:cs="Arial"/>
        </w:rPr>
        <w:t>Sunday 23 April 2023</w:t>
      </w:r>
      <w:r w:rsidR="0013696D">
        <w:rPr>
          <w:rFonts w:ascii="Arial" w:hAnsi="Arial" w:cs="Arial"/>
        </w:rPr>
        <w:t>.</w:t>
      </w:r>
    </w:p>
    <w:p w:rsidRPr="00945429" w:rsidR="000E70C2" w:rsidP="000E70C2" w:rsidRDefault="002B20D3" w14:paraId="549D3E18" w14:textId="66A5D2DD">
      <w:pPr>
        <w:ind w:left="720" w:hanging="720"/>
        <w:rPr>
          <w:rFonts w:ascii="Arial" w:hAnsi="Arial" w:cs="Arial"/>
        </w:rPr>
      </w:pPr>
      <w:r>
        <w:rPr>
          <w:rFonts w:ascii="Arial" w:hAnsi="Arial" w:cs="Arial"/>
        </w:rPr>
        <w:t>4</w:t>
      </w:r>
      <w:r w:rsidRPr="00945429" w:rsidR="000E70C2">
        <w:rPr>
          <w:rFonts w:ascii="Arial" w:hAnsi="Arial" w:cs="Arial"/>
        </w:rPr>
        <w:t>.</w:t>
      </w:r>
      <w:r w:rsidR="000917D2">
        <w:rPr>
          <w:rFonts w:ascii="Arial" w:hAnsi="Arial" w:cs="Arial"/>
        </w:rPr>
        <w:t>3</w:t>
      </w:r>
      <w:r w:rsidRPr="00945429" w:rsidR="000E70C2">
        <w:rPr>
          <w:rFonts w:ascii="Arial" w:hAnsi="Arial" w:cs="Arial"/>
        </w:rPr>
        <w:tab/>
      </w:r>
      <w:r w:rsidRPr="00945429" w:rsidR="000E70C2">
        <w:rPr>
          <w:rFonts w:ascii="Arial" w:hAnsi="Arial" w:cs="Arial"/>
        </w:rPr>
        <w:t xml:space="preserve">Late entries may be accepted up until </w:t>
      </w:r>
      <w:r w:rsidR="00D8371D">
        <w:rPr>
          <w:rFonts w:ascii="Arial" w:hAnsi="Arial" w:cs="Arial"/>
        </w:rPr>
        <w:t>2200</w:t>
      </w:r>
      <w:r w:rsidR="0013696D">
        <w:rPr>
          <w:rFonts w:ascii="Arial" w:hAnsi="Arial" w:cs="Arial"/>
        </w:rPr>
        <w:t>hrs</w:t>
      </w:r>
      <w:r w:rsidRPr="00945429" w:rsidR="000E70C2">
        <w:rPr>
          <w:rFonts w:ascii="Arial" w:hAnsi="Arial" w:cs="Arial"/>
        </w:rPr>
        <w:t xml:space="preserve"> on </w:t>
      </w:r>
      <w:r w:rsidR="006E3DE0">
        <w:rPr>
          <w:rFonts w:ascii="Arial" w:hAnsi="Arial" w:cs="Arial"/>
        </w:rPr>
        <w:t xml:space="preserve">Wednesday </w:t>
      </w:r>
      <w:r>
        <w:rPr>
          <w:rFonts w:ascii="Arial" w:hAnsi="Arial" w:cs="Arial"/>
        </w:rPr>
        <w:t>26</w:t>
      </w:r>
      <w:r w:rsidRPr="002B20D3">
        <w:rPr>
          <w:rFonts w:ascii="Arial" w:hAnsi="Arial" w:cs="Arial"/>
          <w:vertAlign w:val="superscript"/>
        </w:rPr>
        <w:t>th</w:t>
      </w:r>
      <w:r>
        <w:rPr>
          <w:rFonts w:ascii="Arial" w:hAnsi="Arial" w:cs="Arial"/>
        </w:rPr>
        <w:t xml:space="preserve"> April 2023</w:t>
      </w:r>
      <w:r w:rsidRPr="00945429" w:rsidR="000E70C2">
        <w:rPr>
          <w:rFonts w:ascii="Arial" w:hAnsi="Arial" w:cs="Arial"/>
        </w:rPr>
        <w:t>, at the discretion of the Organising Authority</w:t>
      </w:r>
      <w:r>
        <w:rPr>
          <w:rFonts w:ascii="Arial" w:hAnsi="Arial" w:cs="Arial"/>
        </w:rPr>
        <w:t>, and will incur an additional fee – no exceptions.</w:t>
      </w:r>
    </w:p>
    <w:p w:rsidRPr="00945429" w:rsidR="000E70C2" w:rsidP="000E70C2" w:rsidRDefault="002B20D3" w14:paraId="25AD8353" w14:textId="5CBDAB51">
      <w:pPr>
        <w:ind w:left="720" w:hanging="720"/>
        <w:rPr>
          <w:rFonts w:ascii="Arial" w:hAnsi="Arial" w:cs="Arial"/>
        </w:rPr>
      </w:pPr>
      <w:r>
        <w:rPr>
          <w:rFonts w:ascii="Arial" w:hAnsi="Arial" w:cs="Arial"/>
        </w:rPr>
        <w:t>4</w:t>
      </w:r>
      <w:r w:rsidRPr="00945429" w:rsidR="000E70C2">
        <w:rPr>
          <w:rFonts w:ascii="Arial" w:hAnsi="Arial" w:cs="Arial"/>
        </w:rPr>
        <w:t>.</w:t>
      </w:r>
      <w:r w:rsidR="000917D2">
        <w:rPr>
          <w:rFonts w:ascii="Arial" w:hAnsi="Arial" w:cs="Arial"/>
        </w:rPr>
        <w:t>4</w:t>
      </w:r>
      <w:r w:rsidRPr="00945429" w:rsidR="000E70C2">
        <w:rPr>
          <w:rFonts w:ascii="Arial" w:hAnsi="Arial" w:cs="Arial"/>
        </w:rPr>
        <w:tab/>
      </w:r>
      <w:r w:rsidRPr="00945429" w:rsidR="000E70C2">
        <w:rPr>
          <w:rFonts w:ascii="Arial" w:hAnsi="Arial" w:cs="Arial"/>
        </w:rPr>
        <w:t>A minimum of</w:t>
      </w:r>
      <w:r w:rsidRPr="00945429" w:rsidR="007F553D">
        <w:rPr>
          <w:rFonts w:ascii="Arial" w:hAnsi="Arial" w:cs="Arial"/>
        </w:rPr>
        <w:t xml:space="preserve"> (6)</w:t>
      </w:r>
      <w:r w:rsidRPr="00945429" w:rsidR="000E70C2">
        <w:rPr>
          <w:rFonts w:ascii="Arial" w:hAnsi="Arial" w:cs="Arial"/>
        </w:rPr>
        <w:t xml:space="preserve"> six entries are required by the entry closing date of </w:t>
      </w:r>
      <w:r>
        <w:rPr>
          <w:rFonts w:ascii="Arial" w:hAnsi="Arial" w:cs="Arial"/>
        </w:rPr>
        <w:t>23</w:t>
      </w:r>
      <w:r w:rsidRPr="002B20D3">
        <w:rPr>
          <w:rFonts w:ascii="Arial" w:hAnsi="Arial" w:cs="Arial"/>
          <w:vertAlign w:val="superscript"/>
        </w:rPr>
        <w:t>rd</w:t>
      </w:r>
      <w:r>
        <w:rPr>
          <w:rFonts w:ascii="Arial" w:hAnsi="Arial" w:cs="Arial"/>
        </w:rPr>
        <w:t xml:space="preserve"> April</w:t>
      </w:r>
      <w:r w:rsidRPr="000917D2" w:rsidR="00154077">
        <w:rPr>
          <w:rFonts w:ascii="Arial" w:hAnsi="Arial" w:cs="Arial"/>
        </w:rPr>
        <w:t>, 20</w:t>
      </w:r>
      <w:r w:rsidR="00D8371D">
        <w:rPr>
          <w:rFonts w:ascii="Arial" w:hAnsi="Arial" w:cs="Arial"/>
        </w:rPr>
        <w:t>2</w:t>
      </w:r>
      <w:r>
        <w:rPr>
          <w:rFonts w:ascii="Arial" w:hAnsi="Arial" w:cs="Arial"/>
        </w:rPr>
        <w:t>3</w:t>
      </w:r>
      <w:r w:rsidR="00154077">
        <w:rPr>
          <w:rFonts w:ascii="Arial" w:hAnsi="Arial" w:cs="Arial"/>
        </w:rPr>
        <w:t xml:space="preserve"> </w:t>
      </w:r>
      <w:r w:rsidR="000917D2">
        <w:rPr>
          <w:rFonts w:ascii="Arial" w:hAnsi="Arial" w:cs="Arial"/>
        </w:rPr>
        <w:t>to constitute a regatta</w:t>
      </w:r>
      <w:r w:rsidR="0013696D">
        <w:rPr>
          <w:rFonts w:ascii="Arial" w:hAnsi="Arial" w:cs="Arial"/>
        </w:rPr>
        <w:t>.</w:t>
      </w:r>
    </w:p>
    <w:p w:rsidRPr="00945429" w:rsidR="007F553D" w:rsidP="007F553D" w:rsidRDefault="002B20D3" w14:paraId="5B1A5FED" w14:textId="383F376C">
      <w:pPr>
        <w:ind w:left="720" w:hanging="720"/>
        <w:rPr>
          <w:rFonts w:ascii="Arial" w:hAnsi="Arial" w:cs="Arial"/>
        </w:rPr>
      </w:pPr>
      <w:r>
        <w:rPr>
          <w:rFonts w:ascii="Arial" w:hAnsi="Arial" w:cs="Arial"/>
        </w:rPr>
        <w:t>4</w:t>
      </w:r>
      <w:r w:rsidRPr="00945429" w:rsidR="000E70C2">
        <w:rPr>
          <w:rFonts w:ascii="Arial" w:hAnsi="Arial" w:cs="Arial"/>
        </w:rPr>
        <w:t>.</w:t>
      </w:r>
      <w:r w:rsidR="000917D2">
        <w:rPr>
          <w:rFonts w:ascii="Arial" w:hAnsi="Arial" w:cs="Arial"/>
        </w:rPr>
        <w:t>5</w:t>
      </w:r>
      <w:r w:rsidRPr="00945429" w:rsidR="007F553D">
        <w:rPr>
          <w:rFonts w:ascii="Arial" w:hAnsi="Arial" w:cs="Arial"/>
        </w:rPr>
        <w:tab/>
      </w:r>
      <w:r w:rsidRPr="00945429" w:rsidR="007F553D">
        <w:rPr>
          <w:rFonts w:ascii="Arial" w:hAnsi="Arial" w:cs="Arial"/>
        </w:rPr>
        <w:t xml:space="preserve">To be eligible to compete in this event each entrant and crew shall be a financial member of a yacht club recognised by the </w:t>
      </w:r>
      <w:r>
        <w:rPr>
          <w:rFonts w:ascii="Arial" w:hAnsi="Arial" w:cs="Arial"/>
        </w:rPr>
        <w:t>skipper</w:t>
      </w:r>
      <w:r w:rsidRPr="00945429" w:rsidR="007F553D">
        <w:rPr>
          <w:rFonts w:ascii="Arial" w:hAnsi="Arial" w:cs="Arial"/>
        </w:rPr>
        <w:t xml:space="preserve"> and crew’s national authority. </w:t>
      </w:r>
    </w:p>
    <w:p w:rsidRPr="00945429" w:rsidR="007F553D" w:rsidP="007F553D" w:rsidRDefault="007F553D" w14:paraId="703549E9" w14:textId="420BD5EB">
      <w:pPr>
        <w:ind w:left="720"/>
        <w:rPr>
          <w:rFonts w:ascii="Arial" w:hAnsi="Arial" w:cs="Arial"/>
        </w:rPr>
      </w:pPr>
      <w:r w:rsidRPr="00945429">
        <w:rPr>
          <w:rFonts w:ascii="Arial" w:hAnsi="Arial" w:cs="Arial"/>
        </w:rPr>
        <w:t>Proof of affiliated club membership shall be presented at registration.</w:t>
      </w:r>
    </w:p>
    <w:p w:rsidRPr="009B232D" w:rsidR="000E70C2" w:rsidP="000E70C2" w:rsidRDefault="002B20D3" w14:paraId="46F4AB3E" w14:textId="584E11D0">
      <w:pPr>
        <w:ind w:left="720" w:hanging="720"/>
        <w:rPr>
          <w:rFonts w:ascii="Arial" w:hAnsi="Arial" w:cs="Arial"/>
        </w:rPr>
      </w:pPr>
      <w:r w:rsidRPr="6F0EC189" w:rsidR="002B20D3">
        <w:rPr>
          <w:rFonts w:ascii="Arial" w:hAnsi="Arial" w:cs="Arial"/>
        </w:rPr>
        <w:t>4</w:t>
      </w:r>
      <w:r w:rsidRPr="6F0EC189" w:rsidR="007F553D">
        <w:rPr>
          <w:rFonts w:ascii="Arial" w:hAnsi="Arial" w:cs="Arial"/>
        </w:rPr>
        <w:t>.</w:t>
      </w:r>
      <w:r w:rsidRPr="6F0EC189" w:rsidR="000917D2">
        <w:rPr>
          <w:rFonts w:ascii="Arial" w:hAnsi="Arial" w:cs="Arial"/>
        </w:rPr>
        <w:t>6</w:t>
      </w:r>
      <w:r>
        <w:tab/>
      </w:r>
      <w:r w:rsidRPr="6F0EC189" w:rsidR="007F553D">
        <w:rPr>
          <w:rFonts w:ascii="Arial" w:hAnsi="Arial" w:cs="Arial"/>
        </w:rPr>
        <w:t xml:space="preserve">To be eligible to compete in this event each sailor shall be a financial member of the </w:t>
      </w:r>
      <w:r w:rsidRPr="6F0EC189" w:rsidR="007F553D">
        <w:rPr>
          <w:rFonts w:ascii="Arial" w:hAnsi="Arial" w:cs="Arial"/>
        </w:rPr>
        <w:t xml:space="preserve">NZ </w:t>
      </w:r>
      <w:r w:rsidRPr="6F0EC189" w:rsidR="000917D2">
        <w:rPr>
          <w:rFonts w:ascii="Arial" w:hAnsi="Arial" w:cs="Arial"/>
        </w:rPr>
        <w:t xml:space="preserve">RS </w:t>
      </w:r>
      <w:r w:rsidRPr="6F0EC189" w:rsidR="007F553D">
        <w:rPr>
          <w:rFonts w:ascii="Arial" w:hAnsi="Arial" w:cs="Arial"/>
        </w:rPr>
        <w:t>Feva</w:t>
      </w:r>
      <w:r w:rsidRPr="6F0EC189" w:rsidR="007F553D">
        <w:rPr>
          <w:rFonts w:ascii="Arial" w:hAnsi="Arial" w:cs="Arial"/>
        </w:rPr>
        <w:t xml:space="preserve"> Association. This can be completed at the time of </w:t>
      </w:r>
      <w:r w:rsidRPr="6F0EC189" w:rsidR="570CA487">
        <w:rPr>
          <w:rFonts w:ascii="Arial" w:hAnsi="Arial" w:cs="Arial"/>
        </w:rPr>
        <w:t xml:space="preserve">entry. </w:t>
      </w:r>
    </w:p>
    <w:p w:rsidR="00C161DF" w:rsidRDefault="00C161DF" w14:paraId="2105DADD" w14:textId="77777777">
      <w:pPr>
        <w:rPr>
          <w:rFonts w:ascii="Arial" w:hAnsi="Arial" w:cs="Arial"/>
          <w:b/>
          <w:bCs/>
        </w:rPr>
      </w:pPr>
      <w:r>
        <w:rPr>
          <w:rFonts w:ascii="Arial" w:hAnsi="Arial" w:cs="Arial"/>
          <w:b/>
          <w:bCs/>
        </w:rPr>
        <w:br w:type="page"/>
      </w:r>
    </w:p>
    <w:p w:rsidRPr="00945429" w:rsidR="007F553D" w:rsidP="000E70C2" w:rsidRDefault="002B20D3" w14:paraId="7D525761" w14:textId="3CB258CF">
      <w:pPr>
        <w:ind w:left="720" w:hanging="720"/>
        <w:rPr>
          <w:rFonts w:ascii="Arial" w:hAnsi="Arial" w:cs="Arial"/>
          <w:b/>
          <w:bCs/>
        </w:rPr>
      </w:pPr>
      <w:r>
        <w:rPr>
          <w:rFonts w:ascii="Arial" w:hAnsi="Arial" w:cs="Arial"/>
          <w:b/>
          <w:bCs/>
        </w:rPr>
        <w:lastRenderedPageBreak/>
        <w:t>5</w:t>
      </w:r>
      <w:r w:rsidRPr="00945429" w:rsidR="007F553D">
        <w:rPr>
          <w:rFonts w:ascii="Arial" w:hAnsi="Arial" w:cs="Arial"/>
          <w:b/>
          <w:bCs/>
        </w:rPr>
        <w:t xml:space="preserve">. </w:t>
      </w:r>
      <w:r w:rsidRPr="00945429" w:rsidR="007F553D">
        <w:rPr>
          <w:rFonts w:ascii="Arial" w:hAnsi="Arial" w:cs="Arial"/>
          <w:b/>
          <w:bCs/>
        </w:rPr>
        <w:tab/>
      </w:r>
      <w:r w:rsidRPr="00945429" w:rsidR="007F553D">
        <w:rPr>
          <w:rFonts w:ascii="Arial" w:hAnsi="Arial" w:cs="Arial"/>
          <w:b/>
          <w:bCs/>
        </w:rPr>
        <w:t>Entry Fee</w:t>
      </w:r>
    </w:p>
    <w:p w:rsidRPr="00945429" w:rsidR="007F553D" w:rsidP="000E70C2" w:rsidRDefault="002B20D3" w14:paraId="1131277F" w14:textId="7D3DF759">
      <w:pPr>
        <w:ind w:left="720" w:hanging="720"/>
        <w:rPr>
          <w:rFonts w:ascii="Arial" w:hAnsi="Arial" w:cs="Arial"/>
        </w:rPr>
      </w:pPr>
      <w:r w:rsidRPr="35DB72E7" w:rsidR="002B20D3">
        <w:rPr>
          <w:rFonts w:ascii="Arial" w:hAnsi="Arial" w:cs="Arial"/>
        </w:rPr>
        <w:t>5</w:t>
      </w:r>
      <w:r w:rsidRPr="35DB72E7" w:rsidR="007F553D">
        <w:rPr>
          <w:rFonts w:ascii="Arial" w:hAnsi="Arial" w:cs="Arial"/>
        </w:rPr>
        <w:t>.1</w:t>
      </w:r>
      <w:r>
        <w:tab/>
      </w:r>
      <w:r w:rsidRPr="35DB72E7" w:rsidR="007F553D">
        <w:rPr>
          <w:rFonts w:ascii="Arial" w:hAnsi="Arial" w:cs="Arial"/>
        </w:rPr>
        <w:t xml:space="preserve">The entry fee for the </w:t>
      </w:r>
      <w:r w:rsidRPr="35DB72E7" w:rsidR="002B20D3">
        <w:rPr>
          <w:rFonts w:ascii="Arial" w:hAnsi="Arial" w:cs="Arial"/>
        </w:rPr>
        <w:t xml:space="preserve">regatta </w:t>
      </w:r>
      <w:r w:rsidRPr="35DB72E7" w:rsidR="007F553D">
        <w:rPr>
          <w:rFonts w:ascii="Arial" w:hAnsi="Arial" w:cs="Arial"/>
        </w:rPr>
        <w:t>is NZD$</w:t>
      </w:r>
      <w:r w:rsidRPr="35DB72E7" w:rsidR="55EDA45D">
        <w:rPr>
          <w:rFonts w:ascii="Arial" w:hAnsi="Arial" w:cs="Arial"/>
        </w:rPr>
        <w:t>2</w:t>
      </w:r>
      <w:r w:rsidRPr="35DB72E7" w:rsidR="668A9DCF">
        <w:rPr>
          <w:rFonts w:ascii="Arial" w:hAnsi="Arial" w:cs="Arial"/>
        </w:rPr>
        <w:t>5</w:t>
      </w:r>
      <w:r w:rsidRPr="35DB72E7" w:rsidR="55EDA45D">
        <w:rPr>
          <w:rFonts w:ascii="Arial" w:hAnsi="Arial" w:cs="Arial"/>
        </w:rPr>
        <w:t>0</w:t>
      </w:r>
      <w:r w:rsidRPr="35DB72E7" w:rsidR="007F553D">
        <w:rPr>
          <w:rFonts w:ascii="Arial" w:hAnsi="Arial" w:cs="Arial"/>
        </w:rPr>
        <w:t>.00</w:t>
      </w:r>
      <w:r w:rsidRPr="35DB72E7" w:rsidR="005D4A17">
        <w:rPr>
          <w:rFonts w:ascii="Arial" w:hAnsi="Arial" w:cs="Arial"/>
        </w:rPr>
        <w:t xml:space="preserve"> per boat.</w:t>
      </w:r>
    </w:p>
    <w:p w:rsidR="002B20D3" w:rsidP="6F0EC189" w:rsidRDefault="002B20D3" w14:paraId="0ABE4BB8" w14:textId="0AFD5B8C">
      <w:pPr>
        <w:ind w:left="720" w:hanging="720"/>
        <w:rPr>
          <w:rFonts w:ascii="Arial" w:hAnsi="Arial" w:cs="Arial"/>
        </w:rPr>
      </w:pPr>
      <w:r w:rsidRPr="6F0EC189" w:rsidR="002B20D3">
        <w:rPr>
          <w:rFonts w:ascii="Arial" w:hAnsi="Arial" w:cs="Arial"/>
        </w:rPr>
        <w:t>5</w:t>
      </w:r>
      <w:r w:rsidRPr="6F0EC189" w:rsidR="007F553D">
        <w:rPr>
          <w:rFonts w:ascii="Arial" w:hAnsi="Arial" w:cs="Arial"/>
        </w:rPr>
        <w:t>.2</w:t>
      </w:r>
      <w:r>
        <w:tab/>
      </w:r>
      <w:r w:rsidRPr="6F0EC189" w:rsidR="007F553D">
        <w:rPr>
          <w:rFonts w:ascii="Arial" w:hAnsi="Arial" w:cs="Arial"/>
        </w:rPr>
        <w:t xml:space="preserve">Membership of the NZ RS </w:t>
      </w:r>
      <w:r w:rsidRPr="6F0EC189" w:rsidR="007F553D">
        <w:rPr>
          <w:rFonts w:ascii="Arial" w:hAnsi="Arial" w:cs="Arial"/>
        </w:rPr>
        <w:t>Feva</w:t>
      </w:r>
      <w:r w:rsidRPr="6F0EC189" w:rsidR="007F553D">
        <w:rPr>
          <w:rFonts w:ascii="Arial" w:hAnsi="Arial" w:cs="Arial"/>
        </w:rPr>
        <w:t xml:space="preserve"> Association is an </w:t>
      </w:r>
      <w:r w:rsidRPr="6F0EC189" w:rsidR="007F553D">
        <w:rPr>
          <w:rFonts w:ascii="Arial" w:hAnsi="Arial" w:cs="Arial"/>
        </w:rPr>
        <w:t>additional</w:t>
      </w:r>
      <w:r w:rsidRPr="6F0EC189" w:rsidR="007F553D">
        <w:rPr>
          <w:rFonts w:ascii="Arial" w:hAnsi="Arial" w:cs="Arial"/>
        </w:rPr>
        <w:t xml:space="preserve"> $20.00 per sailor</w:t>
      </w:r>
      <w:r w:rsidRPr="6F0EC189" w:rsidR="64DE0E22">
        <w:rPr>
          <w:rFonts w:ascii="Arial" w:hAnsi="Arial" w:cs="Arial"/>
        </w:rPr>
        <w:t xml:space="preserve"> and is included in the entry fee.</w:t>
      </w:r>
    </w:p>
    <w:p w:rsidR="2A161C7A" w:rsidP="6F0EC189" w:rsidRDefault="2A161C7A" w14:paraId="3C7982DB" w14:textId="1C650950">
      <w:pPr>
        <w:pStyle w:val="Normal"/>
        <w:ind w:left="720" w:hanging="720"/>
        <w:rPr>
          <w:rFonts w:ascii="Arial" w:hAnsi="Arial" w:cs="Arial"/>
        </w:rPr>
      </w:pPr>
      <w:r w:rsidRPr="6F0EC189" w:rsidR="2A161C7A">
        <w:rPr>
          <w:rFonts w:ascii="Arial" w:hAnsi="Arial" w:cs="Arial"/>
        </w:rPr>
        <w:t xml:space="preserve">5.2. Appendix A: Includes two NZ RS FEVA Association memberships </w:t>
      </w:r>
      <w:r w:rsidRPr="6F0EC189" w:rsidR="2A161C7A">
        <w:rPr>
          <w:rFonts w:ascii="Arial" w:hAnsi="Arial" w:cs="Arial"/>
        </w:rPr>
        <w:t>@</w:t>
      </w:r>
      <w:r w:rsidRPr="6F0EC189" w:rsidR="2A161C7A">
        <w:rPr>
          <w:rFonts w:ascii="Arial" w:hAnsi="Arial" w:cs="Arial"/>
        </w:rPr>
        <w:t xml:space="preserve"> $20 per sailor</w:t>
      </w:r>
      <w:r w:rsidRPr="6F0EC189" w:rsidR="3C91EE9B">
        <w:rPr>
          <w:rFonts w:ascii="Arial" w:hAnsi="Arial" w:cs="Arial"/>
        </w:rPr>
        <w:t xml:space="preserve">, plus two regatta t-shirts. </w:t>
      </w:r>
    </w:p>
    <w:p w:rsidR="00B94CB9" w:rsidP="000E70C2" w:rsidRDefault="002B20D3" w14:paraId="7F19CF7A" w14:textId="1FA11BB4">
      <w:pPr>
        <w:ind w:left="720" w:hanging="720"/>
        <w:rPr>
          <w:rFonts w:ascii="Arial" w:hAnsi="Arial" w:cs="Arial"/>
        </w:rPr>
      </w:pPr>
      <w:r>
        <w:rPr>
          <w:rFonts w:ascii="Arial" w:hAnsi="Arial" w:cs="Arial"/>
        </w:rPr>
        <w:t>5</w:t>
      </w:r>
      <w:r w:rsidRPr="00945429" w:rsidR="007F553D">
        <w:rPr>
          <w:rFonts w:ascii="Arial" w:hAnsi="Arial" w:cs="Arial"/>
        </w:rPr>
        <w:t>.3</w:t>
      </w:r>
      <w:r w:rsidRPr="00945429" w:rsidR="007F553D">
        <w:rPr>
          <w:rFonts w:ascii="Arial" w:hAnsi="Arial" w:cs="Arial"/>
        </w:rPr>
        <w:tab/>
      </w:r>
      <w:r w:rsidRPr="00945429" w:rsidR="007F553D">
        <w:rPr>
          <w:rFonts w:ascii="Arial" w:hAnsi="Arial" w:cs="Arial"/>
        </w:rPr>
        <w:t>Late entries, if accepted, shall be accompanied by a</w:t>
      </w:r>
      <w:r w:rsidR="000917D2">
        <w:rPr>
          <w:rFonts w:ascii="Arial" w:hAnsi="Arial" w:cs="Arial"/>
        </w:rPr>
        <w:t>n additional</w:t>
      </w:r>
      <w:r w:rsidRPr="00945429" w:rsidR="007F553D">
        <w:rPr>
          <w:rFonts w:ascii="Arial" w:hAnsi="Arial" w:cs="Arial"/>
        </w:rPr>
        <w:t xml:space="preserve"> </w:t>
      </w:r>
      <w:r w:rsidR="001B779D">
        <w:rPr>
          <w:rFonts w:ascii="Arial" w:hAnsi="Arial" w:cs="Arial"/>
        </w:rPr>
        <w:t>l</w:t>
      </w:r>
      <w:r w:rsidRPr="00945429" w:rsidR="007F553D">
        <w:rPr>
          <w:rFonts w:ascii="Arial" w:hAnsi="Arial" w:cs="Arial"/>
        </w:rPr>
        <w:t xml:space="preserve">ate </w:t>
      </w:r>
      <w:r w:rsidR="001B779D">
        <w:rPr>
          <w:rFonts w:ascii="Arial" w:hAnsi="Arial" w:cs="Arial"/>
        </w:rPr>
        <w:t>e</w:t>
      </w:r>
      <w:r w:rsidRPr="00945429" w:rsidR="007F553D">
        <w:rPr>
          <w:rFonts w:ascii="Arial" w:hAnsi="Arial" w:cs="Arial"/>
        </w:rPr>
        <w:t xml:space="preserve">ntry surcharge of </w:t>
      </w:r>
      <w:r w:rsidR="005D4A17">
        <w:rPr>
          <w:rFonts w:ascii="Arial" w:hAnsi="Arial" w:cs="Arial"/>
        </w:rPr>
        <w:t xml:space="preserve">$50.00 per boat </w:t>
      </w:r>
    </w:p>
    <w:p w:rsidR="007F553D" w:rsidP="000E70C2" w:rsidRDefault="002B20D3" w14:paraId="512AC40A" w14:textId="47CC027A">
      <w:pPr>
        <w:ind w:left="720" w:hanging="720"/>
        <w:rPr>
          <w:rFonts w:ascii="Arial" w:hAnsi="Arial" w:cs="Arial"/>
        </w:rPr>
      </w:pPr>
      <w:r>
        <w:rPr>
          <w:rFonts w:ascii="Arial" w:hAnsi="Arial" w:cs="Arial"/>
        </w:rPr>
        <w:t>5</w:t>
      </w:r>
      <w:r w:rsidR="00B94CB9">
        <w:rPr>
          <w:rFonts w:ascii="Arial" w:hAnsi="Arial" w:cs="Arial"/>
        </w:rPr>
        <w:t xml:space="preserve">.5       </w:t>
      </w:r>
      <w:r w:rsidRPr="00B94CB9" w:rsidR="00B94CB9">
        <w:rPr>
          <w:rFonts w:ascii="Arial" w:hAnsi="Arial" w:cs="Arial"/>
        </w:rPr>
        <w:t xml:space="preserve">In the event of cancellation due to any causes outside of the Organising Authority’s control, </w:t>
      </w:r>
      <w:r>
        <w:rPr>
          <w:rFonts w:ascii="Arial" w:hAnsi="Arial" w:cs="Arial"/>
        </w:rPr>
        <w:t>50% of the entry fee may be refunded upon request.</w:t>
      </w:r>
      <w:r w:rsidR="005D4A17">
        <w:rPr>
          <w:rFonts w:ascii="Arial" w:hAnsi="Arial" w:cs="Arial"/>
        </w:rPr>
        <w:t xml:space="preserve"> </w:t>
      </w:r>
    </w:p>
    <w:p w:rsidRPr="002B20D3" w:rsidR="00B94A8C" w:rsidP="00B94A8C" w:rsidRDefault="002B20D3" w14:paraId="662025B7" w14:textId="0CEE1267">
      <w:pPr>
        <w:ind w:left="720" w:hanging="720"/>
        <w:rPr>
          <w:rFonts w:ascii="Arial" w:hAnsi="Arial" w:cs="Arial"/>
          <w:b/>
          <w:bCs/>
        </w:rPr>
      </w:pPr>
      <w:r w:rsidRPr="002B20D3">
        <w:rPr>
          <w:rFonts w:ascii="Arial" w:hAnsi="Arial" w:cs="Arial"/>
          <w:b/>
          <w:bCs/>
        </w:rPr>
        <w:t>6</w:t>
      </w:r>
      <w:r w:rsidRPr="002B20D3" w:rsidR="00B94A8C">
        <w:rPr>
          <w:rFonts w:ascii="Arial" w:hAnsi="Arial" w:cs="Arial"/>
          <w:b/>
          <w:bCs/>
        </w:rPr>
        <w:t xml:space="preserve">. </w:t>
      </w:r>
      <w:r w:rsidRPr="002B20D3" w:rsidR="00B94A8C">
        <w:rPr>
          <w:rFonts w:ascii="Arial" w:hAnsi="Arial" w:cs="Arial"/>
          <w:b/>
          <w:bCs/>
        </w:rPr>
        <w:tab/>
      </w:r>
      <w:r w:rsidRPr="002B20D3" w:rsidR="00B94A8C">
        <w:rPr>
          <w:rFonts w:ascii="Arial" w:hAnsi="Arial" w:cs="Arial"/>
          <w:b/>
          <w:bCs/>
        </w:rPr>
        <w:t>Advertising</w:t>
      </w:r>
    </w:p>
    <w:p w:rsidR="00B94A8C" w:rsidP="00B94A8C" w:rsidRDefault="002B20D3" w14:paraId="7A53D1D7" w14:textId="7BD745C5">
      <w:pPr>
        <w:ind w:left="720" w:hanging="720"/>
        <w:rPr>
          <w:rFonts w:ascii="Arial" w:hAnsi="Arial" w:cs="Arial"/>
        </w:rPr>
      </w:pPr>
      <w:r w:rsidRPr="002B20D3">
        <w:rPr>
          <w:rFonts w:ascii="Arial" w:hAnsi="Arial" w:cs="Arial"/>
        </w:rPr>
        <w:t>6</w:t>
      </w:r>
      <w:r w:rsidRPr="002B20D3" w:rsidR="00B94A8C">
        <w:rPr>
          <w:rFonts w:ascii="Arial" w:hAnsi="Arial" w:cs="Arial"/>
        </w:rPr>
        <w:t xml:space="preserve">.1. </w:t>
      </w:r>
      <w:r w:rsidRPr="002B20D3" w:rsidR="00B94A8C">
        <w:rPr>
          <w:rFonts w:ascii="Arial" w:hAnsi="Arial" w:cs="Arial"/>
        </w:rPr>
        <w:tab/>
      </w:r>
      <w:r w:rsidRPr="002B20D3" w:rsidR="00B94A8C">
        <w:rPr>
          <w:rFonts w:ascii="Arial" w:hAnsi="Arial" w:cs="Arial"/>
        </w:rPr>
        <w:t>Boats may be required to display advertising chosen and supplied by the Organising Authority. [DP]</w:t>
      </w:r>
    </w:p>
    <w:p w:rsidRPr="00945429" w:rsidR="00EE368B" w:rsidP="000E70C2" w:rsidRDefault="002B20D3" w14:paraId="2A1053E8" w14:textId="6F2B4B7B">
      <w:pPr>
        <w:ind w:left="720" w:hanging="720"/>
        <w:rPr>
          <w:rFonts w:ascii="Arial" w:hAnsi="Arial" w:cs="Arial"/>
          <w:b/>
          <w:bCs/>
        </w:rPr>
      </w:pPr>
      <w:r>
        <w:rPr>
          <w:rFonts w:ascii="Arial" w:hAnsi="Arial" w:cs="Arial"/>
          <w:b/>
          <w:bCs/>
        </w:rPr>
        <w:t>7</w:t>
      </w:r>
      <w:r w:rsidRPr="00945429" w:rsidR="00EE368B">
        <w:rPr>
          <w:rFonts w:ascii="Arial" w:hAnsi="Arial" w:cs="Arial"/>
          <w:b/>
          <w:bCs/>
        </w:rPr>
        <w:t xml:space="preserve">. </w:t>
      </w:r>
      <w:r w:rsidRPr="00945429" w:rsidR="00EE368B">
        <w:rPr>
          <w:rFonts w:ascii="Arial" w:hAnsi="Arial" w:cs="Arial"/>
          <w:b/>
          <w:bCs/>
        </w:rPr>
        <w:tab/>
      </w:r>
      <w:r w:rsidRPr="00945429" w:rsidR="00EE368B">
        <w:rPr>
          <w:rFonts w:ascii="Arial" w:hAnsi="Arial" w:cs="Arial"/>
          <w:b/>
          <w:bCs/>
        </w:rPr>
        <w:t>Schedule</w:t>
      </w:r>
    </w:p>
    <w:p w:rsidRPr="00945429" w:rsidR="00EE368B" w:rsidP="0077187F" w:rsidRDefault="002B20D3" w14:paraId="41E34393" w14:textId="295E00F5">
      <w:pPr>
        <w:ind w:left="720" w:hanging="720"/>
        <w:rPr>
          <w:rFonts w:ascii="Arial" w:hAnsi="Arial" w:cs="Arial"/>
        </w:rPr>
      </w:pPr>
      <w:r>
        <w:rPr>
          <w:rFonts w:ascii="Arial" w:hAnsi="Arial" w:cs="Arial"/>
        </w:rPr>
        <w:t>7</w:t>
      </w:r>
      <w:r w:rsidRPr="00945429" w:rsidR="00EE368B">
        <w:rPr>
          <w:rFonts w:ascii="Arial" w:hAnsi="Arial" w:cs="Arial"/>
        </w:rPr>
        <w:t>.1</w:t>
      </w:r>
      <w:r w:rsidRPr="00945429" w:rsidR="00EE368B">
        <w:rPr>
          <w:rFonts w:ascii="Arial" w:hAnsi="Arial" w:cs="Arial"/>
        </w:rPr>
        <w:tab/>
      </w:r>
      <w:r w:rsidRPr="00945429" w:rsidR="00EE368B">
        <w:rPr>
          <w:rFonts w:ascii="Arial" w:hAnsi="Arial" w:cs="Arial"/>
          <w:b/>
          <w:bCs/>
        </w:rPr>
        <w:t>Registration:</w:t>
      </w:r>
      <w:r w:rsidRPr="00945429" w:rsidR="00EE368B">
        <w:rPr>
          <w:rFonts w:ascii="Arial" w:hAnsi="Arial" w:cs="Arial"/>
        </w:rPr>
        <w:t xml:space="preserve"> </w:t>
      </w:r>
      <w:r w:rsidR="00E66CC1">
        <w:rPr>
          <w:rFonts w:ascii="Arial" w:hAnsi="Arial" w:cs="Arial"/>
        </w:rPr>
        <w:t xml:space="preserve">Saturday </w:t>
      </w:r>
      <w:r w:rsidR="00C161DF">
        <w:rPr>
          <w:rFonts w:ascii="Arial" w:hAnsi="Arial" w:cs="Arial"/>
        </w:rPr>
        <w:t xml:space="preserve">29 </w:t>
      </w:r>
      <w:r w:rsidR="00E66CC1">
        <w:rPr>
          <w:rFonts w:ascii="Arial" w:hAnsi="Arial" w:cs="Arial"/>
        </w:rPr>
        <w:t>April</w:t>
      </w:r>
      <w:r w:rsidR="00423619">
        <w:rPr>
          <w:rFonts w:ascii="Arial" w:hAnsi="Arial" w:cs="Arial"/>
        </w:rPr>
        <w:t xml:space="preserve"> </w:t>
      </w:r>
      <w:r w:rsidR="002A198A">
        <w:rPr>
          <w:rFonts w:ascii="Arial" w:hAnsi="Arial" w:cs="Arial"/>
        </w:rPr>
        <w:t xml:space="preserve">at 0800hrs – 0900hrs </w:t>
      </w:r>
      <w:r w:rsidR="00423619">
        <w:rPr>
          <w:rFonts w:ascii="Arial" w:hAnsi="Arial" w:cs="Arial"/>
        </w:rPr>
        <w:t>at</w:t>
      </w:r>
      <w:r w:rsidRPr="00945429" w:rsidR="00EE368B">
        <w:rPr>
          <w:rFonts w:ascii="Arial" w:hAnsi="Arial" w:cs="Arial"/>
        </w:rPr>
        <w:t xml:space="preserve"> </w:t>
      </w:r>
      <w:r w:rsidR="00C161DF">
        <w:rPr>
          <w:rFonts w:ascii="Arial" w:hAnsi="Arial" w:cs="Arial"/>
        </w:rPr>
        <w:t>RAYC</w:t>
      </w:r>
    </w:p>
    <w:p w:rsidRPr="00945429" w:rsidR="00EE368B" w:rsidP="000E70C2" w:rsidRDefault="002B20D3" w14:paraId="057F960A" w14:textId="4A19A3D7">
      <w:pPr>
        <w:ind w:left="720" w:hanging="720"/>
        <w:rPr>
          <w:rFonts w:ascii="Arial" w:hAnsi="Arial" w:cs="Arial"/>
        </w:rPr>
      </w:pPr>
      <w:r>
        <w:rPr>
          <w:rFonts w:ascii="Arial" w:hAnsi="Arial" w:cs="Arial"/>
        </w:rPr>
        <w:t>7</w:t>
      </w:r>
      <w:r w:rsidRPr="00945429" w:rsidR="00EE368B">
        <w:rPr>
          <w:rFonts w:ascii="Arial" w:hAnsi="Arial" w:cs="Arial"/>
        </w:rPr>
        <w:t>.2</w:t>
      </w:r>
      <w:r w:rsidRPr="00945429" w:rsidR="00EE368B">
        <w:rPr>
          <w:rFonts w:ascii="Arial" w:hAnsi="Arial" w:cs="Arial"/>
        </w:rPr>
        <w:tab/>
      </w:r>
      <w:r w:rsidRPr="00945429" w:rsidR="00EE368B">
        <w:rPr>
          <w:rFonts w:ascii="Arial" w:hAnsi="Arial" w:cs="Arial"/>
          <w:b/>
          <w:bCs/>
        </w:rPr>
        <w:t xml:space="preserve">Equipment </w:t>
      </w:r>
      <w:r w:rsidRPr="00D1779F" w:rsidR="00EE368B">
        <w:rPr>
          <w:rFonts w:ascii="Arial" w:hAnsi="Arial" w:cs="Arial"/>
          <w:b/>
          <w:bCs/>
        </w:rPr>
        <w:t xml:space="preserve">inspection </w:t>
      </w:r>
      <w:r w:rsidRPr="00D1779F" w:rsidR="00D1779F">
        <w:rPr>
          <w:rFonts w:ascii="Arial" w:hAnsi="Arial" w:cs="Arial"/>
          <w:b/>
          <w:bCs/>
        </w:rPr>
        <w:t xml:space="preserve">and </w:t>
      </w:r>
      <w:r w:rsidRPr="00D1779F" w:rsidR="00EE368B">
        <w:rPr>
          <w:rFonts w:ascii="Arial" w:hAnsi="Arial" w:cs="Arial"/>
          <w:b/>
          <w:bCs/>
        </w:rPr>
        <w:t>measurement</w:t>
      </w:r>
      <w:r w:rsidRPr="00945429" w:rsidR="00EE368B">
        <w:rPr>
          <w:rFonts w:ascii="Arial" w:hAnsi="Arial" w:cs="Arial"/>
        </w:rPr>
        <w:t xml:space="preserve">: Saturday </w:t>
      </w:r>
      <w:r w:rsidR="00C161DF">
        <w:rPr>
          <w:rFonts w:ascii="Arial" w:hAnsi="Arial" w:cs="Arial"/>
        </w:rPr>
        <w:t xml:space="preserve">29 April </w:t>
      </w:r>
      <w:r w:rsidRPr="00C161DF" w:rsidR="00EE368B">
        <w:rPr>
          <w:rFonts w:ascii="Arial" w:hAnsi="Arial" w:cs="Arial"/>
          <w:color w:val="000000" w:themeColor="text1"/>
        </w:rPr>
        <w:t>0800</w:t>
      </w:r>
      <w:r w:rsidRPr="00C161DF" w:rsidR="00423619">
        <w:rPr>
          <w:rFonts w:ascii="Arial" w:hAnsi="Arial" w:cs="Arial"/>
          <w:color w:val="000000" w:themeColor="text1"/>
        </w:rPr>
        <w:t>hrs</w:t>
      </w:r>
      <w:r w:rsidRPr="00C161DF" w:rsidR="00EE368B">
        <w:rPr>
          <w:rFonts w:ascii="Arial" w:hAnsi="Arial" w:cs="Arial"/>
          <w:color w:val="000000" w:themeColor="text1"/>
        </w:rPr>
        <w:t xml:space="preserve"> – 0900</w:t>
      </w:r>
      <w:r w:rsidRPr="00C161DF" w:rsidR="00423619">
        <w:rPr>
          <w:rFonts w:ascii="Arial" w:hAnsi="Arial" w:cs="Arial"/>
          <w:color w:val="000000" w:themeColor="text1"/>
        </w:rPr>
        <w:t>hrs</w:t>
      </w:r>
    </w:p>
    <w:p w:rsidRPr="00945429" w:rsidR="00EE368B" w:rsidP="000E70C2" w:rsidRDefault="002B20D3" w14:paraId="03C7962B" w14:textId="3A495367">
      <w:pPr>
        <w:ind w:left="720" w:hanging="720"/>
        <w:rPr>
          <w:rFonts w:ascii="Arial" w:hAnsi="Arial" w:cs="Arial"/>
        </w:rPr>
      </w:pPr>
      <w:r w:rsidRPr="6F0EC189" w:rsidR="002B20D3">
        <w:rPr>
          <w:rFonts w:ascii="Arial" w:hAnsi="Arial" w:cs="Arial"/>
        </w:rPr>
        <w:t>7</w:t>
      </w:r>
      <w:r w:rsidRPr="6F0EC189" w:rsidR="00EE368B">
        <w:rPr>
          <w:rFonts w:ascii="Arial" w:hAnsi="Arial" w:cs="Arial"/>
        </w:rPr>
        <w:t>.3</w:t>
      </w:r>
      <w:r>
        <w:tab/>
      </w:r>
      <w:r w:rsidRPr="6F0EC189" w:rsidR="00EE368B">
        <w:rPr>
          <w:rFonts w:ascii="Arial" w:hAnsi="Arial" w:cs="Arial"/>
          <w:b w:val="1"/>
          <w:bCs w:val="1"/>
        </w:rPr>
        <w:t>Briefing:</w:t>
      </w:r>
      <w:r w:rsidRPr="6F0EC189" w:rsidR="00EE368B">
        <w:rPr>
          <w:rFonts w:ascii="Arial" w:hAnsi="Arial" w:cs="Arial"/>
        </w:rPr>
        <w:t xml:space="preserve"> The briefing is scheduled fo</w:t>
      </w:r>
      <w:r w:rsidRPr="6F0EC189" w:rsidR="00C161DF">
        <w:rPr>
          <w:rFonts w:ascii="Arial" w:hAnsi="Arial" w:cs="Arial"/>
        </w:rPr>
        <w:t xml:space="preserve">r </w:t>
      </w:r>
      <w:r w:rsidRPr="6F0EC189" w:rsidR="59149A0B">
        <w:rPr>
          <w:rFonts w:ascii="Arial" w:hAnsi="Arial" w:cs="Arial"/>
        </w:rPr>
        <w:t>09</w:t>
      </w:r>
      <w:r w:rsidRPr="6F0EC189" w:rsidR="5C0C5A97">
        <w:rPr>
          <w:rFonts w:ascii="Arial" w:hAnsi="Arial" w:cs="Arial"/>
        </w:rPr>
        <w:t>3</w:t>
      </w:r>
      <w:r w:rsidRPr="6F0EC189" w:rsidR="59149A0B">
        <w:rPr>
          <w:rFonts w:ascii="Arial" w:hAnsi="Arial" w:cs="Arial"/>
        </w:rPr>
        <w:t>0</w:t>
      </w:r>
      <w:r w:rsidRPr="6F0EC189" w:rsidR="00C161DF">
        <w:rPr>
          <w:rFonts w:ascii="Arial" w:hAnsi="Arial" w:cs="Arial"/>
        </w:rPr>
        <w:t xml:space="preserve"> hrs</w:t>
      </w:r>
      <w:r w:rsidRPr="6F0EC189" w:rsidR="00EE368B">
        <w:rPr>
          <w:rFonts w:ascii="Arial" w:hAnsi="Arial" w:cs="Arial"/>
        </w:rPr>
        <w:t xml:space="preserve"> on Saturday</w:t>
      </w:r>
      <w:r w:rsidRPr="6F0EC189" w:rsidR="0077187F">
        <w:rPr>
          <w:rFonts w:ascii="Arial" w:hAnsi="Arial" w:cs="Arial"/>
        </w:rPr>
        <w:t xml:space="preserve"> </w:t>
      </w:r>
      <w:r w:rsidRPr="6F0EC189" w:rsidR="00C161DF">
        <w:rPr>
          <w:rFonts w:ascii="Arial" w:hAnsi="Arial" w:cs="Arial"/>
        </w:rPr>
        <w:t xml:space="preserve">29 </w:t>
      </w:r>
      <w:r w:rsidRPr="6F0EC189" w:rsidR="00154077">
        <w:rPr>
          <w:rFonts w:ascii="Arial" w:hAnsi="Arial" w:cs="Arial"/>
        </w:rPr>
        <w:t>April</w:t>
      </w:r>
      <w:r w:rsidRPr="6F0EC189" w:rsidR="00EE368B">
        <w:rPr>
          <w:rFonts w:ascii="Arial" w:hAnsi="Arial" w:cs="Arial"/>
        </w:rPr>
        <w:t xml:space="preserve"> </w:t>
      </w:r>
      <w:r w:rsidRPr="6F0EC189" w:rsidR="00C161DF">
        <w:rPr>
          <w:rFonts w:ascii="Arial" w:hAnsi="Arial" w:cs="Arial"/>
        </w:rPr>
        <w:t xml:space="preserve">in the </w:t>
      </w:r>
      <w:r w:rsidRPr="6F0EC189" w:rsidR="320521D3">
        <w:rPr>
          <w:rFonts w:ascii="Arial" w:hAnsi="Arial" w:cs="Arial"/>
        </w:rPr>
        <w:t>Joyce Fischer room</w:t>
      </w:r>
      <w:r w:rsidRPr="6F0EC189" w:rsidR="00C161DF">
        <w:rPr>
          <w:rFonts w:ascii="Arial" w:hAnsi="Arial" w:cs="Arial"/>
        </w:rPr>
        <w:t xml:space="preserve"> at the main RAYC Building (Hyundai Marine Sports Centre).</w:t>
      </w:r>
    </w:p>
    <w:p w:rsidRPr="00945429" w:rsidR="00EE368B" w:rsidP="000E70C2" w:rsidRDefault="002B20D3" w14:paraId="4FDBE2ED" w14:textId="377D4816">
      <w:pPr>
        <w:ind w:left="720" w:hanging="720"/>
        <w:rPr>
          <w:rFonts w:ascii="Arial" w:hAnsi="Arial" w:cs="Arial"/>
        </w:rPr>
      </w:pPr>
      <w:r>
        <w:rPr>
          <w:rFonts w:ascii="Arial" w:hAnsi="Arial" w:cs="Arial"/>
        </w:rPr>
        <w:t>7</w:t>
      </w:r>
      <w:r w:rsidRPr="00945429" w:rsidR="00EE368B">
        <w:rPr>
          <w:rFonts w:ascii="Arial" w:hAnsi="Arial" w:cs="Arial"/>
        </w:rPr>
        <w:t>.4</w:t>
      </w:r>
      <w:r w:rsidRPr="00945429" w:rsidR="00EE368B">
        <w:rPr>
          <w:rFonts w:ascii="Arial" w:hAnsi="Arial" w:cs="Arial"/>
        </w:rPr>
        <w:tab/>
      </w:r>
      <w:r w:rsidRPr="00945429" w:rsidR="00EE368B">
        <w:rPr>
          <w:rFonts w:ascii="Arial" w:hAnsi="Arial" w:cs="Arial"/>
        </w:rPr>
        <w:t>Dates of racing and number of races:</w:t>
      </w:r>
    </w:p>
    <w:tbl>
      <w:tblPr>
        <w:tblStyle w:val="TableGrid"/>
        <w:tblW w:w="0" w:type="auto"/>
        <w:tblInd w:w="720" w:type="dxa"/>
        <w:tblLook w:val="04A0" w:firstRow="1" w:lastRow="0" w:firstColumn="1" w:lastColumn="0" w:noHBand="0" w:noVBand="1"/>
      </w:tblPr>
      <w:tblGrid>
        <w:gridCol w:w="2095"/>
        <w:gridCol w:w="2037"/>
        <w:gridCol w:w="2087"/>
        <w:gridCol w:w="2077"/>
      </w:tblGrid>
      <w:tr w:rsidRPr="00945429" w:rsidR="00EE368B" w:rsidTr="0035739D" w14:paraId="706E3A20" w14:textId="77777777">
        <w:tc>
          <w:tcPr>
            <w:tcW w:w="2095" w:type="dxa"/>
          </w:tcPr>
          <w:p w:rsidRPr="00E80CD0" w:rsidR="00EE368B" w:rsidP="000E70C2" w:rsidRDefault="00EE368B" w14:paraId="5B315835" w14:textId="1BF3A9FE">
            <w:pPr>
              <w:rPr>
                <w:rFonts w:ascii="Arial" w:hAnsi="Arial" w:cs="Arial"/>
                <w:b/>
                <w:bCs/>
              </w:rPr>
            </w:pPr>
            <w:r w:rsidRPr="00E80CD0">
              <w:rPr>
                <w:rFonts w:ascii="Arial" w:hAnsi="Arial" w:cs="Arial"/>
                <w:b/>
                <w:bCs/>
              </w:rPr>
              <w:t>Day:</w:t>
            </w:r>
          </w:p>
        </w:tc>
        <w:tc>
          <w:tcPr>
            <w:tcW w:w="2037" w:type="dxa"/>
          </w:tcPr>
          <w:p w:rsidRPr="00E80CD0" w:rsidR="00EE368B" w:rsidP="000E70C2" w:rsidRDefault="00EE368B" w14:paraId="0F11DA66" w14:textId="4074BB89">
            <w:pPr>
              <w:rPr>
                <w:rFonts w:ascii="Arial" w:hAnsi="Arial" w:cs="Arial"/>
                <w:b/>
                <w:bCs/>
              </w:rPr>
            </w:pPr>
            <w:r w:rsidRPr="00E80CD0">
              <w:rPr>
                <w:rFonts w:ascii="Arial" w:hAnsi="Arial" w:cs="Arial"/>
                <w:b/>
                <w:bCs/>
              </w:rPr>
              <w:t>Date:</w:t>
            </w:r>
          </w:p>
        </w:tc>
        <w:tc>
          <w:tcPr>
            <w:tcW w:w="2087" w:type="dxa"/>
          </w:tcPr>
          <w:p w:rsidRPr="00E80CD0" w:rsidR="00EE368B" w:rsidP="000E70C2" w:rsidRDefault="00EE368B" w14:paraId="3AF4392C" w14:textId="7237543F">
            <w:pPr>
              <w:rPr>
                <w:rFonts w:ascii="Arial" w:hAnsi="Arial" w:cs="Arial"/>
                <w:b/>
                <w:bCs/>
              </w:rPr>
            </w:pPr>
            <w:r w:rsidRPr="00E80CD0">
              <w:rPr>
                <w:rFonts w:ascii="Arial" w:hAnsi="Arial" w:cs="Arial"/>
                <w:b/>
                <w:bCs/>
              </w:rPr>
              <w:t>Number of Races</w:t>
            </w:r>
          </w:p>
        </w:tc>
        <w:tc>
          <w:tcPr>
            <w:tcW w:w="2077" w:type="dxa"/>
          </w:tcPr>
          <w:p w:rsidRPr="00E80CD0" w:rsidR="00EE368B" w:rsidP="000E70C2" w:rsidRDefault="00EE368B" w14:paraId="464216B7" w14:textId="0771AF1F">
            <w:pPr>
              <w:rPr>
                <w:rFonts w:ascii="Arial" w:hAnsi="Arial" w:cs="Arial"/>
                <w:b/>
                <w:bCs/>
              </w:rPr>
            </w:pPr>
            <w:r w:rsidRPr="00E80CD0">
              <w:rPr>
                <w:rFonts w:ascii="Arial" w:hAnsi="Arial" w:cs="Arial"/>
                <w:b/>
                <w:bCs/>
              </w:rPr>
              <w:t>Target Time for each race:</w:t>
            </w:r>
          </w:p>
        </w:tc>
      </w:tr>
      <w:tr w:rsidRPr="00945429" w:rsidR="0035739D" w:rsidTr="00C161DF" w14:paraId="0C17FECA" w14:textId="77777777">
        <w:trPr>
          <w:trHeight w:val="640"/>
        </w:trPr>
        <w:tc>
          <w:tcPr>
            <w:tcW w:w="2095" w:type="dxa"/>
          </w:tcPr>
          <w:p w:rsidRPr="00945429" w:rsidR="0035739D" w:rsidP="000E70C2" w:rsidRDefault="0035739D" w14:paraId="0A3B27FA" w14:textId="66774BF3">
            <w:pPr>
              <w:rPr>
                <w:rFonts w:ascii="Arial" w:hAnsi="Arial" w:cs="Arial"/>
              </w:rPr>
            </w:pPr>
            <w:r w:rsidRPr="00945429">
              <w:rPr>
                <w:rFonts w:ascii="Arial" w:hAnsi="Arial" w:cs="Arial"/>
              </w:rPr>
              <w:t>Saturday</w:t>
            </w:r>
          </w:p>
        </w:tc>
        <w:tc>
          <w:tcPr>
            <w:tcW w:w="2037" w:type="dxa"/>
          </w:tcPr>
          <w:p w:rsidRPr="00945429" w:rsidR="0035739D" w:rsidP="000E70C2" w:rsidRDefault="00C161DF" w14:paraId="1A79529A" w14:textId="7C7A0EFA">
            <w:pPr>
              <w:rPr>
                <w:rFonts w:ascii="Arial" w:hAnsi="Arial" w:cs="Arial"/>
              </w:rPr>
            </w:pPr>
            <w:r>
              <w:rPr>
                <w:rFonts w:ascii="Arial" w:hAnsi="Arial" w:cs="Arial"/>
              </w:rPr>
              <w:t xml:space="preserve">29 </w:t>
            </w:r>
            <w:r w:rsidR="0035739D">
              <w:rPr>
                <w:rFonts w:ascii="Arial" w:hAnsi="Arial" w:cs="Arial"/>
              </w:rPr>
              <w:t>April</w:t>
            </w:r>
          </w:p>
        </w:tc>
        <w:tc>
          <w:tcPr>
            <w:tcW w:w="2087" w:type="dxa"/>
          </w:tcPr>
          <w:p w:rsidRPr="00945429" w:rsidR="0035739D" w:rsidP="000E70C2" w:rsidRDefault="0035739D" w14:paraId="3B629AF0" w14:textId="49935862">
            <w:pPr>
              <w:rPr>
                <w:rFonts w:ascii="Arial" w:hAnsi="Arial" w:cs="Arial"/>
              </w:rPr>
            </w:pPr>
            <w:r w:rsidRPr="00945429">
              <w:rPr>
                <w:rFonts w:ascii="Arial" w:hAnsi="Arial" w:cs="Arial"/>
              </w:rPr>
              <w:t>Four (4) races back to back</w:t>
            </w:r>
          </w:p>
        </w:tc>
        <w:tc>
          <w:tcPr>
            <w:tcW w:w="2077" w:type="dxa"/>
          </w:tcPr>
          <w:p w:rsidRPr="00945429" w:rsidR="0035739D" w:rsidP="000E70C2" w:rsidRDefault="0035739D" w14:paraId="50DEBD7B" w14:textId="417E194F">
            <w:pPr>
              <w:rPr>
                <w:rFonts w:ascii="Arial" w:hAnsi="Arial" w:cs="Arial"/>
              </w:rPr>
            </w:pPr>
            <w:r w:rsidRPr="00945429">
              <w:rPr>
                <w:rFonts w:ascii="Arial" w:hAnsi="Arial" w:cs="Arial"/>
              </w:rPr>
              <w:t>30 minutes</w:t>
            </w:r>
          </w:p>
        </w:tc>
      </w:tr>
      <w:tr w:rsidRPr="00945429" w:rsidR="0035739D" w:rsidTr="00C161DF" w14:paraId="0DF48CA5" w14:textId="77777777">
        <w:trPr>
          <w:trHeight w:val="706"/>
        </w:trPr>
        <w:tc>
          <w:tcPr>
            <w:tcW w:w="2095" w:type="dxa"/>
          </w:tcPr>
          <w:p w:rsidRPr="00945429" w:rsidR="0035739D" w:rsidP="000E70C2" w:rsidRDefault="0035739D" w14:paraId="780013C1" w14:textId="4890723A">
            <w:pPr>
              <w:rPr>
                <w:rFonts w:ascii="Arial" w:hAnsi="Arial" w:cs="Arial"/>
              </w:rPr>
            </w:pPr>
            <w:r w:rsidRPr="00945429">
              <w:rPr>
                <w:rFonts w:ascii="Arial" w:hAnsi="Arial" w:cs="Arial"/>
              </w:rPr>
              <w:t>Sunday</w:t>
            </w:r>
          </w:p>
        </w:tc>
        <w:tc>
          <w:tcPr>
            <w:tcW w:w="2037" w:type="dxa"/>
          </w:tcPr>
          <w:p w:rsidRPr="00945429" w:rsidR="0035739D" w:rsidP="000E70C2" w:rsidRDefault="00C161DF" w14:paraId="3602C4B5" w14:textId="7927DA3A">
            <w:pPr>
              <w:rPr>
                <w:rFonts w:ascii="Arial" w:hAnsi="Arial" w:cs="Arial"/>
              </w:rPr>
            </w:pPr>
            <w:r>
              <w:rPr>
                <w:rFonts w:ascii="Arial" w:hAnsi="Arial" w:cs="Arial"/>
              </w:rPr>
              <w:t>30</w:t>
            </w:r>
            <w:r w:rsidR="0035739D">
              <w:rPr>
                <w:rFonts w:ascii="Arial" w:hAnsi="Arial" w:cs="Arial"/>
              </w:rPr>
              <w:t xml:space="preserve">  April</w:t>
            </w:r>
          </w:p>
        </w:tc>
        <w:tc>
          <w:tcPr>
            <w:tcW w:w="2087" w:type="dxa"/>
          </w:tcPr>
          <w:p w:rsidRPr="00945429" w:rsidR="0035739D" w:rsidP="000E70C2" w:rsidRDefault="00440622" w14:paraId="23411551" w14:textId="2B4858D4">
            <w:pPr>
              <w:rPr>
                <w:rFonts w:ascii="Arial" w:hAnsi="Arial" w:cs="Arial"/>
              </w:rPr>
            </w:pPr>
            <w:r>
              <w:rPr>
                <w:rFonts w:ascii="Arial" w:hAnsi="Arial" w:cs="Arial"/>
              </w:rPr>
              <w:t>Three</w:t>
            </w:r>
            <w:r w:rsidRPr="00945429" w:rsidR="0035739D">
              <w:rPr>
                <w:rFonts w:ascii="Arial" w:hAnsi="Arial" w:cs="Arial"/>
              </w:rPr>
              <w:t xml:space="preserve"> (</w:t>
            </w:r>
            <w:r>
              <w:rPr>
                <w:rFonts w:ascii="Arial" w:hAnsi="Arial" w:cs="Arial"/>
              </w:rPr>
              <w:t>3</w:t>
            </w:r>
            <w:r w:rsidRPr="00945429" w:rsidR="0035739D">
              <w:rPr>
                <w:rFonts w:ascii="Arial" w:hAnsi="Arial" w:cs="Arial"/>
              </w:rPr>
              <w:t>) races back to back</w:t>
            </w:r>
          </w:p>
        </w:tc>
        <w:tc>
          <w:tcPr>
            <w:tcW w:w="2077" w:type="dxa"/>
          </w:tcPr>
          <w:p w:rsidRPr="00945429" w:rsidR="0035739D" w:rsidP="000E70C2" w:rsidRDefault="0035739D" w14:paraId="12DB9BCC" w14:textId="1D2A8993">
            <w:pPr>
              <w:rPr>
                <w:rFonts w:ascii="Arial" w:hAnsi="Arial" w:cs="Arial"/>
              </w:rPr>
            </w:pPr>
            <w:r w:rsidRPr="00945429">
              <w:rPr>
                <w:rFonts w:ascii="Arial" w:hAnsi="Arial" w:cs="Arial"/>
              </w:rPr>
              <w:t>30 minutes</w:t>
            </w:r>
          </w:p>
        </w:tc>
      </w:tr>
    </w:tbl>
    <w:p w:rsidR="00C161DF" w:rsidP="00C161DF" w:rsidRDefault="00C161DF" w14:paraId="090D08BF" w14:textId="77777777">
      <w:pPr>
        <w:rPr>
          <w:rFonts w:ascii="Arial" w:hAnsi="Arial" w:cs="Arial"/>
        </w:rPr>
      </w:pPr>
    </w:p>
    <w:p w:rsidR="000917D2" w:rsidP="00C161DF" w:rsidRDefault="00C161DF" w14:paraId="3540A055" w14:textId="4ED61291">
      <w:pPr>
        <w:rPr>
          <w:rFonts w:ascii="Arial" w:hAnsi="Arial" w:cs="Arial"/>
        </w:rPr>
      </w:pPr>
      <w:r>
        <w:rPr>
          <w:rFonts w:ascii="Arial" w:hAnsi="Arial" w:cs="Arial"/>
        </w:rPr>
        <w:t>7</w:t>
      </w:r>
      <w:r w:rsidRPr="00945429" w:rsidR="00EE368B">
        <w:rPr>
          <w:rFonts w:ascii="Arial" w:hAnsi="Arial" w:cs="Arial"/>
        </w:rPr>
        <w:t>.5</w:t>
      </w:r>
      <w:r w:rsidRPr="00945429" w:rsidR="00EE368B">
        <w:rPr>
          <w:rFonts w:ascii="Arial" w:hAnsi="Arial" w:cs="Arial"/>
        </w:rPr>
        <w:tab/>
      </w:r>
      <w:r w:rsidR="000917D2">
        <w:rPr>
          <w:rFonts w:ascii="Arial" w:hAnsi="Arial" w:cs="Arial"/>
        </w:rPr>
        <w:t>All boats will start and race together as one fleet</w:t>
      </w:r>
    </w:p>
    <w:p w:rsidRPr="00945429" w:rsidR="00EE368B" w:rsidP="000E70C2" w:rsidRDefault="00C161DF" w14:paraId="6E6BFD4E" w14:textId="2CA94F9A">
      <w:pPr>
        <w:ind w:left="720" w:hanging="720"/>
        <w:rPr>
          <w:rFonts w:ascii="Arial" w:hAnsi="Arial" w:cs="Arial"/>
        </w:rPr>
      </w:pPr>
      <w:r w:rsidRPr="35DB72E7" w:rsidR="00C161DF">
        <w:rPr>
          <w:rFonts w:ascii="Arial" w:hAnsi="Arial" w:cs="Arial"/>
        </w:rPr>
        <w:t>7</w:t>
      </w:r>
      <w:r w:rsidRPr="35DB72E7" w:rsidR="000917D2">
        <w:rPr>
          <w:rFonts w:ascii="Arial" w:hAnsi="Arial" w:cs="Arial"/>
        </w:rPr>
        <w:t>.6</w:t>
      </w:r>
      <w:r>
        <w:tab/>
      </w:r>
      <w:r w:rsidRPr="35DB72E7" w:rsidR="00F424BA">
        <w:rPr>
          <w:rFonts w:ascii="Arial" w:hAnsi="Arial" w:cs="Arial"/>
        </w:rPr>
        <w:t xml:space="preserve">The schedule time of the </w:t>
      </w:r>
      <w:r w:rsidRPr="35DB72E7" w:rsidR="000917D2">
        <w:rPr>
          <w:rFonts w:ascii="Arial" w:hAnsi="Arial" w:cs="Arial"/>
        </w:rPr>
        <w:t xml:space="preserve">first </w:t>
      </w:r>
      <w:r w:rsidRPr="35DB72E7" w:rsidR="00F424BA">
        <w:rPr>
          <w:rFonts w:ascii="Arial" w:hAnsi="Arial" w:cs="Arial"/>
        </w:rPr>
        <w:t xml:space="preserve">warning signal </w:t>
      </w:r>
      <w:r w:rsidRPr="35DB72E7" w:rsidR="000917D2">
        <w:rPr>
          <w:rFonts w:ascii="Arial" w:hAnsi="Arial" w:cs="Arial"/>
        </w:rPr>
        <w:t xml:space="preserve">each day </w:t>
      </w:r>
      <w:r w:rsidRPr="35DB72E7" w:rsidR="00F424BA">
        <w:rPr>
          <w:rFonts w:ascii="Arial" w:hAnsi="Arial" w:cs="Arial"/>
        </w:rPr>
        <w:t xml:space="preserve">is </w:t>
      </w:r>
      <w:r w:rsidRPr="35DB72E7" w:rsidR="00F424BA">
        <w:rPr>
          <w:rFonts w:ascii="Arial" w:hAnsi="Arial" w:cs="Arial"/>
          <w:color w:val="000000" w:themeColor="text1" w:themeTint="FF" w:themeShade="FF"/>
        </w:rPr>
        <w:t>1</w:t>
      </w:r>
      <w:r w:rsidRPr="35DB72E7" w:rsidR="060FCDAC">
        <w:rPr>
          <w:rFonts w:ascii="Arial" w:hAnsi="Arial" w:cs="Arial"/>
          <w:color w:val="000000" w:themeColor="text1" w:themeTint="FF" w:themeShade="FF"/>
        </w:rPr>
        <w:t>055</w:t>
      </w:r>
      <w:r w:rsidRPr="35DB72E7" w:rsidR="00F424BA">
        <w:rPr>
          <w:rFonts w:ascii="Arial" w:hAnsi="Arial" w:cs="Arial"/>
          <w:color w:val="000000" w:themeColor="text1" w:themeTint="FF" w:themeShade="FF"/>
        </w:rPr>
        <w:t xml:space="preserve"> hours.</w:t>
      </w:r>
    </w:p>
    <w:p w:rsidRPr="00945429" w:rsidR="00F424BA" w:rsidP="000E70C2" w:rsidRDefault="00C161DF" w14:paraId="15EAE7C2" w14:textId="12FCD99F">
      <w:pPr>
        <w:ind w:left="720" w:hanging="720"/>
        <w:rPr>
          <w:rFonts w:ascii="Arial" w:hAnsi="Arial" w:cs="Arial"/>
        </w:rPr>
      </w:pPr>
      <w:r>
        <w:rPr>
          <w:rFonts w:ascii="Arial" w:hAnsi="Arial" w:cs="Arial"/>
        </w:rPr>
        <w:t>7</w:t>
      </w:r>
      <w:r w:rsidRPr="00945429" w:rsidR="00F424BA">
        <w:rPr>
          <w:rFonts w:ascii="Arial" w:hAnsi="Arial" w:cs="Arial"/>
        </w:rPr>
        <w:t>.</w:t>
      </w:r>
      <w:r w:rsidR="000917D2">
        <w:rPr>
          <w:rFonts w:ascii="Arial" w:hAnsi="Arial" w:cs="Arial"/>
        </w:rPr>
        <w:t>7</w:t>
      </w:r>
      <w:r w:rsidRPr="00945429" w:rsidR="00F424BA">
        <w:rPr>
          <w:rFonts w:ascii="Arial" w:hAnsi="Arial" w:cs="Arial"/>
        </w:rPr>
        <w:t xml:space="preserve"> </w:t>
      </w:r>
      <w:r w:rsidRPr="00945429" w:rsidR="00F424BA">
        <w:rPr>
          <w:rFonts w:ascii="Arial" w:hAnsi="Arial" w:cs="Arial"/>
        </w:rPr>
        <w:tab/>
      </w:r>
      <w:r w:rsidRPr="00945429" w:rsidR="00F424BA">
        <w:rPr>
          <w:rFonts w:ascii="Arial" w:hAnsi="Arial" w:cs="Arial"/>
        </w:rPr>
        <w:t xml:space="preserve">On the last scheduled day of racing no warning signal will be made after </w:t>
      </w:r>
      <w:r w:rsidRPr="0035739D" w:rsidR="00F424BA">
        <w:rPr>
          <w:rFonts w:ascii="Arial" w:hAnsi="Arial" w:cs="Arial"/>
          <w:color w:val="FF0000"/>
        </w:rPr>
        <w:t>1530 hours</w:t>
      </w:r>
      <w:r w:rsidRPr="00945429" w:rsidR="00F424BA">
        <w:rPr>
          <w:rFonts w:ascii="Arial" w:hAnsi="Arial" w:cs="Arial"/>
        </w:rPr>
        <w:t>.</w:t>
      </w:r>
    </w:p>
    <w:p w:rsidRPr="00945429" w:rsidR="00F424BA" w:rsidP="6F0EC189" w:rsidRDefault="00C161DF" w14:paraId="51E60EDA" w14:textId="11A873A6">
      <w:pPr>
        <w:ind w:left="720" w:hanging="720"/>
        <w:rPr>
          <w:rFonts w:ascii="Arial" w:hAnsi="Arial" w:cs="Arial"/>
          <w:b w:val="1"/>
          <w:bCs w:val="1"/>
        </w:rPr>
      </w:pPr>
      <w:r w:rsidRPr="6F0EC189" w:rsidR="00C161DF">
        <w:rPr>
          <w:rFonts w:ascii="Arial" w:hAnsi="Arial" w:cs="Arial"/>
        </w:rPr>
        <w:t>7</w:t>
      </w:r>
      <w:r w:rsidRPr="6F0EC189" w:rsidR="00F424BA">
        <w:rPr>
          <w:rFonts w:ascii="Arial" w:hAnsi="Arial" w:cs="Arial"/>
        </w:rPr>
        <w:t>.</w:t>
      </w:r>
      <w:r w:rsidRPr="6F0EC189" w:rsidR="000917D2">
        <w:rPr>
          <w:rFonts w:ascii="Arial" w:hAnsi="Arial" w:cs="Arial"/>
        </w:rPr>
        <w:t>8</w:t>
      </w:r>
      <w:r>
        <w:tab/>
      </w:r>
      <w:r w:rsidRPr="6F0EC189" w:rsidR="000917D2">
        <w:rPr>
          <w:rFonts w:ascii="Arial" w:hAnsi="Arial" w:cs="Arial"/>
        </w:rPr>
        <w:t>Up to f</w:t>
      </w:r>
      <w:r w:rsidRPr="6F0EC189" w:rsidR="00F424BA">
        <w:rPr>
          <w:rFonts w:ascii="Arial" w:hAnsi="Arial" w:cs="Arial"/>
        </w:rPr>
        <w:t xml:space="preserve">ive (5) races may be sailed per day, but only if forecast weather conditions require it or to constitute a National Championship. </w:t>
      </w:r>
    </w:p>
    <w:p w:rsidRPr="00945429" w:rsidR="00F424BA" w:rsidP="6F0EC189" w:rsidRDefault="00C161DF" w14:paraId="4A6D813A" w14:textId="13467CFE">
      <w:pPr>
        <w:ind w:left="720" w:hanging="720"/>
        <w:rPr>
          <w:rFonts w:ascii="Arial" w:hAnsi="Arial" w:cs="Arial"/>
          <w:b w:val="1"/>
          <w:bCs w:val="1"/>
        </w:rPr>
      </w:pPr>
      <w:r w:rsidRPr="6F0EC189" w:rsidR="00C161DF">
        <w:rPr>
          <w:rFonts w:ascii="Arial" w:hAnsi="Arial" w:cs="Arial"/>
          <w:b w:val="1"/>
          <w:bCs w:val="1"/>
        </w:rPr>
        <w:t>8</w:t>
      </w:r>
      <w:r w:rsidRPr="6F0EC189" w:rsidR="00F424BA">
        <w:rPr>
          <w:rFonts w:ascii="Arial" w:hAnsi="Arial" w:cs="Arial"/>
          <w:b w:val="1"/>
          <w:bCs w:val="1"/>
        </w:rPr>
        <w:t xml:space="preserve">. </w:t>
      </w:r>
      <w:r>
        <w:tab/>
      </w:r>
      <w:r w:rsidRPr="6F0EC189" w:rsidR="00F424BA">
        <w:rPr>
          <w:rFonts w:ascii="Arial" w:hAnsi="Arial" w:cs="Arial"/>
          <w:b w:val="1"/>
          <w:bCs w:val="1"/>
        </w:rPr>
        <w:t>Measurement and Inspection</w:t>
      </w:r>
    </w:p>
    <w:p w:rsidRPr="00945429" w:rsidR="00A65858" w:rsidP="001B779D" w:rsidRDefault="00C161DF" w14:paraId="10B90410" w14:textId="030EF983">
      <w:pPr>
        <w:ind w:left="720" w:hanging="720"/>
        <w:rPr>
          <w:rFonts w:ascii="Arial" w:hAnsi="Arial" w:cs="Arial"/>
        </w:rPr>
      </w:pPr>
      <w:r>
        <w:rPr>
          <w:rFonts w:ascii="Arial" w:hAnsi="Arial" w:cs="Arial"/>
        </w:rPr>
        <w:t>8</w:t>
      </w:r>
      <w:r w:rsidRPr="00945429" w:rsidR="00F424BA">
        <w:rPr>
          <w:rFonts w:ascii="Arial" w:hAnsi="Arial" w:cs="Arial"/>
        </w:rPr>
        <w:t xml:space="preserve">.1. </w:t>
      </w:r>
      <w:r w:rsidRPr="00945429" w:rsidR="00F424BA">
        <w:rPr>
          <w:rFonts w:ascii="Arial" w:hAnsi="Arial" w:cs="Arial"/>
        </w:rPr>
        <w:tab/>
      </w:r>
      <w:r w:rsidRPr="00945429" w:rsidR="00F424BA">
        <w:rPr>
          <w:rFonts w:ascii="Arial" w:hAnsi="Arial" w:cs="Arial"/>
        </w:rPr>
        <w:t xml:space="preserve">Each boat shall be presented for </w:t>
      </w:r>
      <w:r w:rsidR="000917D2">
        <w:rPr>
          <w:rFonts w:ascii="Arial" w:hAnsi="Arial" w:cs="Arial"/>
        </w:rPr>
        <w:t xml:space="preserve">measurement and </w:t>
      </w:r>
      <w:r w:rsidR="005E66B4">
        <w:rPr>
          <w:rFonts w:ascii="Arial" w:hAnsi="Arial" w:cs="Arial"/>
        </w:rPr>
        <w:t>inspection</w:t>
      </w:r>
      <w:r w:rsidR="000917D2">
        <w:rPr>
          <w:rFonts w:ascii="Arial" w:hAnsi="Arial" w:cs="Arial"/>
        </w:rPr>
        <w:t xml:space="preserve"> </w:t>
      </w:r>
      <w:r w:rsidRPr="00945429" w:rsidR="00F424BA">
        <w:rPr>
          <w:rFonts w:ascii="Arial" w:hAnsi="Arial" w:cs="Arial"/>
        </w:rPr>
        <w:t>prior to racing on the first day (</w:t>
      </w:r>
      <w:proofErr w:type="spellStart"/>
      <w:r w:rsidRPr="00945429" w:rsidR="00F424BA">
        <w:rPr>
          <w:rFonts w:ascii="Arial" w:hAnsi="Arial" w:cs="Arial"/>
        </w:rPr>
        <w:t>NoR</w:t>
      </w:r>
      <w:proofErr w:type="spellEnd"/>
      <w:r w:rsidRPr="00945429" w:rsidR="00F424BA">
        <w:rPr>
          <w:rFonts w:ascii="Arial" w:hAnsi="Arial" w:cs="Arial"/>
        </w:rPr>
        <w:t xml:space="preserve"> 5.2 above). </w:t>
      </w:r>
    </w:p>
    <w:p w:rsidRPr="00945429" w:rsidR="00A65858" w:rsidP="00A372EC" w:rsidRDefault="00C161DF" w14:paraId="109DE572" w14:textId="1A52DB9A">
      <w:pPr>
        <w:ind w:left="720" w:hanging="720"/>
        <w:rPr>
          <w:rFonts w:ascii="Arial" w:hAnsi="Arial" w:cs="Arial"/>
        </w:rPr>
      </w:pPr>
      <w:r w:rsidRPr="307008A9" w:rsidR="00C161DF">
        <w:rPr>
          <w:rFonts w:ascii="Arial" w:hAnsi="Arial" w:cs="Arial"/>
        </w:rPr>
        <w:t>8.</w:t>
      </w:r>
      <w:r w:rsidRPr="307008A9" w:rsidR="00A65858">
        <w:rPr>
          <w:rFonts w:ascii="Arial" w:hAnsi="Arial" w:cs="Arial"/>
        </w:rPr>
        <w:t>2</w:t>
      </w:r>
      <w:r w:rsidRPr="307008A9" w:rsidR="00F424BA">
        <w:rPr>
          <w:rFonts w:ascii="Arial" w:hAnsi="Arial" w:cs="Arial"/>
        </w:rPr>
        <w:t xml:space="preserve"> </w:t>
      </w:r>
      <w:r>
        <w:tab/>
      </w:r>
      <w:r w:rsidRPr="307008A9" w:rsidR="000917D2">
        <w:rPr>
          <w:rFonts w:ascii="Arial" w:hAnsi="Arial" w:cs="Arial"/>
        </w:rPr>
        <w:t xml:space="preserve">Only RS </w:t>
      </w:r>
      <w:r w:rsidRPr="307008A9" w:rsidR="000917D2">
        <w:rPr>
          <w:rFonts w:ascii="Arial" w:hAnsi="Arial" w:cs="Arial"/>
        </w:rPr>
        <w:t>Feva</w:t>
      </w:r>
      <w:r w:rsidRPr="307008A9" w:rsidR="000917D2">
        <w:rPr>
          <w:rFonts w:ascii="Arial" w:hAnsi="Arial" w:cs="Arial"/>
        </w:rPr>
        <w:t xml:space="preserve"> Class legal sails may be used.</w:t>
      </w:r>
      <w:r w:rsidRPr="307008A9" w:rsidR="000917D2">
        <w:rPr>
          <w:rFonts w:ascii="Arial" w:hAnsi="Arial" w:cs="Arial"/>
        </w:rPr>
        <w:t xml:space="preserve"> </w:t>
      </w:r>
      <w:r w:rsidRPr="307008A9" w:rsidR="00A372EC">
        <w:rPr>
          <w:rFonts w:ascii="Arial" w:hAnsi="Arial" w:cs="Arial"/>
        </w:rPr>
        <w:t xml:space="preserve">Dispensation will be given to club boats using club sails which do not </w:t>
      </w:r>
      <w:r w:rsidRPr="307008A9" w:rsidR="00A372EC">
        <w:rPr>
          <w:rFonts w:ascii="Arial" w:hAnsi="Arial" w:cs="Arial"/>
        </w:rPr>
        <w:t>comply with</w:t>
      </w:r>
      <w:r w:rsidRPr="307008A9" w:rsidR="00A372EC">
        <w:rPr>
          <w:rFonts w:ascii="Arial" w:hAnsi="Arial" w:cs="Arial"/>
        </w:rPr>
        <w:t xml:space="preserve"> Class </w:t>
      </w:r>
      <w:r w:rsidRPr="307008A9" w:rsidR="1CE0390E">
        <w:rPr>
          <w:rFonts w:ascii="Arial" w:hAnsi="Arial" w:cs="Arial"/>
        </w:rPr>
        <w:t>Rules,</w:t>
      </w:r>
      <w:r w:rsidRPr="307008A9" w:rsidR="00A372EC">
        <w:rPr>
          <w:rFonts w:ascii="Arial" w:hAnsi="Arial" w:cs="Arial"/>
        </w:rPr>
        <w:t xml:space="preserve"> but these boats are not eligible for National prizes if using non class compliant sails</w:t>
      </w:r>
    </w:p>
    <w:p w:rsidR="00F424BA" w:rsidP="00C161DF" w:rsidRDefault="00C161DF" w14:paraId="13C97680" w14:textId="14E5F2B3">
      <w:pPr>
        <w:ind w:left="720" w:hanging="720"/>
        <w:rPr>
          <w:rFonts w:ascii="Arial" w:hAnsi="Arial" w:cs="Arial"/>
        </w:rPr>
      </w:pPr>
      <w:r>
        <w:rPr>
          <w:rFonts w:ascii="Arial" w:hAnsi="Arial" w:cs="Arial"/>
        </w:rPr>
        <w:t>8</w:t>
      </w:r>
      <w:r w:rsidRPr="00945429" w:rsidR="00A65858">
        <w:rPr>
          <w:rFonts w:ascii="Arial" w:hAnsi="Arial" w:cs="Arial"/>
        </w:rPr>
        <w:t>.</w:t>
      </w:r>
      <w:r w:rsidR="00E47A9D">
        <w:rPr>
          <w:rFonts w:ascii="Arial" w:hAnsi="Arial" w:cs="Arial"/>
        </w:rPr>
        <w:t>3</w:t>
      </w:r>
      <w:r w:rsidRPr="00945429" w:rsidR="00A65858">
        <w:rPr>
          <w:rFonts w:ascii="Arial" w:hAnsi="Arial" w:cs="Arial"/>
        </w:rPr>
        <w:tab/>
      </w:r>
      <w:r w:rsidRPr="00945429" w:rsidR="00F424BA">
        <w:rPr>
          <w:rFonts w:ascii="Arial" w:hAnsi="Arial" w:cs="Arial"/>
        </w:rPr>
        <w:t>In addition, spot measurement and safety checks may be conducted at any time throughout the regatta.</w:t>
      </w:r>
    </w:p>
    <w:p w:rsidRPr="00945429" w:rsidR="00A65858" w:rsidP="00A65858" w:rsidRDefault="00A372EC" w14:paraId="52AC0A66" w14:textId="549C6CE8">
      <w:pPr>
        <w:ind w:left="720" w:hanging="720"/>
        <w:rPr>
          <w:rFonts w:ascii="Arial" w:hAnsi="Arial" w:cs="Arial"/>
          <w:b/>
          <w:bCs/>
        </w:rPr>
      </w:pPr>
      <w:r>
        <w:rPr>
          <w:rFonts w:ascii="Arial" w:hAnsi="Arial" w:cs="Arial"/>
          <w:b/>
          <w:bCs/>
        </w:rPr>
        <w:t xml:space="preserve">8. </w:t>
      </w:r>
      <w:r w:rsidR="00C161DF">
        <w:rPr>
          <w:rFonts w:ascii="Arial" w:hAnsi="Arial" w:cs="Arial"/>
          <w:b/>
          <w:bCs/>
        </w:rPr>
        <w:tab/>
      </w:r>
      <w:r w:rsidRPr="00945429" w:rsidR="00A65858">
        <w:rPr>
          <w:rFonts w:ascii="Arial" w:hAnsi="Arial" w:cs="Arial"/>
          <w:b/>
          <w:bCs/>
        </w:rPr>
        <w:t>Venue</w:t>
      </w:r>
    </w:p>
    <w:p w:rsidRPr="00945429" w:rsidR="00A65858" w:rsidP="00A65858" w:rsidRDefault="00A65858" w14:paraId="2403A1AB" w14:textId="0B8BF3BF">
      <w:pPr>
        <w:ind w:left="720" w:hanging="720"/>
        <w:rPr>
          <w:rFonts w:ascii="Arial" w:hAnsi="Arial" w:cs="Arial"/>
        </w:rPr>
      </w:pPr>
      <w:r w:rsidRPr="00945429">
        <w:rPr>
          <w:rFonts w:ascii="Arial" w:hAnsi="Arial" w:cs="Arial"/>
        </w:rPr>
        <w:t>8.1</w:t>
      </w:r>
      <w:r w:rsidRPr="00945429">
        <w:rPr>
          <w:rFonts w:ascii="Arial" w:hAnsi="Arial" w:cs="Arial"/>
        </w:rPr>
        <w:tab/>
      </w:r>
      <w:r w:rsidR="00C161DF">
        <w:rPr>
          <w:rFonts w:ascii="Arial" w:hAnsi="Arial" w:cs="Arial"/>
        </w:rPr>
        <w:t xml:space="preserve">Addendum A: </w:t>
      </w:r>
      <w:r w:rsidRPr="00945429">
        <w:rPr>
          <w:rFonts w:ascii="Arial" w:hAnsi="Arial" w:cs="Arial"/>
        </w:rPr>
        <w:t xml:space="preserve">The host club is </w:t>
      </w:r>
      <w:r w:rsidR="00C161DF">
        <w:rPr>
          <w:rFonts w:ascii="Arial" w:hAnsi="Arial" w:cs="Arial"/>
        </w:rPr>
        <w:t>Royal Akarana Yacht Club, 8-10 Tamaki Drive, Okahu Bay</w:t>
      </w:r>
      <w:r w:rsidRPr="00945429">
        <w:rPr>
          <w:rFonts w:ascii="Arial" w:hAnsi="Arial" w:cs="Arial"/>
        </w:rPr>
        <w:t xml:space="preserve">. Attachment A shows the location of the </w:t>
      </w:r>
      <w:r w:rsidR="00A372EC">
        <w:rPr>
          <w:rFonts w:ascii="Arial" w:hAnsi="Arial" w:cs="Arial"/>
        </w:rPr>
        <w:t xml:space="preserve">Club and </w:t>
      </w:r>
      <w:r w:rsidR="00C161DF">
        <w:rPr>
          <w:rFonts w:ascii="Arial" w:hAnsi="Arial" w:cs="Arial"/>
        </w:rPr>
        <w:t xml:space="preserve">regatta </w:t>
      </w:r>
      <w:r w:rsidRPr="00945429">
        <w:rPr>
          <w:rFonts w:ascii="Arial" w:hAnsi="Arial" w:cs="Arial"/>
        </w:rPr>
        <w:t xml:space="preserve">venue. </w:t>
      </w:r>
    </w:p>
    <w:p w:rsidR="00E47A9D" w:rsidP="00C161DF" w:rsidRDefault="00A65858" w14:paraId="57609E54" w14:textId="41051BE3">
      <w:pPr>
        <w:ind w:left="720" w:hanging="720"/>
        <w:rPr>
          <w:rFonts w:ascii="Arial" w:hAnsi="Arial" w:cs="Arial"/>
        </w:rPr>
      </w:pPr>
      <w:r w:rsidRPr="6F0EC189" w:rsidR="00A65858">
        <w:rPr>
          <w:rFonts w:ascii="Arial" w:hAnsi="Arial" w:cs="Arial"/>
        </w:rPr>
        <w:t xml:space="preserve">8.2. </w:t>
      </w:r>
      <w:r>
        <w:tab/>
      </w:r>
      <w:r w:rsidRPr="6F0EC189" w:rsidR="00C161DF">
        <w:rPr>
          <w:rFonts w:ascii="Arial" w:hAnsi="Arial" w:cs="Arial"/>
        </w:rPr>
        <w:t xml:space="preserve">Addendum B: </w:t>
      </w:r>
      <w:r w:rsidRPr="6F0EC189" w:rsidR="00C161DF">
        <w:rPr>
          <w:rFonts w:ascii="Arial" w:hAnsi="Arial" w:cs="Arial"/>
        </w:rPr>
        <w:t xml:space="preserve">The racing area will be the inner Waitemata Harbour, in an area </w:t>
      </w:r>
      <w:r w:rsidRPr="6F0EC189" w:rsidR="00C161DF">
        <w:rPr>
          <w:rFonts w:ascii="Arial" w:hAnsi="Arial" w:cs="Arial"/>
        </w:rPr>
        <w:t>approximately described</w:t>
      </w:r>
      <w:r w:rsidRPr="6F0EC189" w:rsidR="00C161DF">
        <w:rPr>
          <w:rFonts w:ascii="Arial" w:hAnsi="Arial" w:cs="Arial"/>
        </w:rPr>
        <w:t xml:space="preserve"> as stretching from Rough Rock, </w:t>
      </w:r>
      <w:r w:rsidRPr="6F0EC189" w:rsidR="6874B17A">
        <w:rPr>
          <w:rFonts w:ascii="Arial" w:hAnsi="Arial" w:cs="Arial"/>
        </w:rPr>
        <w:t>Northern Leading Beacon and Bean Rock.</w:t>
      </w:r>
      <w:r w:rsidRPr="6F0EC189" w:rsidR="00C161DF">
        <w:rPr>
          <w:rFonts w:ascii="Arial" w:hAnsi="Arial" w:cs="Arial"/>
        </w:rPr>
        <w:t xml:space="preserve"> </w:t>
      </w:r>
    </w:p>
    <w:p w:rsidRPr="00945429" w:rsidR="007A416A" w:rsidRDefault="007A416A" w14:paraId="5EA143B8" w14:textId="77777777">
      <w:pPr>
        <w:rPr>
          <w:rFonts w:ascii="Arial" w:hAnsi="Arial" w:cs="Arial"/>
          <w:b/>
          <w:bCs/>
        </w:rPr>
      </w:pPr>
      <w:r w:rsidRPr="00945429">
        <w:rPr>
          <w:rFonts w:ascii="Arial" w:hAnsi="Arial" w:cs="Arial"/>
          <w:b/>
          <w:bCs/>
        </w:rPr>
        <w:t>9.</w:t>
      </w:r>
      <w:r w:rsidRPr="00945429">
        <w:rPr>
          <w:rFonts w:ascii="Arial" w:hAnsi="Arial" w:cs="Arial"/>
          <w:b/>
          <w:bCs/>
        </w:rPr>
        <w:tab/>
      </w:r>
      <w:r w:rsidRPr="00945429">
        <w:rPr>
          <w:rFonts w:ascii="Arial" w:hAnsi="Arial" w:cs="Arial"/>
          <w:b/>
          <w:bCs/>
        </w:rPr>
        <w:t>Courses</w:t>
      </w:r>
    </w:p>
    <w:p w:rsidR="00A372EC" w:rsidP="6F0EC189" w:rsidRDefault="00A372EC" w14:paraId="5EB4AF65" w14:textId="444F435C">
      <w:pPr>
        <w:ind w:left="720" w:hanging="720"/>
        <w:rPr>
          <w:rFonts w:ascii="Arial" w:hAnsi="Arial" w:cs="Arial"/>
          <w:b w:val="1"/>
          <w:bCs w:val="1"/>
        </w:rPr>
      </w:pPr>
      <w:r w:rsidRPr="307008A9" w:rsidR="007A416A">
        <w:rPr>
          <w:rFonts w:ascii="Arial" w:hAnsi="Arial" w:cs="Arial"/>
        </w:rPr>
        <w:t>9.1</w:t>
      </w:r>
      <w:r>
        <w:tab/>
      </w:r>
      <w:r w:rsidRPr="307008A9" w:rsidR="007A416A">
        <w:rPr>
          <w:rFonts w:ascii="Arial" w:hAnsi="Arial" w:cs="Arial"/>
        </w:rPr>
        <w:t>The courses</w:t>
      </w:r>
      <w:r w:rsidRPr="307008A9" w:rsidR="00A372EC">
        <w:rPr>
          <w:rFonts w:ascii="Arial" w:hAnsi="Arial" w:cs="Arial"/>
        </w:rPr>
        <w:t xml:space="preserve"> to be sailed</w:t>
      </w:r>
      <w:r w:rsidRPr="307008A9" w:rsidR="007A416A">
        <w:rPr>
          <w:rFonts w:ascii="Arial" w:hAnsi="Arial" w:cs="Arial"/>
        </w:rPr>
        <w:t xml:space="preserve"> will be outlined in the </w:t>
      </w:r>
      <w:r w:rsidRPr="307008A9" w:rsidR="00A372EC">
        <w:rPr>
          <w:rFonts w:ascii="Arial" w:hAnsi="Arial" w:cs="Arial"/>
        </w:rPr>
        <w:t xml:space="preserve">Supplementary </w:t>
      </w:r>
      <w:r w:rsidRPr="307008A9" w:rsidR="007A416A">
        <w:rPr>
          <w:rFonts w:ascii="Arial" w:hAnsi="Arial" w:cs="Arial"/>
        </w:rPr>
        <w:t xml:space="preserve">Sailing </w:t>
      </w:r>
      <w:r w:rsidRPr="307008A9" w:rsidR="007A416A">
        <w:rPr>
          <w:rFonts w:ascii="Arial" w:hAnsi="Arial" w:cs="Arial"/>
        </w:rPr>
        <w:t>instructions</w:t>
      </w:r>
      <w:r w:rsidRPr="307008A9" w:rsidR="006F2A56">
        <w:rPr>
          <w:rFonts w:ascii="Arial" w:hAnsi="Arial" w:cs="Arial"/>
        </w:rPr>
        <w:t xml:space="preserve">, </w:t>
      </w:r>
    </w:p>
    <w:p w:rsidR="00A372EC" w:rsidP="6F0EC189" w:rsidRDefault="00A372EC" w14:paraId="2AE1C0FB" w14:textId="0116FB55">
      <w:pPr>
        <w:ind w:left="720" w:hanging="720"/>
        <w:rPr>
          <w:rFonts w:ascii="Arial" w:hAnsi="Arial" w:cs="Arial"/>
          <w:b w:val="1"/>
          <w:bCs w:val="1"/>
        </w:rPr>
      </w:pPr>
      <w:r w:rsidRPr="6F0EC189" w:rsidR="00A372EC">
        <w:rPr>
          <w:rFonts w:ascii="Arial" w:hAnsi="Arial" w:cs="Arial"/>
          <w:b w:val="1"/>
          <w:bCs w:val="1"/>
        </w:rPr>
        <w:t xml:space="preserve">10. </w:t>
      </w:r>
      <w:r>
        <w:tab/>
      </w:r>
      <w:r w:rsidRPr="6F0EC189" w:rsidR="00A372EC">
        <w:rPr>
          <w:rFonts w:ascii="Arial" w:hAnsi="Arial" w:cs="Arial"/>
          <w:b w:val="1"/>
          <w:bCs w:val="1"/>
        </w:rPr>
        <w:t>Penalty System</w:t>
      </w:r>
    </w:p>
    <w:p w:rsidR="00A372EC" w:rsidP="00A372EC" w:rsidRDefault="00A372EC" w14:paraId="2A76AA92" w14:textId="52677D0E">
      <w:pPr>
        <w:ind w:left="720" w:hanging="720"/>
        <w:rPr>
          <w:rFonts w:ascii="Arial" w:hAnsi="Arial" w:cs="Arial"/>
        </w:rPr>
      </w:pPr>
      <w:r w:rsidRPr="00963A32">
        <w:rPr>
          <w:rFonts w:ascii="Arial" w:hAnsi="Arial" w:cs="Arial"/>
        </w:rPr>
        <w:t>10.1</w:t>
      </w:r>
      <w:r w:rsidRPr="00963A32">
        <w:rPr>
          <w:rFonts w:ascii="Arial" w:hAnsi="Arial" w:cs="Arial"/>
        </w:rPr>
        <w:tab/>
      </w:r>
      <w:r w:rsidRPr="00963A32">
        <w:rPr>
          <w:rFonts w:ascii="Arial" w:hAnsi="Arial" w:cs="Arial"/>
        </w:rPr>
        <w:t>Appendix P, Special Procedures for RRS 42 may apply as amended by the Supplementary Sailing Instructions</w:t>
      </w:r>
    </w:p>
    <w:p w:rsidRPr="00A372EC" w:rsidR="00A372EC" w:rsidP="00A372EC" w:rsidRDefault="00A372EC" w14:paraId="0310EEEF" w14:textId="1F3C93F7">
      <w:pPr>
        <w:ind w:left="720" w:hanging="720"/>
        <w:rPr>
          <w:rFonts w:ascii="Arial" w:hAnsi="Arial" w:cs="Arial"/>
        </w:rPr>
      </w:pPr>
      <w:r>
        <w:rPr>
          <w:rFonts w:ascii="Arial" w:hAnsi="Arial" w:cs="Arial"/>
        </w:rPr>
        <w:t>10.2</w:t>
      </w:r>
      <w:r>
        <w:rPr>
          <w:rFonts w:ascii="Arial" w:hAnsi="Arial" w:cs="Arial"/>
        </w:rPr>
        <w:tab/>
      </w:r>
      <w:r>
        <w:rPr>
          <w:rFonts w:ascii="Arial" w:hAnsi="Arial" w:cs="Arial"/>
        </w:rPr>
        <w:t>RRS 44.1 is changed so that the Two-Turns Penalty is replaced by the One-Turn Penalty.</w:t>
      </w:r>
    </w:p>
    <w:p w:rsidRPr="00945429" w:rsidR="007A416A" w:rsidRDefault="007A416A" w14:paraId="02088BCD" w14:textId="3B4C0D92">
      <w:pPr>
        <w:rPr>
          <w:rFonts w:ascii="Arial" w:hAnsi="Arial" w:cs="Arial"/>
          <w:b/>
          <w:bCs/>
        </w:rPr>
      </w:pPr>
      <w:r w:rsidRPr="00945429">
        <w:rPr>
          <w:rFonts w:ascii="Arial" w:hAnsi="Arial" w:cs="Arial"/>
          <w:b/>
          <w:bCs/>
        </w:rPr>
        <w:t>1</w:t>
      </w:r>
      <w:r w:rsidR="00A372EC">
        <w:rPr>
          <w:rFonts w:ascii="Arial" w:hAnsi="Arial" w:cs="Arial"/>
          <w:b/>
          <w:bCs/>
        </w:rPr>
        <w:t>1</w:t>
      </w:r>
      <w:r w:rsidRPr="00945429">
        <w:rPr>
          <w:rFonts w:ascii="Arial" w:hAnsi="Arial" w:cs="Arial"/>
          <w:b/>
          <w:bCs/>
        </w:rPr>
        <w:t xml:space="preserve">. </w:t>
      </w:r>
      <w:r w:rsidRPr="00945429" w:rsidR="00B77372">
        <w:rPr>
          <w:rFonts w:ascii="Arial" w:hAnsi="Arial" w:cs="Arial"/>
          <w:b/>
          <w:bCs/>
        </w:rPr>
        <w:tab/>
      </w:r>
      <w:r w:rsidRPr="00945429">
        <w:rPr>
          <w:rFonts w:ascii="Arial" w:hAnsi="Arial" w:cs="Arial"/>
          <w:b/>
          <w:bCs/>
        </w:rPr>
        <w:t xml:space="preserve">Scoring </w:t>
      </w:r>
    </w:p>
    <w:p w:rsidR="001B779D" w:rsidP="6F0EC189" w:rsidRDefault="001B779D" w14:paraId="4D07B4AE" w14:textId="08172631">
      <w:pPr>
        <w:rPr>
          <w:rFonts w:ascii="Arial" w:hAnsi="Arial" w:cs="Arial"/>
        </w:rPr>
      </w:pPr>
      <w:r w:rsidRPr="6F0EC189" w:rsidR="001B779D">
        <w:rPr>
          <w:rFonts w:ascii="Arial" w:hAnsi="Arial" w:cs="Arial"/>
        </w:rPr>
        <w:t>1</w:t>
      </w:r>
      <w:r w:rsidRPr="6F0EC189" w:rsidR="00EA7B8A">
        <w:rPr>
          <w:rFonts w:ascii="Arial" w:hAnsi="Arial" w:cs="Arial"/>
        </w:rPr>
        <w:t>1</w:t>
      </w:r>
      <w:r w:rsidRPr="6F0EC189" w:rsidR="4EBC1674">
        <w:rPr>
          <w:rFonts w:ascii="Arial" w:hAnsi="Arial" w:cs="Arial"/>
        </w:rPr>
        <w:t>.</w:t>
      </w:r>
      <w:r w:rsidRPr="6F0EC189" w:rsidR="001B779D">
        <w:rPr>
          <w:rFonts w:ascii="Arial" w:hAnsi="Arial" w:cs="Arial"/>
        </w:rPr>
        <w:t>.1</w:t>
      </w:r>
      <w:r w:rsidRPr="6F0EC189" w:rsidR="0D58FF23">
        <w:rPr>
          <w:rFonts w:ascii="Arial" w:hAnsi="Arial" w:cs="Arial"/>
        </w:rPr>
        <w:t xml:space="preserve">. </w:t>
      </w:r>
      <w:r>
        <w:tab/>
      </w:r>
      <w:r w:rsidRPr="6F0EC189" w:rsidR="00C161DF">
        <w:rPr>
          <w:rFonts w:ascii="Arial" w:hAnsi="Arial" w:cs="Arial"/>
          <w:color w:val="000000" w:themeColor="text1" w:themeTint="FF" w:themeShade="FF"/>
        </w:rPr>
        <w:t>Seven (7)</w:t>
      </w:r>
      <w:r w:rsidRPr="6F0EC189" w:rsidR="001B779D">
        <w:rPr>
          <w:rFonts w:ascii="Arial" w:hAnsi="Arial" w:cs="Arial"/>
          <w:color w:val="000000" w:themeColor="text1" w:themeTint="FF" w:themeShade="FF"/>
        </w:rPr>
        <w:t xml:space="preserve"> </w:t>
      </w:r>
      <w:r w:rsidRPr="6F0EC189" w:rsidR="001B779D">
        <w:rPr>
          <w:rFonts w:ascii="Arial" w:hAnsi="Arial" w:cs="Arial"/>
        </w:rPr>
        <w:t>races are scheduled.</w:t>
      </w:r>
      <w:r w:rsidRPr="6F0EC189" w:rsidR="006F2A56">
        <w:rPr>
          <w:rFonts w:ascii="Arial" w:hAnsi="Arial" w:cs="Arial"/>
        </w:rPr>
        <w:t xml:space="preserve"> </w:t>
      </w:r>
    </w:p>
    <w:p w:rsidR="0E225C0F" w:rsidP="6F0EC189" w:rsidRDefault="0E225C0F" w14:paraId="490557F4" w14:textId="11A36E5F">
      <w:pPr>
        <w:pStyle w:val="Normal"/>
        <w:rPr>
          <w:rFonts w:ascii="Arial" w:hAnsi="Arial" w:cs="Arial"/>
        </w:rPr>
      </w:pPr>
      <w:r w:rsidRPr="6F0EC189" w:rsidR="0E225C0F">
        <w:rPr>
          <w:rFonts w:ascii="Arial" w:hAnsi="Arial" w:cs="Arial"/>
        </w:rPr>
        <w:t>11.</w:t>
      </w:r>
      <w:r w:rsidRPr="6F0EC189" w:rsidR="1CC179DD">
        <w:rPr>
          <w:rFonts w:ascii="Arial" w:hAnsi="Arial" w:cs="Arial"/>
        </w:rPr>
        <w:t xml:space="preserve">2.    Five (5) races </w:t>
      </w:r>
      <w:r w:rsidRPr="6F0EC189" w:rsidR="1CC179DD">
        <w:rPr>
          <w:rFonts w:ascii="Arial" w:hAnsi="Arial" w:cs="Arial"/>
        </w:rPr>
        <w:t xml:space="preserve">are </w:t>
      </w:r>
      <w:r w:rsidRPr="6F0EC189" w:rsidR="7EDECD26">
        <w:rPr>
          <w:rFonts w:ascii="Arial" w:hAnsi="Arial" w:cs="Arial"/>
        </w:rPr>
        <w:t>required to</w:t>
      </w:r>
      <w:r w:rsidRPr="6F0EC189" w:rsidR="7EDECD26">
        <w:rPr>
          <w:rFonts w:ascii="Arial" w:hAnsi="Arial" w:cs="Arial"/>
        </w:rPr>
        <w:t xml:space="preserve"> be completed to </w:t>
      </w:r>
      <w:r w:rsidRPr="6F0EC189" w:rsidR="7EDECD26">
        <w:rPr>
          <w:rFonts w:ascii="Arial" w:hAnsi="Arial" w:cs="Arial"/>
        </w:rPr>
        <w:t>constitute</w:t>
      </w:r>
      <w:r w:rsidRPr="6F0EC189" w:rsidR="7EDECD26">
        <w:rPr>
          <w:rFonts w:ascii="Arial" w:hAnsi="Arial" w:cs="Arial"/>
        </w:rPr>
        <w:t xml:space="preserve"> a series. </w:t>
      </w:r>
    </w:p>
    <w:p w:rsidRPr="00945429" w:rsidR="00B77372" w:rsidP="00EA7B8A" w:rsidRDefault="007A416A" w14:paraId="31999B70" w14:textId="211271BF">
      <w:pPr>
        <w:ind w:left="720" w:hanging="720"/>
        <w:rPr>
          <w:rFonts w:ascii="Arial" w:hAnsi="Arial" w:cs="Arial"/>
        </w:rPr>
      </w:pPr>
      <w:r w:rsidRPr="307008A9" w:rsidR="007A416A">
        <w:rPr>
          <w:rFonts w:ascii="Arial" w:hAnsi="Arial" w:cs="Arial"/>
        </w:rPr>
        <w:t>1</w:t>
      </w:r>
      <w:r w:rsidRPr="307008A9" w:rsidR="00EA7B8A">
        <w:rPr>
          <w:rFonts w:ascii="Arial" w:hAnsi="Arial" w:cs="Arial"/>
        </w:rPr>
        <w:t>1</w:t>
      </w:r>
      <w:r w:rsidRPr="307008A9" w:rsidR="007A416A">
        <w:rPr>
          <w:rFonts w:ascii="Arial" w:hAnsi="Arial" w:cs="Arial"/>
        </w:rPr>
        <w:t>.</w:t>
      </w:r>
      <w:r w:rsidRPr="307008A9" w:rsidR="001B779D">
        <w:rPr>
          <w:rFonts w:ascii="Arial" w:hAnsi="Arial" w:cs="Arial"/>
        </w:rPr>
        <w:t>3</w:t>
      </w:r>
      <w:r w:rsidRPr="307008A9" w:rsidR="007A416A">
        <w:rPr>
          <w:rFonts w:ascii="Arial" w:hAnsi="Arial" w:cs="Arial"/>
        </w:rPr>
        <w:t xml:space="preserve"> </w:t>
      </w:r>
      <w:r>
        <w:tab/>
      </w:r>
      <w:r w:rsidRPr="307008A9" w:rsidR="007A416A">
        <w:rPr>
          <w:rFonts w:ascii="Arial" w:hAnsi="Arial" w:cs="Arial"/>
        </w:rPr>
        <w:t xml:space="preserve">When </w:t>
      </w:r>
      <w:r w:rsidRPr="307008A9" w:rsidR="00B77372">
        <w:rPr>
          <w:rFonts w:ascii="Arial" w:hAnsi="Arial" w:cs="Arial"/>
        </w:rPr>
        <w:t>fewer than f</w:t>
      </w:r>
      <w:r w:rsidRPr="307008A9" w:rsidR="42761719">
        <w:rPr>
          <w:rFonts w:ascii="Arial" w:hAnsi="Arial" w:cs="Arial"/>
        </w:rPr>
        <w:t>our</w:t>
      </w:r>
      <w:r w:rsidRPr="307008A9" w:rsidR="00B77372">
        <w:rPr>
          <w:rFonts w:ascii="Arial" w:hAnsi="Arial" w:cs="Arial"/>
        </w:rPr>
        <w:t xml:space="preserve"> (</w:t>
      </w:r>
      <w:r w:rsidRPr="307008A9" w:rsidR="29DD31E8">
        <w:rPr>
          <w:rFonts w:ascii="Arial" w:hAnsi="Arial" w:cs="Arial"/>
        </w:rPr>
        <w:t>4</w:t>
      </w:r>
      <w:r w:rsidRPr="307008A9" w:rsidR="00B77372">
        <w:rPr>
          <w:rFonts w:ascii="Arial" w:hAnsi="Arial" w:cs="Arial"/>
        </w:rPr>
        <w:t>) races</w:t>
      </w:r>
      <w:r w:rsidRPr="307008A9" w:rsidR="007A416A">
        <w:rPr>
          <w:rFonts w:ascii="Arial" w:hAnsi="Arial" w:cs="Arial"/>
        </w:rPr>
        <w:t xml:space="preserve"> have been completed, a boat’s series score will</w:t>
      </w:r>
      <w:r w:rsidRPr="307008A9" w:rsidR="64B4C189">
        <w:rPr>
          <w:rFonts w:ascii="Arial" w:hAnsi="Arial" w:cs="Arial"/>
        </w:rPr>
        <w:t xml:space="preserve"> be</w:t>
      </w:r>
      <w:r w:rsidRPr="307008A9" w:rsidR="007A416A">
        <w:rPr>
          <w:rFonts w:ascii="Arial" w:hAnsi="Arial" w:cs="Arial"/>
        </w:rPr>
        <w:t xml:space="preserve"> the total of her race scores. </w:t>
      </w:r>
    </w:p>
    <w:p w:rsidRPr="00C161DF" w:rsidR="00B77372" w:rsidP="009B232D" w:rsidRDefault="007A416A" w14:paraId="0259A6C1" w14:textId="1880969E">
      <w:pPr>
        <w:ind w:left="720" w:hanging="720"/>
        <w:rPr>
          <w:rFonts w:ascii="Arial" w:hAnsi="Arial" w:cs="Arial"/>
        </w:rPr>
      </w:pPr>
      <w:r w:rsidRPr="307008A9" w:rsidR="007A416A">
        <w:rPr>
          <w:rFonts w:ascii="Arial" w:hAnsi="Arial" w:cs="Arial"/>
        </w:rPr>
        <w:t>1</w:t>
      </w:r>
      <w:r w:rsidRPr="307008A9" w:rsidR="00EA7B8A">
        <w:rPr>
          <w:rFonts w:ascii="Arial" w:hAnsi="Arial" w:cs="Arial"/>
        </w:rPr>
        <w:t>1</w:t>
      </w:r>
      <w:r w:rsidRPr="307008A9" w:rsidR="007A416A">
        <w:rPr>
          <w:rFonts w:ascii="Arial" w:hAnsi="Arial" w:cs="Arial"/>
        </w:rPr>
        <w:t>.</w:t>
      </w:r>
      <w:r w:rsidRPr="307008A9" w:rsidR="0090024B">
        <w:rPr>
          <w:rFonts w:ascii="Arial" w:hAnsi="Arial" w:cs="Arial"/>
        </w:rPr>
        <w:t>4</w:t>
      </w:r>
      <w:r>
        <w:tab/>
      </w:r>
      <w:r w:rsidRPr="307008A9" w:rsidR="007A416A">
        <w:rPr>
          <w:rFonts w:ascii="Arial" w:hAnsi="Arial" w:cs="Arial"/>
        </w:rPr>
        <w:t xml:space="preserve">When </w:t>
      </w:r>
      <w:r w:rsidRPr="307008A9" w:rsidR="3299D493">
        <w:rPr>
          <w:rFonts w:ascii="Arial" w:hAnsi="Arial" w:cs="Arial"/>
        </w:rPr>
        <w:t>six</w:t>
      </w:r>
      <w:r w:rsidRPr="307008A9" w:rsidR="00C161DF">
        <w:rPr>
          <w:rFonts w:ascii="Arial" w:hAnsi="Arial" w:cs="Arial"/>
        </w:rPr>
        <w:t xml:space="preserve"> (</w:t>
      </w:r>
      <w:r w:rsidRPr="307008A9" w:rsidR="792331E3">
        <w:rPr>
          <w:rFonts w:ascii="Arial" w:hAnsi="Arial" w:cs="Arial"/>
        </w:rPr>
        <w:t>6</w:t>
      </w:r>
      <w:r w:rsidRPr="307008A9" w:rsidR="00C161DF">
        <w:rPr>
          <w:rFonts w:ascii="Arial" w:hAnsi="Arial" w:cs="Arial"/>
        </w:rPr>
        <w:t>)</w:t>
      </w:r>
      <w:r w:rsidRPr="307008A9" w:rsidR="007A416A">
        <w:rPr>
          <w:rFonts w:ascii="Arial" w:hAnsi="Arial" w:cs="Arial"/>
        </w:rPr>
        <w:t xml:space="preserve"> or more races have been completed, a boat’s series score will be the </w:t>
      </w:r>
      <w:r w:rsidRPr="307008A9" w:rsidR="007A416A">
        <w:rPr>
          <w:rFonts w:ascii="Arial" w:hAnsi="Arial" w:cs="Arial"/>
        </w:rPr>
        <w:t xml:space="preserve">total of her race scores excluding her worst score. </w:t>
      </w:r>
    </w:p>
    <w:p w:rsidR="008F22E9" w:rsidP="009B232D" w:rsidRDefault="008F22E9" w14:paraId="43FCED95" w14:textId="4C59F5B0">
      <w:pPr>
        <w:ind w:left="720" w:hanging="720"/>
        <w:rPr>
          <w:rFonts w:ascii="Arial" w:hAnsi="Arial" w:cs="Arial"/>
          <w:shd w:val="clear" w:color="auto" w:fill="FFFFFF"/>
        </w:rPr>
      </w:pPr>
      <w:r w:rsidRPr="00C161DF">
        <w:rPr>
          <w:rFonts w:ascii="Arial" w:hAnsi="Arial" w:cs="Arial"/>
          <w:shd w:val="clear" w:color="auto" w:fill="FFFFFF"/>
        </w:rPr>
        <w:t>11.5</w:t>
      </w:r>
      <w:r w:rsidRPr="00C161DF">
        <w:rPr>
          <w:rFonts w:ascii="Arial" w:hAnsi="Arial" w:cs="Arial"/>
          <w:shd w:val="clear" w:color="auto" w:fill="FFFFFF"/>
        </w:rPr>
        <w:tab/>
      </w:r>
      <w:r w:rsidRPr="00C161DF" w:rsidR="006F2A56">
        <w:rPr>
          <w:rFonts w:ascii="Arial" w:hAnsi="Arial" w:cs="Arial"/>
          <w:shd w:val="clear" w:color="auto" w:fill="FFFFFF"/>
        </w:rPr>
        <w:t>All boats in all divisions will be scored together as a single fleet.</w:t>
      </w:r>
    </w:p>
    <w:p w:rsidRPr="00945429" w:rsidR="00B77372" w:rsidP="00B77372" w:rsidRDefault="00B77372" w14:paraId="33977D93" w14:textId="5F345E73">
      <w:pPr>
        <w:rPr>
          <w:rFonts w:ascii="Arial" w:hAnsi="Arial" w:cs="Arial"/>
          <w:b/>
          <w:bCs/>
        </w:rPr>
      </w:pPr>
      <w:r w:rsidRPr="00945429">
        <w:rPr>
          <w:rFonts w:ascii="Arial" w:hAnsi="Arial" w:cs="Arial"/>
          <w:b/>
          <w:bCs/>
        </w:rPr>
        <w:t>1</w:t>
      </w:r>
      <w:r w:rsidR="00055C79">
        <w:rPr>
          <w:rFonts w:ascii="Arial" w:hAnsi="Arial" w:cs="Arial"/>
          <w:b/>
          <w:bCs/>
        </w:rPr>
        <w:t>2</w:t>
      </w:r>
      <w:r w:rsidRPr="00945429">
        <w:rPr>
          <w:rFonts w:ascii="Arial" w:hAnsi="Arial" w:cs="Arial"/>
          <w:b/>
          <w:bCs/>
        </w:rPr>
        <w:t>.</w:t>
      </w:r>
      <w:r w:rsidRPr="00945429">
        <w:rPr>
          <w:rFonts w:ascii="Arial" w:hAnsi="Arial" w:cs="Arial"/>
          <w:b/>
          <w:bCs/>
        </w:rPr>
        <w:tab/>
      </w:r>
      <w:r w:rsidRPr="00945429">
        <w:rPr>
          <w:rFonts w:ascii="Arial" w:hAnsi="Arial" w:cs="Arial"/>
          <w:b/>
          <w:bCs/>
        </w:rPr>
        <w:t xml:space="preserve">Launching </w:t>
      </w:r>
    </w:p>
    <w:p w:rsidRPr="00945429" w:rsidR="00B77372" w:rsidP="00B77372" w:rsidRDefault="00B77372" w14:paraId="066505F6" w14:textId="49B0B908">
      <w:pPr>
        <w:ind w:left="720" w:hanging="720"/>
        <w:rPr>
          <w:rFonts w:ascii="Arial" w:hAnsi="Arial" w:cs="Arial"/>
        </w:rPr>
      </w:pPr>
      <w:r w:rsidRPr="00945429">
        <w:rPr>
          <w:rFonts w:ascii="Arial" w:hAnsi="Arial" w:cs="Arial"/>
        </w:rPr>
        <w:t>1</w:t>
      </w:r>
      <w:r w:rsidR="00055C79">
        <w:rPr>
          <w:rFonts w:ascii="Arial" w:hAnsi="Arial" w:cs="Arial"/>
        </w:rPr>
        <w:t>2</w:t>
      </w:r>
      <w:r w:rsidRPr="00945429">
        <w:rPr>
          <w:rFonts w:ascii="Arial" w:hAnsi="Arial" w:cs="Arial"/>
        </w:rPr>
        <w:t xml:space="preserve">.1 </w:t>
      </w:r>
      <w:r w:rsidRPr="00945429">
        <w:rPr>
          <w:rFonts w:ascii="Arial" w:hAnsi="Arial" w:cs="Arial"/>
        </w:rPr>
        <w:tab/>
      </w:r>
      <w:r w:rsidRPr="00945429">
        <w:rPr>
          <w:rFonts w:ascii="Arial" w:hAnsi="Arial" w:cs="Arial"/>
        </w:rPr>
        <w:t xml:space="preserve">All competing boats shall be launched and retrieved from </w:t>
      </w:r>
      <w:r w:rsidR="00C161DF">
        <w:rPr>
          <w:rFonts w:ascii="Arial" w:hAnsi="Arial" w:cs="Arial"/>
        </w:rPr>
        <w:t xml:space="preserve">Royal Akarana Yacht Club boat ramps, </w:t>
      </w:r>
      <w:r w:rsidRPr="00945429">
        <w:rPr>
          <w:rFonts w:ascii="Arial" w:hAnsi="Arial" w:cs="Arial"/>
        </w:rPr>
        <w:t xml:space="preserve">unless instructed otherwise by the Organising Authority. </w:t>
      </w:r>
      <w:r w:rsidR="00EA7B8A">
        <w:rPr>
          <w:rFonts w:ascii="Arial" w:hAnsi="Arial" w:cs="Arial"/>
        </w:rPr>
        <w:t>[DP]</w:t>
      </w:r>
    </w:p>
    <w:p w:rsidR="0051280C" w:rsidP="0051280C" w:rsidRDefault="00B77372" w14:paraId="76FDC00C" w14:textId="7BE0AB4B">
      <w:pPr>
        <w:ind w:left="720" w:hanging="720"/>
        <w:rPr>
          <w:rFonts w:ascii="Arial" w:hAnsi="Arial" w:cs="Arial"/>
        </w:rPr>
      </w:pPr>
      <w:r w:rsidRPr="00945429">
        <w:rPr>
          <w:rFonts w:ascii="Arial" w:hAnsi="Arial" w:cs="Arial"/>
        </w:rPr>
        <w:t>1</w:t>
      </w:r>
      <w:r w:rsidR="00055C79">
        <w:rPr>
          <w:rFonts w:ascii="Arial" w:hAnsi="Arial" w:cs="Arial"/>
        </w:rPr>
        <w:t>2</w:t>
      </w:r>
      <w:r w:rsidRPr="00945429">
        <w:rPr>
          <w:rFonts w:ascii="Arial" w:hAnsi="Arial" w:cs="Arial"/>
        </w:rPr>
        <w:t xml:space="preserve">.2 </w:t>
      </w:r>
      <w:r w:rsidRPr="00945429">
        <w:rPr>
          <w:rFonts w:ascii="Arial" w:hAnsi="Arial" w:cs="Arial"/>
        </w:rPr>
        <w:tab/>
      </w:r>
      <w:r w:rsidRPr="00945429">
        <w:rPr>
          <w:rFonts w:ascii="Arial" w:hAnsi="Arial" w:cs="Arial"/>
        </w:rPr>
        <w:t xml:space="preserve">Beach trolleys shall be clearly marked with the </w:t>
      </w:r>
      <w:r w:rsidRPr="00C161DF" w:rsidR="006F2A56">
        <w:rPr>
          <w:rFonts w:ascii="Arial" w:hAnsi="Arial" w:cs="Arial"/>
          <w:color w:val="000000" w:themeColor="text1"/>
        </w:rPr>
        <w:t xml:space="preserve">boat’s </w:t>
      </w:r>
      <w:r w:rsidRPr="00945429">
        <w:rPr>
          <w:rFonts w:ascii="Arial" w:hAnsi="Arial" w:cs="Arial"/>
        </w:rPr>
        <w:t>sail number</w:t>
      </w:r>
      <w:r w:rsidR="00E6508F">
        <w:rPr>
          <w:rFonts w:ascii="Arial" w:hAnsi="Arial" w:cs="Arial"/>
        </w:rPr>
        <w:t>.</w:t>
      </w:r>
      <w:r w:rsidRPr="00945429">
        <w:rPr>
          <w:rFonts w:ascii="Arial" w:hAnsi="Arial" w:cs="Arial"/>
        </w:rPr>
        <w:t xml:space="preserve"> </w:t>
      </w:r>
      <w:r w:rsidR="00EA7B8A">
        <w:rPr>
          <w:rFonts w:ascii="Arial" w:hAnsi="Arial" w:cs="Arial"/>
        </w:rPr>
        <w:t>[DP]</w:t>
      </w:r>
    </w:p>
    <w:p w:rsidRPr="00945429" w:rsidR="00B77372" w:rsidP="00B77372" w:rsidRDefault="00B77372" w14:paraId="2C9ADF9C" w14:textId="1D6E5EEE">
      <w:pPr>
        <w:ind w:left="720" w:hanging="720"/>
        <w:rPr>
          <w:rFonts w:ascii="Arial" w:hAnsi="Arial" w:cs="Arial"/>
          <w:b/>
          <w:bCs/>
        </w:rPr>
      </w:pPr>
      <w:r w:rsidRPr="00945429">
        <w:rPr>
          <w:rFonts w:ascii="Arial" w:hAnsi="Arial" w:cs="Arial"/>
          <w:b/>
          <w:bCs/>
        </w:rPr>
        <w:t>1</w:t>
      </w:r>
      <w:r w:rsidR="00055C79">
        <w:rPr>
          <w:rFonts w:ascii="Arial" w:hAnsi="Arial" w:cs="Arial"/>
          <w:b/>
          <w:bCs/>
        </w:rPr>
        <w:t>3</w:t>
      </w:r>
      <w:r w:rsidRPr="00945429">
        <w:rPr>
          <w:rFonts w:ascii="Arial" w:hAnsi="Arial" w:cs="Arial"/>
          <w:b/>
          <w:bCs/>
        </w:rPr>
        <w:t>.</w:t>
      </w:r>
      <w:r w:rsidRPr="00945429">
        <w:rPr>
          <w:rFonts w:ascii="Arial" w:hAnsi="Arial" w:cs="Arial"/>
          <w:b/>
          <w:bCs/>
        </w:rPr>
        <w:tab/>
      </w:r>
      <w:r w:rsidRPr="00945429">
        <w:rPr>
          <w:rFonts w:ascii="Arial" w:hAnsi="Arial" w:cs="Arial"/>
          <w:b/>
          <w:bCs/>
        </w:rPr>
        <w:t>Support Boats</w:t>
      </w:r>
    </w:p>
    <w:p w:rsidRPr="00C161DF" w:rsidR="00EA7B8A" w:rsidP="00EA7B8A" w:rsidRDefault="00EA7B8A" w14:paraId="391C30F2" w14:textId="64DF752C">
      <w:pPr>
        <w:rPr>
          <w:rFonts w:ascii="Arial" w:hAnsi="Arial" w:cs="Arial"/>
          <w:color w:val="000000" w:themeColor="text1"/>
        </w:rPr>
      </w:pPr>
      <w:r>
        <w:rPr>
          <w:rFonts w:ascii="Arial" w:hAnsi="Arial" w:cs="Arial"/>
        </w:rPr>
        <w:t>1</w:t>
      </w:r>
      <w:r w:rsidR="00055C79">
        <w:rPr>
          <w:rFonts w:ascii="Arial" w:hAnsi="Arial" w:cs="Arial"/>
        </w:rPr>
        <w:t>3</w:t>
      </w:r>
      <w:r>
        <w:rPr>
          <w:rFonts w:ascii="Arial" w:hAnsi="Arial" w:cs="Arial"/>
        </w:rPr>
        <w:t>.1</w:t>
      </w:r>
      <w:r>
        <w:rPr>
          <w:rFonts w:ascii="Arial" w:hAnsi="Arial" w:cs="Arial"/>
        </w:rPr>
        <w:tab/>
      </w:r>
      <w:r w:rsidRPr="00C161DF">
        <w:rPr>
          <w:rFonts w:ascii="Arial" w:hAnsi="Arial" w:cs="Arial"/>
          <w:color w:val="000000" w:themeColor="text1"/>
        </w:rPr>
        <w:t xml:space="preserve">All support </w:t>
      </w:r>
      <w:r w:rsidRPr="00C161DF" w:rsidR="00C94875">
        <w:rPr>
          <w:rFonts w:ascii="Arial" w:hAnsi="Arial" w:cs="Arial"/>
          <w:color w:val="000000" w:themeColor="text1"/>
        </w:rPr>
        <w:t>vessels</w:t>
      </w:r>
      <w:r w:rsidRPr="00C161DF">
        <w:rPr>
          <w:rFonts w:ascii="Arial" w:hAnsi="Arial" w:cs="Arial"/>
          <w:color w:val="000000" w:themeColor="text1"/>
        </w:rPr>
        <w:t xml:space="preserve"> are required to register via the online form on the website</w:t>
      </w:r>
      <w:r w:rsidRPr="00C161DF" w:rsidR="002501F0">
        <w:rPr>
          <w:rFonts w:ascii="Arial" w:hAnsi="Arial" w:cs="Arial"/>
          <w:color w:val="000000" w:themeColor="text1"/>
        </w:rPr>
        <w:t>.</w:t>
      </w:r>
      <w:r w:rsidRPr="00C161DF">
        <w:rPr>
          <w:rFonts w:ascii="Arial" w:hAnsi="Arial" w:cs="Arial"/>
          <w:color w:val="000000" w:themeColor="text1"/>
        </w:rPr>
        <w:t xml:space="preserve"> [DP]</w:t>
      </w:r>
    </w:p>
    <w:p w:rsidR="00EA7B8A" w:rsidP="00EA7B8A" w:rsidRDefault="00EA7B8A" w14:paraId="22C3FDBE" w14:textId="3CB971A1">
      <w:pPr>
        <w:ind w:left="720" w:hanging="720"/>
        <w:rPr>
          <w:rFonts w:ascii="Arial" w:hAnsi="Arial" w:cs="Arial"/>
        </w:rPr>
      </w:pPr>
      <w:r w:rsidRPr="00EA7B8A">
        <w:rPr>
          <w:rFonts w:ascii="Arial" w:hAnsi="Arial" w:cs="Arial"/>
        </w:rPr>
        <w:lastRenderedPageBreak/>
        <w:t>1</w:t>
      </w:r>
      <w:r w:rsidR="00055C79">
        <w:rPr>
          <w:rFonts w:ascii="Arial" w:hAnsi="Arial" w:cs="Arial"/>
        </w:rPr>
        <w:t>3</w:t>
      </w:r>
      <w:r w:rsidRPr="00EA7B8A">
        <w:rPr>
          <w:rFonts w:ascii="Arial" w:hAnsi="Arial" w:cs="Arial"/>
        </w:rPr>
        <w:t>.2</w:t>
      </w:r>
      <w:r w:rsidRPr="00EA7B8A">
        <w:rPr>
          <w:rFonts w:ascii="Arial" w:hAnsi="Arial" w:cs="Arial"/>
        </w:rPr>
        <w:tab/>
      </w:r>
      <w:r w:rsidRPr="00EA7B8A">
        <w:rPr>
          <w:rFonts w:ascii="Arial" w:hAnsi="Arial" w:cs="Arial"/>
        </w:rPr>
        <w:t xml:space="preserve">All </w:t>
      </w:r>
      <w:r w:rsidRPr="00C161DF">
        <w:rPr>
          <w:rFonts w:ascii="Arial" w:hAnsi="Arial" w:cs="Arial"/>
        </w:rPr>
        <w:t xml:space="preserve">support </w:t>
      </w:r>
      <w:r w:rsidRPr="00C161DF" w:rsidR="00C94875">
        <w:rPr>
          <w:rFonts w:ascii="Arial" w:hAnsi="Arial" w:cs="Arial"/>
        </w:rPr>
        <w:t>vessels</w:t>
      </w:r>
      <w:r w:rsidRPr="00C161DF">
        <w:rPr>
          <w:rFonts w:ascii="Arial" w:hAnsi="Arial" w:cs="Arial"/>
        </w:rPr>
        <w:t xml:space="preserve"> and coach boats must have VHF communications and be available to assist the race committee if required. [DP]</w:t>
      </w:r>
    </w:p>
    <w:p w:rsidRPr="00EA7B8A" w:rsidR="00BE7D36" w:rsidP="00C161DF" w:rsidRDefault="006F2A56" w14:paraId="3A2700EB" w14:textId="72C71F57">
      <w:pPr>
        <w:ind w:left="720" w:hanging="720"/>
        <w:rPr>
          <w:rFonts w:ascii="Arial" w:hAnsi="Arial" w:cs="Arial"/>
        </w:rPr>
      </w:pPr>
      <w:r w:rsidRPr="307008A9" w:rsidR="006F2A56">
        <w:rPr>
          <w:rFonts w:ascii="Arial" w:hAnsi="Arial" w:cs="Arial"/>
        </w:rPr>
        <w:t>13.3</w:t>
      </w:r>
      <w:r>
        <w:tab/>
      </w:r>
      <w:r w:rsidRPr="307008A9" w:rsidR="006F2A56">
        <w:rPr>
          <w:rFonts w:ascii="Arial" w:hAnsi="Arial" w:cs="Arial"/>
        </w:rPr>
        <w:t>All support person vessels shall always have an engine safety cut out switch (kill cord) attached to the driver while the engine is running, unless prior written exemption has been provided by the OA</w:t>
      </w:r>
      <w:r w:rsidRPr="307008A9" w:rsidR="528962A1">
        <w:rPr>
          <w:rFonts w:ascii="Arial" w:hAnsi="Arial" w:cs="Arial"/>
        </w:rPr>
        <w:t xml:space="preserve"> and be wearing a PFD</w:t>
      </w:r>
      <w:r w:rsidRPr="307008A9" w:rsidR="006F2A56">
        <w:rPr>
          <w:rFonts w:ascii="Arial" w:hAnsi="Arial" w:cs="Arial"/>
        </w:rPr>
        <w:t>.</w:t>
      </w:r>
    </w:p>
    <w:p w:rsidRPr="00C161DF" w:rsidR="00B77372" w:rsidP="00B77372" w:rsidRDefault="00B77372" w14:paraId="5F6B9CD8" w14:textId="31D228D8">
      <w:pPr>
        <w:rPr>
          <w:rFonts w:ascii="Arial" w:hAnsi="Arial" w:cs="Arial"/>
        </w:rPr>
      </w:pPr>
      <w:r w:rsidRPr="00C161DF">
        <w:rPr>
          <w:rFonts w:ascii="Arial" w:hAnsi="Arial" w:cs="Arial"/>
          <w:b/>
          <w:bCs/>
        </w:rPr>
        <w:t>1</w:t>
      </w:r>
      <w:r w:rsidRPr="00C161DF" w:rsidR="00055C79">
        <w:rPr>
          <w:rFonts w:ascii="Arial" w:hAnsi="Arial" w:cs="Arial"/>
          <w:b/>
          <w:bCs/>
        </w:rPr>
        <w:t>4</w:t>
      </w:r>
      <w:r w:rsidRPr="00C161DF">
        <w:rPr>
          <w:rFonts w:ascii="Arial" w:hAnsi="Arial" w:cs="Arial"/>
          <w:b/>
          <w:bCs/>
        </w:rPr>
        <w:t>.</w:t>
      </w:r>
      <w:r w:rsidRPr="00C161DF">
        <w:rPr>
          <w:rFonts w:ascii="Arial" w:hAnsi="Arial" w:cs="Arial"/>
        </w:rPr>
        <w:tab/>
      </w:r>
      <w:r w:rsidRPr="00C161DF">
        <w:rPr>
          <w:rFonts w:ascii="Arial" w:hAnsi="Arial" w:cs="Arial"/>
          <w:b/>
          <w:bCs/>
        </w:rPr>
        <w:t>Radio Communications</w:t>
      </w:r>
    </w:p>
    <w:p w:rsidRPr="00C161DF" w:rsidR="00AD03A7" w:rsidP="00C161DF" w:rsidRDefault="00F56BC7" w14:paraId="32C3A751" w14:textId="0D9756C1">
      <w:pPr>
        <w:ind w:left="720" w:hanging="720"/>
        <w:rPr>
          <w:rFonts w:ascii="Arial" w:hAnsi="Arial" w:cs="Arial"/>
        </w:rPr>
      </w:pPr>
      <w:r w:rsidRPr="00C161DF">
        <w:rPr>
          <w:rFonts w:ascii="Arial" w:hAnsi="Arial" w:cs="Arial"/>
        </w:rPr>
        <w:t>1</w:t>
      </w:r>
      <w:r w:rsidRPr="00C161DF" w:rsidR="00055C79">
        <w:rPr>
          <w:rFonts w:ascii="Arial" w:hAnsi="Arial" w:cs="Arial"/>
        </w:rPr>
        <w:t>4</w:t>
      </w:r>
      <w:r w:rsidRPr="00C161DF">
        <w:rPr>
          <w:rFonts w:ascii="Arial" w:hAnsi="Arial" w:cs="Arial"/>
        </w:rPr>
        <w:t>.1</w:t>
      </w:r>
      <w:r w:rsidRPr="00C161DF">
        <w:rPr>
          <w:rFonts w:ascii="Arial" w:hAnsi="Arial" w:cs="Arial"/>
        </w:rPr>
        <w:tab/>
      </w:r>
      <w:r w:rsidRPr="00C161DF" w:rsidR="00B77372">
        <w:rPr>
          <w:rFonts w:ascii="Arial" w:hAnsi="Arial" w:cs="Arial"/>
        </w:rPr>
        <w:t xml:space="preserve">Except in an emergency, a boat that is racing shall not make voice or data transmissions and shall not receive voice or data communication that is not available to all boats. This restriction also applies to mobile telephones. </w:t>
      </w:r>
      <w:r w:rsidRPr="00C161DF" w:rsidR="00EA7B8A">
        <w:rPr>
          <w:rFonts w:ascii="Arial" w:hAnsi="Arial" w:cs="Arial"/>
        </w:rPr>
        <w:t>[DP]</w:t>
      </w:r>
    </w:p>
    <w:p w:rsidR="007F6CD1" w:rsidP="00B77372" w:rsidRDefault="007F6CD1" w14:paraId="255C4703" w14:textId="3D594892">
      <w:pPr>
        <w:rPr>
          <w:rFonts w:ascii="Arial" w:hAnsi="Arial" w:cs="Arial"/>
          <w:b/>
          <w:bCs/>
        </w:rPr>
      </w:pPr>
      <w:r w:rsidRPr="00945429">
        <w:rPr>
          <w:rFonts w:ascii="Arial" w:hAnsi="Arial" w:cs="Arial"/>
          <w:b/>
          <w:bCs/>
        </w:rPr>
        <w:t>1</w:t>
      </w:r>
      <w:r w:rsidR="00055C79">
        <w:rPr>
          <w:rFonts w:ascii="Arial" w:hAnsi="Arial" w:cs="Arial"/>
          <w:b/>
          <w:bCs/>
        </w:rPr>
        <w:t>5</w:t>
      </w:r>
      <w:r w:rsidRPr="00945429">
        <w:rPr>
          <w:rFonts w:ascii="Arial" w:hAnsi="Arial" w:cs="Arial"/>
          <w:b/>
          <w:bCs/>
        </w:rPr>
        <w:t>.</w:t>
      </w:r>
      <w:r w:rsidRPr="00945429">
        <w:rPr>
          <w:rFonts w:ascii="Arial" w:hAnsi="Arial" w:cs="Arial"/>
          <w:b/>
          <w:bCs/>
        </w:rPr>
        <w:tab/>
      </w:r>
      <w:r w:rsidRPr="00945429">
        <w:rPr>
          <w:rFonts w:ascii="Arial" w:hAnsi="Arial" w:cs="Arial"/>
          <w:b/>
          <w:bCs/>
        </w:rPr>
        <w:t>Prizes</w:t>
      </w:r>
    </w:p>
    <w:p w:rsidRPr="00FC4003" w:rsidR="00FC4003" w:rsidP="00B77372" w:rsidRDefault="00EA7B8A" w14:paraId="6FCC5F7E" w14:textId="6D86CDF1">
      <w:pPr>
        <w:rPr>
          <w:rFonts w:ascii="Arial" w:hAnsi="Arial" w:cs="Arial"/>
        </w:rPr>
      </w:pPr>
      <w:r w:rsidRPr="00EA7B8A">
        <w:rPr>
          <w:rFonts w:ascii="Arial" w:hAnsi="Arial" w:cs="Arial"/>
        </w:rPr>
        <w:t>1</w:t>
      </w:r>
      <w:r w:rsidR="00055C79">
        <w:rPr>
          <w:rFonts w:ascii="Arial" w:hAnsi="Arial" w:cs="Arial"/>
        </w:rPr>
        <w:t>5</w:t>
      </w:r>
      <w:r w:rsidRPr="00EA7B8A">
        <w:rPr>
          <w:rFonts w:ascii="Arial" w:hAnsi="Arial" w:cs="Arial"/>
        </w:rPr>
        <w:t>.1</w:t>
      </w:r>
      <w:r w:rsidRPr="00EA7B8A">
        <w:rPr>
          <w:rFonts w:ascii="Arial" w:hAnsi="Arial" w:cs="Arial"/>
        </w:rPr>
        <w:tab/>
      </w:r>
      <w:r w:rsidRPr="00EA7B8A" w:rsidR="00FC4003">
        <w:rPr>
          <w:rFonts w:ascii="Arial" w:hAnsi="Arial" w:cs="Arial"/>
        </w:rPr>
        <w:t>Prizes</w:t>
      </w:r>
      <w:r w:rsidRPr="00FC4003" w:rsidR="00FC4003">
        <w:rPr>
          <w:rFonts w:ascii="Arial" w:hAnsi="Arial" w:cs="Arial"/>
        </w:rPr>
        <w:t xml:space="preserve"> will be given </w:t>
      </w:r>
      <w:r w:rsidR="0090024B">
        <w:rPr>
          <w:rFonts w:ascii="Arial" w:hAnsi="Arial" w:cs="Arial"/>
        </w:rPr>
        <w:t>based on the following d</w:t>
      </w:r>
      <w:r w:rsidR="009E5A44">
        <w:rPr>
          <w:rFonts w:ascii="Arial" w:hAnsi="Arial" w:cs="Arial"/>
        </w:rPr>
        <w:t>i</w:t>
      </w:r>
      <w:r w:rsidR="0090024B">
        <w:rPr>
          <w:rFonts w:ascii="Arial" w:hAnsi="Arial" w:cs="Arial"/>
        </w:rPr>
        <w:t>visions</w:t>
      </w:r>
      <w:r w:rsidRPr="00FC4003" w:rsidR="00FC4003">
        <w:rPr>
          <w:rFonts w:ascii="Arial" w:hAnsi="Arial" w:cs="Arial"/>
        </w:rPr>
        <w:t>:</w:t>
      </w:r>
    </w:p>
    <w:p w:rsidRPr="00945429" w:rsidR="007F6CD1" w:rsidP="00FC4003" w:rsidRDefault="0090024B" w14:paraId="58473647" w14:textId="03B63721">
      <w:pPr>
        <w:ind w:left="720" w:firstLine="60"/>
        <w:rPr>
          <w:rFonts w:ascii="Arial" w:hAnsi="Arial" w:cs="Arial"/>
        </w:rPr>
      </w:pPr>
      <w:r>
        <w:rPr>
          <w:rFonts w:ascii="Arial" w:hAnsi="Arial" w:cs="Arial"/>
        </w:rPr>
        <w:t>a</w:t>
      </w:r>
      <w:r w:rsidRPr="00945429" w:rsidR="007F6CD1">
        <w:rPr>
          <w:rFonts w:ascii="Arial" w:hAnsi="Arial" w:cs="Arial"/>
        </w:rPr>
        <w:t xml:space="preserve">) Youth </w:t>
      </w:r>
      <w:r w:rsidR="00FC4003">
        <w:rPr>
          <w:rFonts w:ascii="Arial" w:hAnsi="Arial" w:cs="Arial"/>
        </w:rPr>
        <w:t>Champion</w:t>
      </w:r>
      <w:r w:rsidR="006679A5">
        <w:rPr>
          <w:rFonts w:ascii="Arial" w:hAnsi="Arial" w:cs="Arial"/>
        </w:rPr>
        <w:t>ship</w:t>
      </w:r>
      <w:r>
        <w:rPr>
          <w:rFonts w:ascii="Arial" w:hAnsi="Arial" w:cs="Arial"/>
        </w:rPr>
        <w:t xml:space="preserve">: </w:t>
      </w:r>
      <w:r w:rsidRPr="00945429" w:rsidR="007F6CD1">
        <w:rPr>
          <w:rFonts w:ascii="Arial" w:hAnsi="Arial" w:cs="Arial"/>
        </w:rPr>
        <w:t>helm and crew aged 18 or under 1</w:t>
      </w:r>
      <w:r w:rsidRPr="00945429" w:rsidR="007F6CD1">
        <w:rPr>
          <w:rFonts w:ascii="Arial" w:hAnsi="Arial" w:cs="Arial"/>
          <w:vertAlign w:val="superscript"/>
        </w:rPr>
        <w:t>st</w:t>
      </w:r>
      <w:r w:rsidRPr="00945429" w:rsidR="007F6CD1">
        <w:rPr>
          <w:rFonts w:ascii="Arial" w:hAnsi="Arial" w:cs="Arial"/>
        </w:rPr>
        <w:t>, 2</w:t>
      </w:r>
      <w:r w:rsidRPr="00945429" w:rsidR="007F6CD1">
        <w:rPr>
          <w:rFonts w:ascii="Arial" w:hAnsi="Arial" w:cs="Arial"/>
          <w:vertAlign w:val="superscript"/>
        </w:rPr>
        <w:t>nd</w:t>
      </w:r>
      <w:r w:rsidRPr="00945429" w:rsidR="007F6CD1">
        <w:rPr>
          <w:rFonts w:ascii="Arial" w:hAnsi="Arial" w:cs="Arial"/>
        </w:rPr>
        <w:t xml:space="preserve">, 3rd boat. </w:t>
      </w:r>
    </w:p>
    <w:p w:rsidRPr="00945429" w:rsidR="007F6CD1" w:rsidP="00CF3A16" w:rsidRDefault="0090024B" w14:paraId="1FD43B8E" w14:textId="0B1F0CEC">
      <w:pPr>
        <w:ind w:left="720"/>
        <w:rPr>
          <w:rFonts w:ascii="Arial" w:hAnsi="Arial" w:cs="Arial"/>
        </w:rPr>
      </w:pPr>
      <w:r>
        <w:rPr>
          <w:rFonts w:ascii="Arial" w:hAnsi="Arial" w:cs="Arial"/>
        </w:rPr>
        <w:t>b</w:t>
      </w:r>
      <w:r w:rsidRPr="00945429" w:rsidR="007F6CD1">
        <w:rPr>
          <w:rFonts w:ascii="Arial" w:hAnsi="Arial" w:cs="Arial"/>
        </w:rPr>
        <w:t xml:space="preserve">) </w:t>
      </w:r>
      <w:r w:rsidR="00FC4003">
        <w:rPr>
          <w:rFonts w:ascii="Arial" w:hAnsi="Arial" w:cs="Arial"/>
        </w:rPr>
        <w:t>Women’s</w:t>
      </w:r>
      <w:r w:rsidRPr="00945429" w:rsidR="007F6CD1">
        <w:rPr>
          <w:rFonts w:ascii="Arial" w:hAnsi="Arial" w:cs="Arial"/>
        </w:rPr>
        <w:t xml:space="preserve"> Championship: All girl boat</w:t>
      </w:r>
      <w:r>
        <w:rPr>
          <w:rFonts w:ascii="Arial" w:hAnsi="Arial" w:cs="Arial"/>
        </w:rPr>
        <w:t>,</w:t>
      </w:r>
      <w:r w:rsidRPr="00945429" w:rsidR="007F6CD1">
        <w:rPr>
          <w:rFonts w:ascii="Arial" w:hAnsi="Arial" w:cs="Arial"/>
        </w:rPr>
        <w:t xml:space="preserve"> both helm and crew aged 1</w:t>
      </w:r>
      <w:r>
        <w:rPr>
          <w:rFonts w:ascii="Arial" w:hAnsi="Arial" w:cs="Arial"/>
        </w:rPr>
        <w:t>8</w:t>
      </w:r>
      <w:r w:rsidRPr="00945429" w:rsidR="007F6CD1">
        <w:rPr>
          <w:rFonts w:ascii="Arial" w:hAnsi="Arial" w:cs="Arial"/>
        </w:rPr>
        <w:t xml:space="preserve"> or under</w:t>
      </w:r>
      <w:r w:rsidR="00EA7B8A">
        <w:rPr>
          <w:rFonts w:ascii="Arial" w:hAnsi="Arial" w:cs="Arial"/>
        </w:rPr>
        <w:t>, 1st</w:t>
      </w:r>
      <w:r w:rsidRPr="00945429" w:rsidR="007F6CD1">
        <w:rPr>
          <w:rFonts w:ascii="Arial" w:hAnsi="Arial" w:cs="Arial"/>
        </w:rPr>
        <w:t xml:space="preserve"> </w:t>
      </w:r>
    </w:p>
    <w:p w:rsidRPr="00945429" w:rsidR="007F6CD1" w:rsidP="00CF3A16" w:rsidRDefault="0090024B" w14:paraId="3C455497" w14:textId="413F6292">
      <w:pPr>
        <w:ind w:left="720"/>
        <w:rPr>
          <w:rFonts w:ascii="Arial" w:hAnsi="Arial" w:cs="Arial"/>
        </w:rPr>
      </w:pPr>
      <w:r>
        <w:rPr>
          <w:rFonts w:ascii="Arial" w:hAnsi="Arial" w:cs="Arial"/>
        </w:rPr>
        <w:t>c</w:t>
      </w:r>
      <w:r w:rsidRPr="00945429" w:rsidR="007F6CD1">
        <w:rPr>
          <w:rFonts w:ascii="Arial" w:hAnsi="Arial" w:cs="Arial"/>
        </w:rPr>
        <w:t>) Junior Championship: Both helm and crew aged 13 or under</w:t>
      </w:r>
      <w:r>
        <w:rPr>
          <w:rFonts w:ascii="Arial" w:hAnsi="Arial" w:cs="Arial"/>
        </w:rPr>
        <w:t>, 1</w:t>
      </w:r>
      <w:r w:rsidRPr="0090024B">
        <w:rPr>
          <w:rFonts w:ascii="Arial" w:hAnsi="Arial" w:cs="Arial"/>
          <w:vertAlign w:val="superscript"/>
        </w:rPr>
        <w:t>st</w:t>
      </w:r>
      <w:r>
        <w:rPr>
          <w:rFonts w:ascii="Arial" w:hAnsi="Arial" w:cs="Arial"/>
        </w:rPr>
        <w:t xml:space="preserve"> </w:t>
      </w:r>
    </w:p>
    <w:p w:rsidR="0090024B" w:rsidP="002600B1" w:rsidRDefault="00EA7B8A" w14:paraId="00136BAE" w14:textId="5C6FD38B">
      <w:pPr>
        <w:ind w:left="720"/>
        <w:rPr>
          <w:rFonts w:ascii="Arial" w:hAnsi="Arial" w:eastAsia="Times New Roman" w:cs="Arial"/>
          <w:lang w:eastAsia="en-NZ"/>
        </w:rPr>
      </w:pPr>
      <w:r>
        <w:rPr>
          <w:rFonts w:ascii="Arial" w:hAnsi="Arial" w:eastAsia="Times New Roman" w:cs="Arial"/>
          <w:lang w:eastAsia="en-NZ"/>
        </w:rPr>
        <w:t>d</w:t>
      </w:r>
      <w:r w:rsidR="0090024B">
        <w:rPr>
          <w:rFonts w:ascii="Arial" w:hAnsi="Arial" w:eastAsia="Times New Roman" w:cs="Arial"/>
          <w:lang w:eastAsia="en-NZ"/>
        </w:rPr>
        <w:t xml:space="preserve">) Open Championship: One </w:t>
      </w:r>
      <w:r>
        <w:rPr>
          <w:rFonts w:ascii="Arial" w:hAnsi="Arial" w:eastAsia="Times New Roman" w:cs="Arial"/>
          <w:lang w:eastAsia="en-NZ"/>
        </w:rPr>
        <w:t xml:space="preserve">or both sailors </w:t>
      </w:r>
      <w:r w:rsidR="0090024B">
        <w:rPr>
          <w:rFonts w:ascii="Arial" w:hAnsi="Arial" w:eastAsia="Times New Roman" w:cs="Arial"/>
          <w:lang w:eastAsia="en-NZ"/>
        </w:rPr>
        <w:t xml:space="preserve">shall be </w:t>
      </w:r>
      <w:r>
        <w:rPr>
          <w:rFonts w:ascii="Arial" w:hAnsi="Arial" w:eastAsia="Times New Roman" w:cs="Arial"/>
          <w:lang w:eastAsia="en-NZ"/>
        </w:rPr>
        <w:t>over 18</w:t>
      </w:r>
      <w:r w:rsidR="0090024B">
        <w:rPr>
          <w:rFonts w:ascii="Arial" w:hAnsi="Arial" w:eastAsia="Times New Roman" w:cs="Arial"/>
          <w:lang w:eastAsia="en-NZ"/>
        </w:rPr>
        <w:t xml:space="preserve"> years, 1</w:t>
      </w:r>
      <w:r w:rsidRPr="0090024B" w:rsidR="0090024B">
        <w:rPr>
          <w:rFonts w:ascii="Arial" w:hAnsi="Arial" w:eastAsia="Times New Roman" w:cs="Arial"/>
          <w:vertAlign w:val="superscript"/>
          <w:lang w:eastAsia="en-NZ"/>
        </w:rPr>
        <w:t>st</w:t>
      </w:r>
      <w:r w:rsidR="00847BC7">
        <w:rPr>
          <w:rFonts w:ascii="Arial" w:hAnsi="Arial" w:eastAsia="Times New Roman" w:cs="Arial"/>
          <w:lang w:eastAsia="en-NZ"/>
        </w:rPr>
        <w:t xml:space="preserve">. </w:t>
      </w:r>
    </w:p>
    <w:p w:rsidRPr="00C161DF" w:rsidR="008F22E9" w:rsidP="00C161DF" w:rsidRDefault="008A5A89" w14:paraId="08AB1E5E" w14:textId="791AA0CA">
      <w:pPr>
        <w:shd w:val="clear" w:color="auto" w:fill="FFFFFF"/>
        <w:spacing w:line="253" w:lineRule="atLeast"/>
        <w:ind w:left="720"/>
        <w:rPr>
          <w:rFonts w:ascii="Calibri" w:hAnsi="Calibri" w:eastAsia="Times New Roman" w:cs="Calibri"/>
          <w:color w:val="222222"/>
          <w:lang w:eastAsia="en-NZ"/>
        </w:rPr>
      </w:pPr>
      <w:r w:rsidRPr="008A5A89">
        <w:rPr>
          <w:rFonts w:ascii="Arial" w:hAnsi="Arial" w:eastAsia="Times New Roman" w:cs="Arial"/>
          <w:color w:val="222222"/>
          <w:lang w:eastAsia="en-NZ"/>
        </w:rPr>
        <w:t>e) National Championship: 1st boat, helm and crew aged 18 or under</w:t>
      </w:r>
    </w:p>
    <w:p w:rsidR="00EA7B8A" w:rsidP="001652F5" w:rsidRDefault="00EA7B8A" w14:paraId="65A4D7D6" w14:textId="2A74829C">
      <w:pPr>
        <w:ind w:left="720" w:hanging="720"/>
        <w:rPr>
          <w:rFonts w:ascii="Arial" w:hAnsi="Arial" w:eastAsia="Times New Roman" w:cs="Arial"/>
          <w:lang w:eastAsia="en-NZ"/>
        </w:rPr>
      </w:pPr>
      <w:r>
        <w:rPr>
          <w:rFonts w:ascii="Arial" w:hAnsi="Arial" w:eastAsia="Times New Roman" w:cs="Arial"/>
          <w:lang w:eastAsia="en-NZ"/>
        </w:rPr>
        <w:t>1</w:t>
      </w:r>
      <w:r w:rsidR="00055C79">
        <w:rPr>
          <w:rFonts w:ascii="Arial" w:hAnsi="Arial" w:eastAsia="Times New Roman" w:cs="Arial"/>
          <w:lang w:eastAsia="en-NZ"/>
        </w:rPr>
        <w:t>5</w:t>
      </w:r>
      <w:r>
        <w:rPr>
          <w:rFonts w:ascii="Arial" w:hAnsi="Arial" w:eastAsia="Times New Roman" w:cs="Arial"/>
          <w:lang w:eastAsia="en-NZ"/>
        </w:rPr>
        <w:t xml:space="preserve">.2 </w:t>
      </w:r>
      <w:r>
        <w:rPr>
          <w:rFonts w:ascii="Arial" w:hAnsi="Arial" w:eastAsia="Times New Roman" w:cs="Arial"/>
          <w:lang w:eastAsia="en-NZ"/>
        </w:rPr>
        <w:tab/>
      </w:r>
      <w:r>
        <w:rPr>
          <w:rFonts w:ascii="Arial" w:hAnsi="Arial" w:eastAsia="Times New Roman" w:cs="Arial"/>
          <w:lang w:eastAsia="en-NZ"/>
        </w:rPr>
        <w:t xml:space="preserve">For age divisions the skipper / crew shall </w:t>
      </w:r>
      <w:r w:rsidRPr="00C161DF" w:rsidR="003F0880">
        <w:rPr>
          <w:rFonts w:ascii="Arial" w:hAnsi="Arial" w:eastAsia="Times New Roman" w:cs="Arial"/>
          <w:lang w:eastAsia="en-NZ"/>
        </w:rPr>
        <w:t>both</w:t>
      </w:r>
      <w:r w:rsidR="003F0880">
        <w:rPr>
          <w:rFonts w:ascii="Arial" w:hAnsi="Arial" w:eastAsia="Times New Roman" w:cs="Arial"/>
          <w:lang w:eastAsia="en-NZ"/>
        </w:rPr>
        <w:t xml:space="preserve"> </w:t>
      </w:r>
      <w:r>
        <w:rPr>
          <w:rFonts w:ascii="Arial" w:hAnsi="Arial" w:eastAsia="Times New Roman" w:cs="Arial"/>
          <w:lang w:eastAsia="en-NZ"/>
        </w:rPr>
        <w:t>be under or on the age-group as at 31</w:t>
      </w:r>
      <w:r w:rsidRPr="00EA7B8A">
        <w:rPr>
          <w:rFonts w:ascii="Arial" w:hAnsi="Arial" w:eastAsia="Times New Roman" w:cs="Arial"/>
          <w:vertAlign w:val="superscript"/>
          <w:lang w:eastAsia="en-NZ"/>
        </w:rPr>
        <w:t>st</w:t>
      </w:r>
      <w:r>
        <w:rPr>
          <w:rFonts w:ascii="Arial" w:hAnsi="Arial" w:eastAsia="Times New Roman" w:cs="Arial"/>
          <w:lang w:eastAsia="en-NZ"/>
        </w:rPr>
        <w:t xml:space="preserve"> December,</w:t>
      </w:r>
      <w:r w:rsidR="001652F5">
        <w:rPr>
          <w:rFonts w:ascii="Arial" w:hAnsi="Arial" w:eastAsia="Times New Roman" w:cs="Arial"/>
          <w:lang w:eastAsia="en-NZ"/>
        </w:rPr>
        <w:t xml:space="preserve"> </w:t>
      </w:r>
      <w:r>
        <w:rPr>
          <w:rFonts w:ascii="Arial" w:hAnsi="Arial" w:eastAsia="Times New Roman" w:cs="Arial"/>
          <w:lang w:eastAsia="en-NZ"/>
        </w:rPr>
        <w:t>202</w:t>
      </w:r>
      <w:r w:rsidR="00963A32">
        <w:rPr>
          <w:rFonts w:ascii="Arial" w:hAnsi="Arial" w:eastAsia="Times New Roman" w:cs="Arial"/>
          <w:lang w:eastAsia="en-NZ"/>
        </w:rPr>
        <w:t>3</w:t>
      </w:r>
    </w:p>
    <w:p w:rsidR="001652F5" w:rsidP="00EA7B8A" w:rsidRDefault="001652F5" w14:paraId="3AF7173B" w14:textId="129C143F">
      <w:pPr>
        <w:rPr>
          <w:rFonts w:ascii="Arial" w:hAnsi="Arial" w:eastAsia="Times New Roman" w:cs="Arial"/>
          <w:lang w:eastAsia="en-NZ"/>
        </w:rPr>
      </w:pPr>
      <w:r>
        <w:rPr>
          <w:rFonts w:ascii="Arial" w:hAnsi="Arial" w:eastAsia="Times New Roman" w:cs="Arial"/>
          <w:lang w:eastAsia="en-NZ"/>
        </w:rPr>
        <w:t>1</w:t>
      </w:r>
      <w:r w:rsidR="00055C79">
        <w:rPr>
          <w:rFonts w:ascii="Arial" w:hAnsi="Arial" w:eastAsia="Times New Roman" w:cs="Arial"/>
          <w:lang w:eastAsia="en-NZ"/>
        </w:rPr>
        <w:t>5</w:t>
      </w:r>
      <w:r>
        <w:rPr>
          <w:rFonts w:ascii="Arial" w:hAnsi="Arial" w:eastAsia="Times New Roman" w:cs="Arial"/>
          <w:lang w:eastAsia="en-NZ"/>
        </w:rPr>
        <w:t>.3</w:t>
      </w:r>
      <w:r>
        <w:rPr>
          <w:rFonts w:ascii="Arial" w:hAnsi="Arial" w:eastAsia="Times New Roman" w:cs="Arial"/>
          <w:lang w:eastAsia="en-NZ"/>
        </w:rPr>
        <w:tab/>
      </w:r>
      <w:r>
        <w:rPr>
          <w:rFonts w:ascii="Arial" w:hAnsi="Arial" w:eastAsia="Times New Roman" w:cs="Arial"/>
          <w:lang w:eastAsia="en-NZ"/>
        </w:rPr>
        <w:t>A minimum of three (3) entries are required to constitute a division</w:t>
      </w:r>
      <w:r w:rsidR="003F0880">
        <w:rPr>
          <w:rFonts w:ascii="Arial" w:hAnsi="Arial" w:eastAsia="Times New Roman" w:cs="Arial"/>
          <w:lang w:eastAsia="en-NZ"/>
        </w:rPr>
        <w:t>.</w:t>
      </w:r>
    </w:p>
    <w:p w:rsidRPr="00C161DF" w:rsidR="00C94875" w:rsidP="00C94875" w:rsidRDefault="00C94875" w14:paraId="4E126096" w14:textId="2B9EE4C3">
      <w:pPr>
        <w:ind w:left="720" w:hanging="720"/>
        <w:rPr>
          <w:rFonts w:ascii="Arial" w:hAnsi="Arial" w:eastAsia="Times New Roman" w:cs="Arial"/>
          <w:color w:val="000000" w:themeColor="text1"/>
          <w:lang w:eastAsia="en-NZ"/>
        </w:rPr>
      </w:pPr>
      <w:r w:rsidRPr="00C161DF">
        <w:rPr>
          <w:rFonts w:ascii="Arial" w:hAnsi="Arial" w:eastAsia="Times New Roman" w:cs="Arial"/>
          <w:color w:val="000000" w:themeColor="text1"/>
          <w:lang w:eastAsia="en-NZ"/>
        </w:rPr>
        <w:t>15.4</w:t>
      </w:r>
      <w:r w:rsidRPr="00C161DF">
        <w:rPr>
          <w:rFonts w:ascii="Arial" w:hAnsi="Arial" w:eastAsia="Times New Roman" w:cs="Arial"/>
          <w:color w:val="000000" w:themeColor="text1"/>
          <w:lang w:eastAsia="en-NZ"/>
        </w:rPr>
        <w:tab/>
      </w:r>
      <w:r w:rsidRPr="00C161DF">
        <w:rPr>
          <w:rFonts w:ascii="Arial" w:hAnsi="Arial" w:eastAsia="Times New Roman" w:cs="Arial"/>
          <w:color w:val="000000" w:themeColor="text1"/>
          <w:lang w:eastAsia="en-NZ"/>
        </w:rPr>
        <w:t>Division prizes will be awarded based on a boats place in the overall rankings.  Divisions will not be rescored separately.</w:t>
      </w:r>
    </w:p>
    <w:p w:rsidRPr="001652F5" w:rsidR="001652F5" w:rsidP="00EA7B8A" w:rsidRDefault="001652F5" w14:paraId="0B6F2A8B" w14:textId="69A63177">
      <w:pPr>
        <w:rPr>
          <w:rFonts w:ascii="Arial" w:hAnsi="Arial" w:eastAsia="Times New Roman" w:cs="Arial"/>
          <w:b/>
          <w:bCs/>
          <w:lang w:eastAsia="en-NZ"/>
        </w:rPr>
      </w:pPr>
      <w:r w:rsidRPr="001652F5">
        <w:rPr>
          <w:rFonts w:ascii="Arial" w:hAnsi="Arial" w:eastAsia="Times New Roman" w:cs="Arial"/>
          <w:b/>
          <w:bCs/>
          <w:lang w:eastAsia="en-NZ"/>
        </w:rPr>
        <w:t>1</w:t>
      </w:r>
      <w:r w:rsidR="00055C79">
        <w:rPr>
          <w:rFonts w:ascii="Arial" w:hAnsi="Arial" w:eastAsia="Times New Roman" w:cs="Arial"/>
          <w:b/>
          <w:bCs/>
          <w:lang w:eastAsia="en-NZ"/>
        </w:rPr>
        <w:t>6</w:t>
      </w:r>
      <w:r w:rsidRPr="001652F5">
        <w:rPr>
          <w:rFonts w:ascii="Arial" w:hAnsi="Arial" w:eastAsia="Times New Roman" w:cs="Arial"/>
          <w:b/>
          <w:bCs/>
          <w:lang w:eastAsia="en-NZ"/>
        </w:rPr>
        <w:t>.</w:t>
      </w:r>
      <w:r w:rsidRPr="001652F5">
        <w:rPr>
          <w:rFonts w:ascii="Arial" w:hAnsi="Arial" w:eastAsia="Times New Roman" w:cs="Arial"/>
          <w:b/>
          <w:bCs/>
          <w:lang w:eastAsia="en-NZ"/>
        </w:rPr>
        <w:tab/>
      </w:r>
      <w:r w:rsidRPr="001652F5">
        <w:rPr>
          <w:rFonts w:ascii="Arial" w:hAnsi="Arial" w:eastAsia="Times New Roman" w:cs="Arial"/>
          <w:b/>
          <w:bCs/>
          <w:lang w:eastAsia="en-NZ"/>
        </w:rPr>
        <w:t>Insurance</w:t>
      </w:r>
    </w:p>
    <w:p w:rsidRPr="00C161DF" w:rsidR="001652F5" w:rsidP="001652F5" w:rsidRDefault="001652F5" w14:paraId="7DE2D490" w14:textId="1C0B356D">
      <w:pPr>
        <w:ind w:left="720" w:hanging="720"/>
        <w:rPr>
          <w:rFonts w:ascii="Arial" w:hAnsi="Arial" w:eastAsia="Times New Roman" w:cs="Arial"/>
          <w:color w:val="000000" w:themeColor="text1"/>
          <w:lang w:eastAsia="en-NZ"/>
        </w:rPr>
      </w:pPr>
      <w:r w:rsidRPr="00C161DF">
        <w:rPr>
          <w:rFonts w:ascii="Arial" w:hAnsi="Arial" w:eastAsia="Times New Roman" w:cs="Arial"/>
          <w:color w:val="000000" w:themeColor="text1"/>
          <w:lang w:eastAsia="en-NZ"/>
        </w:rPr>
        <w:t>1</w:t>
      </w:r>
      <w:r w:rsidRPr="00C161DF" w:rsidR="00055C79">
        <w:rPr>
          <w:rFonts w:ascii="Arial" w:hAnsi="Arial" w:eastAsia="Times New Roman" w:cs="Arial"/>
          <w:color w:val="000000" w:themeColor="text1"/>
          <w:lang w:eastAsia="en-NZ"/>
        </w:rPr>
        <w:t>6</w:t>
      </w:r>
      <w:r w:rsidRPr="00C161DF">
        <w:rPr>
          <w:rFonts w:ascii="Arial" w:hAnsi="Arial" w:eastAsia="Times New Roman" w:cs="Arial"/>
          <w:color w:val="000000" w:themeColor="text1"/>
          <w:lang w:eastAsia="en-NZ"/>
        </w:rPr>
        <w:t>.1</w:t>
      </w:r>
      <w:r w:rsidRPr="00C161DF">
        <w:rPr>
          <w:rFonts w:ascii="Arial" w:hAnsi="Arial" w:eastAsia="Times New Roman" w:cs="Arial"/>
          <w:color w:val="000000" w:themeColor="text1"/>
          <w:lang w:eastAsia="en-NZ"/>
        </w:rPr>
        <w:tab/>
      </w:r>
      <w:r w:rsidRPr="00C161DF">
        <w:rPr>
          <w:rFonts w:ascii="Arial" w:hAnsi="Arial" w:eastAsia="Times New Roman" w:cs="Arial"/>
          <w:color w:val="000000" w:themeColor="text1"/>
          <w:lang w:eastAsia="en-NZ"/>
        </w:rPr>
        <w:t>Each participating boat shall be insured with valid marine third-party liability insurance with a minimum cover of $</w:t>
      </w:r>
      <w:r w:rsidRPr="00C161DF" w:rsidR="00485AA7">
        <w:rPr>
          <w:rFonts w:ascii="Arial" w:hAnsi="Arial" w:eastAsia="Times New Roman" w:cs="Arial"/>
          <w:color w:val="000000" w:themeColor="text1"/>
          <w:lang w:eastAsia="en-NZ"/>
        </w:rPr>
        <w:t>1,0</w:t>
      </w:r>
      <w:r w:rsidRPr="00C161DF">
        <w:rPr>
          <w:rFonts w:ascii="Arial" w:hAnsi="Arial" w:eastAsia="Times New Roman" w:cs="Arial"/>
          <w:color w:val="000000" w:themeColor="text1"/>
          <w:lang w:eastAsia="en-NZ"/>
        </w:rPr>
        <w:t>00,000 per incident or the equivalent.</w:t>
      </w:r>
    </w:p>
    <w:p w:rsidR="00CF3A16" w:rsidRDefault="00CF3A16" w14:paraId="69E7ED68" w14:textId="08C17973">
      <w:pPr>
        <w:rPr>
          <w:rFonts w:ascii="Arial" w:hAnsi="Arial" w:cs="Arial"/>
          <w:b/>
          <w:bCs/>
        </w:rPr>
      </w:pPr>
      <w:r w:rsidRPr="00945429">
        <w:rPr>
          <w:rFonts w:ascii="Arial" w:hAnsi="Arial" w:cs="Arial"/>
          <w:b/>
          <w:bCs/>
        </w:rPr>
        <w:t>1</w:t>
      </w:r>
      <w:r w:rsidR="00055C79">
        <w:rPr>
          <w:rFonts w:ascii="Arial" w:hAnsi="Arial" w:cs="Arial"/>
          <w:b/>
          <w:bCs/>
        </w:rPr>
        <w:t>7</w:t>
      </w:r>
      <w:r w:rsidRPr="00945429">
        <w:rPr>
          <w:rFonts w:ascii="Arial" w:hAnsi="Arial" w:cs="Arial"/>
          <w:b/>
          <w:bCs/>
        </w:rPr>
        <w:t>.</w:t>
      </w:r>
      <w:r w:rsidRPr="00945429">
        <w:rPr>
          <w:rFonts w:ascii="Arial" w:hAnsi="Arial" w:cs="Arial"/>
          <w:b/>
          <w:bCs/>
        </w:rPr>
        <w:tab/>
      </w:r>
      <w:r w:rsidRPr="00945429">
        <w:rPr>
          <w:rFonts w:ascii="Arial" w:hAnsi="Arial" w:cs="Arial"/>
          <w:b/>
          <w:bCs/>
        </w:rPr>
        <w:t xml:space="preserve">Disclaimer of Liability </w:t>
      </w:r>
    </w:p>
    <w:p w:rsidRPr="00E64D19" w:rsidR="003F0880" w:rsidP="00E64D19" w:rsidRDefault="003F0880" w14:paraId="015CEBFA" w14:textId="1855EC6A">
      <w:pPr>
        <w:ind w:left="720" w:hanging="720"/>
        <w:rPr>
          <w:rFonts w:ascii="Arial" w:hAnsi="Arial" w:cs="Arial"/>
          <w:b/>
          <w:bCs/>
        </w:rPr>
      </w:pPr>
      <w:r w:rsidRPr="00C161DF">
        <w:rPr>
          <w:rFonts w:ascii="Arial" w:hAnsi="Arial" w:cs="Arial"/>
        </w:rPr>
        <w:t>17.1</w:t>
      </w:r>
      <w:r w:rsidRPr="00C161DF">
        <w:rPr>
          <w:rFonts w:ascii="Arial" w:hAnsi="Arial" w:cs="Arial"/>
        </w:rPr>
        <w:tab/>
      </w:r>
      <w:r w:rsidRPr="00C161DF">
        <w:rPr>
          <w:rFonts w:ascii="Arial" w:hAnsi="Arial" w:cs="Arial"/>
        </w:rPr>
        <w:t>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w:t>
      </w:r>
      <w:r w:rsidRPr="00C161DF" w:rsidR="00E64D19">
        <w:rPr>
          <w:rFonts w:ascii="Arial" w:hAnsi="Arial" w:cs="Arial"/>
        </w:rPr>
        <w:t xml:space="preserve"> winds and rough seas, sudden changes in weather, failure of equipment, boat handling errors, poor seamanship by other boats, loss of balance on an unstable platform and fatigue resulting in increased risk of injury.  </w:t>
      </w:r>
      <w:r w:rsidRPr="00C161DF" w:rsidR="00E64D19">
        <w:rPr>
          <w:rFonts w:ascii="Arial" w:hAnsi="Arial" w:cs="Arial"/>
          <w:b/>
          <w:bCs/>
        </w:rPr>
        <w:t>Inherent in the sport of sailing is the risk of permanent, catastrophic injury or death by drowning, hypothermia or other causes.</w:t>
      </w:r>
    </w:p>
    <w:p w:rsidRPr="00C161DF" w:rsidR="00CF3A16" w:rsidP="00CF3A16" w:rsidRDefault="00CF3A16" w14:paraId="1DCE6911" w14:textId="362A072B">
      <w:pPr>
        <w:ind w:left="720" w:hanging="720"/>
        <w:rPr>
          <w:rFonts w:ascii="Arial" w:hAnsi="Arial" w:cs="Arial"/>
        </w:rPr>
      </w:pPr>
      <w:r w:rsidRPr="00C161DF">
        <w:rPr>
          <w:rFonts w:ascii="Arial" w:hAnsi="Arial" w:cs="Arial"/>
        </w:rPr>
        <w:lastRenderedPageBreak/>
        <w:t>1</w:t>
      </w:r>
      <w:r w:rsidRPr="00C161DF" w:rsidR="00055C79">
        <w:rPr>
          <w:rFonts w:ascii="Arial" w:hAnsi="Arial" w:cs="Arial"/>
        </w:rPr>
        <w:t>7</w:t>
      </w:r>
      <w:r w:rsidRPr="00C161DF">
        <w:rPr>
          <w:rFonts w:ascii="Arial" w:hAnsi="Arial" w:cs="Arial"/>
        </w:rPr>
        <w:t>.</w:t>
      </w:r>
      <w:r w:rsidR="00C161DF">
        <w:rPr>
          <w:rFonts w:ascii="Arial" w:hAnsi="Arial" w:cs="Arial"/>
        </w:rPr>
        <w:t>2</w:t>
      </w:r>
      <w:r w:rsidRPr="00C161DF">
        <w:rPr>
          <w:rFonts w:ascii="Arial" w:hAnsi="Arial" w:cs="Arial"/>
        </w:rPr>
        <w:t xml:space="preserve">. </w:t>
      </w:r>
      <w:r w:rsidRPr="00C161DF">
        <w:rPr>
          <w:rFonts w:ascii="Arial" w:hAnsi="Arial" w:cs="Arial"/>
        </w:rPr>
        <w:tab/>
      </w:r>
      <w:r w:rsidRPr="00C161DF">
        <w:rPr>
          <w:rFonts w:ascii="Arial" w:hAnsi="Arial" w:cs="Arial"/>
        </w:rPr>
        <w:t>Competitors participate in all races entirely at their own risk. Refer to RRS rule 4. The Organising Authority will not accept any liability for material damage or personal injury or death sustained in conjunction with, prior to, during, or after the regatta.</w:t>
      </w:r>
    </w:p>
    <w:p w:rsidRPr="00945429" w:rsidR="00CF3A16" w:rsidP="00CF3A16" w:rsidRDefault="00CF3A16" w14:paraId="6DA19F83" w14:textId="27F86253">
      <w:pPr>
        <w:rPr>
          <w:rFonts w:ascii="Arial" w:hAnsi="Arial" w:cs="Arial"/>
          <w:b/>
          <w:bCs/>
        </w:rPr>
      </w:pPr>
      <w:r w:rsidRPr="00945429">
        <w:rPr>
          <w:rFonts w:ascii="Arial" w:hAnsi="Arial" w:cs="Arial"/>
          <w:b/>
          <w:bCs/>
        </w:rPr>
        <w:t>1</w:t>
      </w:r>
      <w:r w:rsidR="00055C79">
        <w:rPr>
          <w:rFonts w:ascii="Arial" w:hAnsi="Arial" w:cs="Arial"/>
          <w:b/>
          <w:bCs/>
        </w:rPr>
        <w:t>8</w:t>
      </w:r>
      <w:r w:rsidRPr="00945429">
        <w:rPr>
          <w:rFonts w:ascii="Arial" w:hAnsi="Arial" w:cs="Arial"/>
          <w:b/>
          <w:bCs/>
        </w:rPr>
        <w:t>.</w:t>
      </w:r>
      <w:r w:rsidRPr="00945429">
        <w:rPr>
          <w:rFonts w:ascii="Arial" w:hAnsi="Arial" w:cs="Arial"/>
          <w:b/>
          <w:bCs/>
        </w:rPr>
        <w:tab/>
      </w:r>
      <w:r w:rsidRPr="00945429">
        <w:rPr>
          <w:rFonts w:ascii="Arial" w:hAnsi="Arial" w:cs="Arial"/>
          <w:b/>
          <w:bCs/>
        </w:rPr>
        <w:t>Rights to Use Name</w:t>
      </w:r>
      <w:r w:rsidR="002600B1">
        <w:rPr>
          <w:rFonts w:ascii="Arial" w:hAnsi="Arial" w:cs="Arial"/>
          <w:b/>
          <w:bCs/>
        </w:rPr>
        <w:t xml:space="preserve"> </w:t>
      </w:r>
      <w:r w:rsidRPr="00945429">
        <w:rPr>
          <w:rFonts w:ascii="Arial" w:hAnsi="Arial" w:cs="Arial"/>
          <w:b/>
          <w:bCs/>
        </w:rPr>
        <w:t>&amp; Likeness</w:t>
      </w:r>
    </w:p>
    <w:p w:rsidR="00BE7D36" w:rsidP="00C161DF" w:rsidRDefault="00CF3A16" w14:paraId="46AFE957" w14:textId="26CF486F">
      <w:pPr>
        <w:ind w:left="720"/>
        <w:rPr>
          <w:rFonts w:ascii="Arial" w:hAnsi="Arial" w:cs="Arial"/>
        </w:rPr>
      </w:pPr>
      <w:r w:rsidRPr="00945429">
        <w:rPr>
          <w:rFonts w:ascii="Arial" w:hAnsi="Arial" w:cs="Arial"/>
        </w:rPr>
        <w:t>By participating in the event, a competitor automatically grants to the Organising Authority and the sponsors of the event, the right in perpetuity, to make, use and show, from time to time and at the discretion, any motion pictures, still pictures and live, taped or film television and other reproductions of him/her during the period of the competition for said event in which the competitor participated and in all material related to the said event without compensation.</w:t>
      </w:r>
    </w:p>
    <w:p w:rsidRPr="00945429" w:rsidR="00945429" w:rsidP="00CF3A16" w:rsidRDefault="00055C79" w14:paraId="76949F72" w14:textId="1950DAA2">
      <w:pPr>
        <w:rPr>
          <w:rFonts w:ascii="Arial" w:hAnsi="Arial" w:cs="Arial"/>
          <w:b/>
          <w:bCs/>
        </w:rPr>
      </w:pPr>
      <w:r>
        <w:rPr>
          <w:rFonts w:ascii="Arial" w:hAnsi="Arial" w:cs="Arial"/>
          <w:b/>
          <w:bCs/>
        </w:rPr>
        <w:t>19</w:t>
      </w:r>
      <w:r w:rsidRPr="00945429" w:rsidR="00CF3A16">
        <w:rPr>
          <w:rFonts w:ascii="Arial" w:hAnsi="Arial" w:cs="Arial"/>
          <w:b/>
          <w:bCs/>
        </w:rPr>
        <w:t>.</w:t>
      </w:r>
      <w:r w:rsidRPr="00945429" w:rsidR="00CF3A16">
        <w:rPr>
          <w:rFonts w:ascii="Arial" w:hAnsi="Arial" w:cs="Arial"/>
          <w:b/>
          <w:bCs/>
        </w:rPr>
        <w:tab/>
      </w:r>
      <w:r w:rsidRPr="00945429" w:rsidR="00945429">
        <w:rPr>
          <w:rFonts w:ascii="Arial" w:hAnsi="Arial" w:cs="Arial"/>
          <w:b/>
          <w:bCs/>
        </w:rPr>
        <w:t>Use of Drone for Media</w:t>
      </w:r>
    </w:p>
    <w:p w:rsidRPr="00C161DF" w:rsidR="0051280C" w:rsidP="00C161DF" w:rsidRDefault="00945429" w14:paraId="3179E67B" w14:textId="0561C947">
      <w:pPr>
        <w:ind w:left="720"/>
        <w:rPr>
          <w:rFonts w:ascii="Arial" w:hAnsi="Arial" w:cs="Arial"/>
        </w:rPr>
      </w:pPr>
      <w:r w:rsidRPr="00945429">
        <w:rPr>
          <w:rFonts w:ascii="Arial" w:hAnsi="Arial" w:cs="Arial"/>
        </w:rPr>
        <w:t xml:space="preserve">All those who take part in the regatta as competitors as well as support crew or spectators agree to be overflown by a drone during the duration of the event, this includes your person and your property (boats). </w:t>
      </w:r>
    </w:p>
    <w:p w:rsidRPr="0051280C" w:rsidR="00945429" w:rsidP="0051280C" w:rsidRDefault="00945429" w14:paraId="7259B369" w14:textId="6ABEE76F">
      <w:pPr>
        <w:rPr>
          <w:rFonts w:ascii="Arial" w:hAnsi="Arial" w:cs="Arial"/>
          <w:b/>
          <w:bCs/>
        </w:rPr>
      </w:pPr>
      <w:r w:rsidRPr="00945429">
        <w:rPr>
          <w:rFonts w:ascii="Arial" w:hAnsi="Arial" w:cs="Arial"/>
          <w:b/>
          <w:bCs/>
        </w:rPr>
        <w:t>2</w:t>
      </w:r>
      <w:r w:rsidR="002D43B2">
        <w:rPr>
          <w:rFonts w:ascii="Arial" w:hAnsi="Arial" w:cs="Arial"/>
          <w:b/>
          <w:bCs/>
        </w:rPr>
        <w:t>2</w:t>
      </w:r>
      <w:r w:rsidRPr="00945429">
        <w:rPr>
          <w:rFonts w:ascii="Arial" w:hAnsi="Arial" w:cs="Arial"/>
          <w:b/>
          <w:bCs/>
        </w:rPr>
        <w:t>.</w:t>
      </w:r>
      <w:r w:rsidRPr="00945429">
        <w:rPr>
          <w:rFonts w:ascii="Arial" w:hAnsi="Arial" w:cs="Arial"/>
          <w:b/>
          <w:bCs/>
        </w:rPr>
        <w:tab/>
      </w:r>
      <w:r w:rsidRPr="0051280C">
        <w:rPr>
          <w:rFonts w:ascii="Arial" w:hAnsi="Arial" w:cs="Arial"/>
          <w:b/>
          <w:bCs/>
        </w:rPr>
        <w:t>Further Information</w:t>
      </w:r>
    </w:p>
    <w:p w:rsidR="002600B1" w:rsidP="00C161DF" w:rsidRDefault="00945429" w14:paraId="03F5C7A6" w14:textId="77777777">
      <w:pPr>
        <w:ind w:firstLine="720"/>
        <w:rPr>
          <w:rFonts w:ascii="Arial" w:hAnsi="Arial" w:cs="Arial"/>
        </w:rPr>
      </w:pPr>
      <w:r w:rsidRPr="00945429">
        <w:rPr>
          <w:rFonts w:ascii="Arial" w:hAnsi="Arial" w:cs="Arial"/>
        </w:rPr>
        <w:t xml:space="preserve">For further information, please contact: </w:t>
      </w:r>
    </w:p>
    <w:p w:rsidR="00332701" w:rsidP="00C161DF" w:rsidRDefault="00C161DF" w14:paraId="7A70787E" w14:textId="576CE1BB">
      <w:pPr>
        <w:ind w:left="720"/>
        <w:rPr>
          <w:rFonts w:ascii="Arial" w:hAnsi="Arial" w:cs="Arial"/>
        </w:rPr>
      </w:pPr>
      <w:r>
        <w:rPr>
          <w:rFonts w:ascii="Arial" w:hAnsi="Arial" w:cs="Arial"/>
        </w:rPr>
        <w:t>Shelley Liefting</w:t>
      </w:r>
    </w:p>
    <w:p w:rsidRPr="00945429" w:rsidR="00290E33" w:rsidP="00C161DF" w:rsidRDefault="00963A32" w14:paraId="56CA9B50" w14:textId="36066004">
      <w:pPr>
        <w:ind w:left="720"/>
        <w:rPr>
          <w:rFonts w:ascii="Arial" w:hAnsi="Arial" w:cs="Arial"/>
        </w:rPr>
      </w:pPr>
      <w:hyperlink w:history="1" r:id="rId14">
        <w:r w:rsidRPr="00F61158" w:rsidR="00C161DF">
          <w:rPr>
            <w:rStyle w:val="Hyperlink"/>
            <w:rFonts w:ascii="Arial" w:hAnsi="Arial" w:cs="Arial"/>
          </w:rPr>
          <w:t>shelley@rayc.co.nz</w:t>
        </w:r>
      </w:hyperlink>
      <w:r w:rsidR="00C161DF">
        <w:rPr>
          <w:rFonts w:ascii="Arial" w:hAnsi="Arial" w:cs="Arial"/>
        </w:rPr>
        <w:t xml:space="preserve"> </w:t>
      </w:r>
    </w:p>
    <w:p w:rsidR="0051280C" w:rsidP="00A65858" w:rsidRDefault="0051280C" w14:paraId="59130AA0" w14:textId="77777777">
      <w:pPr>
        <w:ind w:left="720" w:hanging="720"/>
        <w:rPr>
          <w:rFonts w:ascii="Arial" w:hAnsi="Arial" w:cs="Arial"/>
          <w:b/>
          <w:bCs/>
        </w:rPr>
      </w:pPr>
    </w:p>
    <w:p w:rsidR="0051280C" w:rsidP="00A65858" w:rsidRDefault="0051280C" w14:paraId="624AC122" w14:textId="77777777">
      <w:pPr>
        <w:ind w:left="720" w:hanging="720"/>
        <w:rPr>
          <w:rFonts w:ascii="Arial" w:hAnsi="Arial" w:cs="Arial"/>
          <w:b/>
          <w:bCs/>
        </w:rPr>
      </w:pPr>
    </w:p>
    <w:p w:rsidR="0051280C" w:rsidP="00A65858" w:rsidRDefault="0051280C" w14:paraId="7BE68097" w14:textId="77777777">
      <w:pPr>
        <w:ind w:left="720" w:hanging="720"/>
        <w:rPr>
          <w:rFonts w:ascii="Arial" w:hAnsi="Arial" w:cs="Arial"/>
          <w:b/>
          <w:bCs/>
        </w:rPr>
      </w:pPr>
    </w:p>
    <w:p w:rsidR="0051280C" w:rsidP="00A65858" w:rsidRDefault="0051280C" w14:paraId="36D3DD70" w14:textId="77777777">
      <w:pPr>
        <w:ind w:left="720" w:hanging="720"/>
        <w:rPr>
          <w:rFonts w:ascii="Arial" w:hAnsi="Arial" w:cs="Arial"/>
          <w:b/>
          <w:bCs/>
        </w:rPr>
      </w:pPr>
    </w:p>
    <w:p w:rsidR="0051280C" w:rsidP="00A65858" w:rsidRDefault="0051280C" w14:paraId="3533030D" w14:textId="77777777">
      <w:pPr>
        <w:ind w:left="720" w:hanging="720"/>
        <w:rPr>
          <w:rFonts w:ascii="Arial" w:hAnsi="Arial" w:cs="Arial"/>
          <w:b/>
          <w:bCs/>
        </w:rPr>
      </w:pPr>
    </w:p>
    <w:p w:rsidR="00C161DF" w:rsidP="00A65858" w:rsidRDefault="00C161DF" w14:paraId="3D4EE9E3" w14:textId="531D588F">
      <w:pPr>
        <w:ind w:left="720" w:hanging="720"/>
        <w:rPr>
          <w:rFonts w:ascii="Arial" w:hAnsi="Arial" w:cs="Arial"/>
          <w:b/>
          <w:bCs/>
        </w:rPr>
      </w:pPr>
      <w:r>
        <w:rPr>
          <w:rFonts w:ascii="Arial" w:hAnsi="Arial" w:cs="Arial"/>
          <w:b/>
          <w:bCs/>
        </w:rPr>
        <w:br/>
      </w:r>
      <w:r>
        <w:rPr>
          <w:rFonts w:ascii="Arial" w:hAnsi="Arial" w:cs="Arial"/>
          <w:b/>
          <w:bCs/>
        </w:rPr>
        <w:br/>
      </w:r>
      <w:r>
        <w:rPr>
          <w:rFonts w:ascii="Arial" w:hAnsi="Arial" w:cs="Arial"/>
          <w:b/>
          <w:bCs/>
        </w:rPr>
        <w:br/>
      </w:r>
    </w:p>
    <w:p w:rsidR="00C161DF" w:rsidRDefault="00C161DF" w14:paraId="27DB3899" w14:textId="77777777">
      <w:pPr>
        <w:rPr>
          <w:rFonts w:ascii="Arial" w:hAnsi="Arial" w:cs="Arial"/>
          <w:b/>
          <w:bCs/>
        </w:rPr>
      </w:pPr>
      <w:r>
        <w:rPr>
          <w:rFonts w:ascii="Arial" w:hAnsi="Arial" w:cs="Arial"/>
          <w:b/>
          <w:bCs/>
        </w:rPr>
        <w:br w:type="page"/>
      </w:r>
    </w:p>
    <w:p w:rsidRPr="00470C4A" w:rsidR="00C161DF" w:rsidP="00C161DF" w:rsidRDefault="00C161DF" w14:paraId="20170679" w14:textId="77777777">
      <w:pPr>
        <w:tabs>
          <w:tab w:val="left" w:pos="709"/>
        </w:tabs>
        <w:spacing w:after="227"/>
        <w:rPr>
          <w:rFonts w:ascii="Arial" w:hAnsi="Arial" w:cs="Arial"/>
          <w:b/>
          <w:bCs/>
          <w:sz w:val="36"/>
          <w:szCs w:val="36"/>
        </w:rPr>
      </w:pPr>
      <w:r w:rsidRPr="00470C4A">
        <w:rPr>
          <w:rFonts w:ascii="Arial" w:hAnsi="Arial" w:cs="Arial"/>
          <w:b/>
          <w:bCs/>
          <w:sz w:val="36"/>
          <w:szCs w:val="36"/>
        </w:rPr>
        <w:lastRenderedPageBreak/>
        <w:t>Addendum</w:t>
      </w:r>
      <w:r w:rsidRPr="00470C4A">
        <w:rPr>
          <w:rFonts w:ascii="Arial" w:hAnsi="Arial" w:cs="Arial"/>
          <w:b/>
          <w:bCs/>
          <w:color w:val="000000"/>
          <w:sz w:val="36"/>
          <w:szCs w:val="36"/>
        </w:rPr>
        <w:t xml:space="preserve"> </w:t>
      </w:r>
      <w:r w:rsidRPr="00470C4A">
        <w:rPr>
          <w:rFonts w:ascii="Arial" w:hAnsi="Arial" w:cs="Arial"/>
          <w:b/>
          <w:bCs/>
          <w:sz w:val="36"/>
          <w:szCs w:val="36"/>
        </w:rPr>
        <w:t>A</w:t>
      </w:r>
    </w:p>
    <w:p w:rsidR="00C161DF" w:rsidP="5F6F0078" w:rsidRDefault="00C161DF" w14:paraId="7AFCADEE" w14:textId="22D58102">
      <w:pPr>
        <w:pStyle w:val="Normal"/>
        <w:tabs>
          <w:tab w:val="left" w:pos="709"/>
        </w:tabs>
        <w:spacing w:after="227"/>
      </w:pPr>
      <w:r w:rsidR="00C161DF">
        <w:drawing>
          <wp:inline wp14:editId="66229061" wp14:anchorId="362B3715">
            <wp:extent cx="6112508" cy="4244788"/>
            <wp:effectExtent l="0" t="0" r="2540" b="3810"/>
            <wp:docPr id="4" name="Picture 4" title=""/>
            <wp:cNvGraphicFramePr>
              <a:graphicFrameLocks noChangeAspect="1"/>
            </wp:cNvGraphicFramePr>
            <a:graphic>
              <a:graphicData uri="http://schemas.openxmlformats.org/drawingml/2006/picture">
                <pic:pic>
                  <pic:nvPicPr>
                    <pic:cNvPr id="0" name="Picture 4"/>
                    <pic:cNvPicPr/>
                  </pic:nvPicPr>
                  <pic:blipFill>
                    <a:blip r:embed="R5a8dc59f32d142a2">
                      <a:extLst>
                        <a:ext xmlns:a="http://schemas.openxmlformats.org/drawingml/2006/main" uri="{28A0092B-C50C-407E-A947-70E740481C1C}">
                          <a14:useLocalDpi val="0"/>
                        </a:ext>
                      </a:extLst>
                    </a:blip>
                    <a:stretch>
                      <a:fillRect/>
                    </a:stretch>
                  </pic:blipFill>
                  <pic:spPr>
                    <a:xfrm rot="0" flipH="0" flipV="0">
                      <a:off x="0" y="0"/>
                      <a:ext cx="6112508" cy="4244788"/>
                    </a:xfrm>
                    <a:prstGeom prst="rect">
                      <a:avLst/>
                    </a:prstGeom>
                  </pic:spPr>
                </pic:pic>
              </a:graphicData>
            </a:graphic>
          </wp:inline>
        </w:drawing>
      </w:r>
      <w:r w:rsidR="46809ACA">
        <w:drawing>
          <wp:inline wp14:editId="18AA60D2" wp14:anchorId="4CB63631">
            <wp:extent cx="6019800" cy="3743325"/>
            <wp:effectExtent l="0" t="0" r="0" b="0"/>
            <wp:docPr id="804427197" name="" title=""/>
            <wp:cNvGraphicFramePr>
              <a:graphicFrameLocks noChangeAspect="1"/>
            </wp:cNvGraphicFramePr>
            <a:graphic>
              <a:graphicData uri="http://schemas.openxmlformats.org/drawingml/2006/picture">
                <pic:pic>
                  <pic:nvPicPr>
                    <pic:cNvPr id="0" name=""/>
                    <pic:cNvPicPr/>
                  </pic:nvPicPr>
                  <pic:blipFill>
                    <a:blip r:embed="R1fef39c6e8db4886">
                      <a:extLst>
                        <a:ext xmlns:a="http://schemas.openxmlformats.org/drawingml/2006/main" uri="{28A0092B-C50C-407E-A947-70E740481C1C}">
                          <a14:useLocalDpi val="0"/>
                        </a:ext>
                      </a:extLst>
                    </a:blip>
                    <a:stretch>
                      <a:fillRect/>
                    </a:stretch>
                  </pic:blipFill>
                  <pic:spPr>
                    <a:xfrm>
                      <a:off x="0" y="0"/>
                      <a:ext cx="6019800" cy="3743325"/>
                    </a:xfrm>
                    <a:prstGeom prst="rect">
                      <a:avLst/>
                    </a:prstGeom>
                  </pic:spPr>
                </pic:pic>
              </a:graphicData>
            </a:graphic>
          </wp:inline>
        </w:drawing>
      </w:r>
    </w:p>
    <w:p w:rsidRPr="00C161DF" w:rsidR="00C161DF" w:rsidP="00C161DF" w:rsidRDefault="00C161DF" w14:paraId="25E54B5B" w14:textId="671A6760">
      <w:pPr>
        <w:tabs>
          <w:tab w:val="left" w:pos="709"/>
        </w:tabs>
        <w:spacing w:after="227"/>
        <w:rPr>
          <w:rFonts w:ascii="Arial" w:hAnsi="Arial" w:cs="Arial"/>
          <w:color w:val="FF0000"/>
        </w:rPr>
      </w:pPr>
      <w:r w:rsidRPr="00C161DF">
        <w:rPr>
          <w:rFonts w:ascii="Arial" w:hAnsi="Arial" w:cs="Arial"/>
          <w:b/>
          <w:bCs/>
          <w:sz w:val="36"/>
          <w:szCs w:val="36"/>
        </w:rPr>
        <w:lastRenderedPageBreak/>
        <w:t>Addendum B</w:t>
      </w:r>
    </w:p>
    <w:p w:rsidRPr="00C161DF" w:rsidR="00C161DF" w:rsidP="00C161DF" w:rsidRDefault="00C161DF" w14:paraId="68889D8D" w14:textId="77777777">
      <w:pPr>
        <w:rPr>
          <w:rFonts w:ascii="Arial" w:hAnsi="Arial" w:cs="Arial"/>
          <w:b/>
          <w:bCs/>
        </w:rPr>
      </w:pPr>
      <w:r w:rsidRPr="00C161DF">
        <w:rPr>
          <w:rFonts w:ascii="Arial" w:hAnsi="Arial" w:cs="Arial"/>
          <w:b/>
          <w:bCs/>
        </w:rPr>
        <w:t>Racing Area</w:t>
      </w:r>
    </w:p>
    <w:p w:rsidRPr="00C161DF" w:rsidR="00C161DF" w:rsidP="00C161DF" w:rsidRDefault="00C161DF" w14:paraId="5C110C9A" w14:textId="77777777">
      <w:pPr>
        <w:rPr>
          <w:rFonts w:ascii="Arial" w:hAnsi="Arial" w:cs="Arial"/>
        </w:rPr>
      </w:pPr>
      <w:r w:rsidRPr="00C161DF">
        <w:rPr>
          <w:rFonts w:ascii="Arial" w:hAnsi="Arial" w:cs="Arial"/>
        </w:rPr>
        <w:t>The racing area will be the inner Waitemata Harbour, in an area approximately described as stretching from Rough Rock, Bean Rock, St Heliers Beach.</w:t>
      </w:r>
    </w:p>
    <w:p w:rsidRPr="000521B4" w:rsidR="00C161DF" w:rsidP="00C161DF" w:rsidRDefault="00C161DF" w14:paraId="151D5CBE" w14:textId="77777777"/>
    <w:p w:rsidR="00C161DF" w:rsidP="00C161DF" w:rsidRDefault="00C161DF" w14:paraId="227BB4F9" w14:textId="77777777">
      <w:pPr>
        <w:tabs>
          <w:tab w:val="left" w:pos="1563"/>
        </w:tabs>
        <w:spacing w:after="227"/>
      </w:pPr>
      <w:r>
        <w:rPr>
          <w:noProof/>
        </w:rPr>
        <w:drawing>
          <wp:inline distT="0" distB="0" distL="0" distR="0" wp14:anchorId="2882433A" wp14:editId="2859DF4A">
            <wp:extent cx="6112510" cy="3801745"/>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12510" cy="3801745"/>
                    </a:xfrm>
                    <a:prstGeom prst="rect">
                      <a:avLst/>
                    </a:prstGeom>
                  </pic:spPr>
                </pic:pic>
              </a:graphicData>
            </a:graphic>
          </wp:inline>
        </w:drawing>
      </w:r>
    </w:p>
    <w:p w:rsidR="00C161DF" w:rsidP="00C161DF" w:rsidRDefault="00C161DF" w14:paraId="7EDA8706" w14:textId="77777777">
      <w:pPr>
        <w:tabs>
          <w:tab w:val="left" w:pos="1563"/>
        </w:tabs>
        <w:spacing w:after="227"/>
      </w:pPr>
    </w:p>
    <w:p w:rsidRPr="00C161DF" w:rsidR="004D3C54" w:rsidP="00C161DF" w:rsidRDefault="00C161DF" w14:paraId="7FE99D97" w14:textId="2D9E39BE">
      <w:pPr>
        <w:tabs>
          <w:tab w:val="left" w:pos="1563"/>
        </w:tabs>
        <w:spacing w:after="227"/>
      </w:pPr>
      <w:r>
        <w:br/>
      </w:r>
    </w:p>
    <w:sectPr w:rsidRPr="00C161DF" w:rsidR="004D3C54">
      <w:footerReference w:type="default" r:id="rId1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4325" w:rsidP="00B26221" w:rsidRDefault="00064325" w14:paraId="335A1B9F" w14:textId="77777777">
      <w:pPr>
        <w:spacing w:after="0" w:line="240" w:lineRule="auto"/>
      </w:pPr>
      <w:r>
        <w:separator/>
      </w:r>
    </w:p>
  </w:endnote>
  <w:endnote w:type="continuationSeparator" w:id="0">
    <w:p w:rsidR="00064325" w:rsidP="00B26221" w:rsidRDefault="00064325" w14:paraId="615805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E1FA4" w:rsidR="00BE1FA4" w:rsidP="00BE1FA4" w:rsidRDefault="00BE1FA4" w14:paraId="28FCC710" w14:textId="0C2D30B5">
    <w:pPr>
      <w:pStyle w:val="Footer"/>
      <w:pBdr>
        <w:top w:val="single" w:color="4F81BD" w:themeColor="accent1" w:sz="4" w:space="8"/>
      </w:pBdr>
      <w:spacing w:before="360"/>
      <w:contextualSpacing/>
      <w:rPr>
        <w:rFonts w:ascii="Arial" w:hAnsi="Arial" w:cs="Arial"/>
        <w:noProof/>
        <w:color w:val="404040" w:themeColor="text1" w:themeTint="BF"/>
        <w:sz w:val="16"/>
        <w:szCs w:val="16"/>
      </w:rPr>
    </w:pPr>
    <w:r w:rsidRPr="00BE1FA4">
      <w:rPr>
        <w:rFonts w:ascii="Arial" w:hAnsi="Arial" w:cs="Arial"/>
        <w:noProof/>
        <w:color w:val="404040" w:themeColor="text1" w:themeTint="BF"/>
        <w:sz w:val="16"/>
        <w:szCs w:val="16"/>
      </w:rPr>
      <w:t>RS Feva Nationals</w:t>
    </w:r>
    <w:r>
      <w:rPr>
        <w:rFonts w:ascii="Arial" w:hAnsi="Arial" w:cs="Arial"/>
        <w:noProof/>
        <w:color w:val="404040" w:themeColor="text1" w:themeTint="BF"/>
        <w:sz w:val="16"/>
        <w:szCs w:val="16"/>
      </w:rPr>
      <w:t xml:space="preserve"> 202</w:t>
    </w:r>
    <w:r w:rsidR="00C161DF">
      <w:rPr>
        <w:rFonts w:ascii="Arial" w:hAnsi="Arial" w:cs="Arial"/>
        <w:noProof/>
        <w:color w:val="404040" w:themeColor="text1" w:themeTint="BF"/>
        <w:sz w:val="16"/>
        <w:szCs w:val="16"/>
      </w:rPr>
      <w:t xml:space="preserve">3 - </w:t>
    </w:r>
    <w:r w:rsidRPr="00BE1FA4">
      <w:rPr>
        <w:rFonts w:ascii="Arial" w:hAnsi="Arial" w:cs="Arial"/>
        <w:noProof/>
        <w:color w:val="404040" w:themeColor="text1" w:themeTint="BF"/>
        <w:sz w:val="16"/>
        <w:szCs w:val="16"/>
      </w:rPr>
      <w:t>NoR</w:t>
    </w:r>
    <w:r>
      <w:rPr>
        <w:rFonts w:ascii="Arial" w:hAnsi="Arial" w:cs="Arial"/>
        <w:noProof/>
        <w:color w:val="404040" w:themeColor="text1" w:themeTint="BF"/>
        <w:sz w:val="16"/>
        <w:szCs w:val="16"/>
      </w:rPr>
      <w:t xml:space="preserve">  </w:t>
    </w:r>
    <w:r w:rsidRPr="00BE1FA4">
      <w:rPr>
        <w:rFonts w:ascii="Arial" w:hAnsi="Arial" w:cs="Arial"/>
        <w:noProof/>
        <w:color w:val="404040" w:themeColor="text1" w:themeTint="BF"/>
        <w:sz w:val="16"/>
        <w:szCs w:val="16"/>
      </w:rPr>
      <w:t xml:space="preserve"> </w:t>
    </w:r>
    <w:r>
      <w:rPr>
        <w:rFonts w:ascii="Arial" w:hAnsi="Arial" w:cs="Arial"/>
        <w:noProof/>
        <w:color w:val="404040" w:themeColor="text1" w:themeTint="BF"/>
        <w:sz w:val="16"/>
        <w:szCs w:val="16"/>
      </w:rPr>
      <w:tab/>
    </w:r>
    <w:r>
      <w:rPr>
        <w:rFonts w:ascii="Arial" w:hAnsi="Arial" w:cs="Arial"/>
        <w:noProof/>
        <w:color w:val="404040" w:themeColor="text1" w:themeTint="BF"/>
        <w:sz w:val="16"/>
        <w:szCs w:val="16"/>
      </w:rPr>
      <w:tab/>
    </w:r>
    <w:r w:rsidRPr="00BE1FA4">
      <w:rPr>
        <w:rFonts w:ascii="Arial" w:hAnsi="Arial" w:cs="Arial"/>
        <w:noProof/>
        <w:color w:val="404040" w:themeColor="text1" w:themeTint="BF"/>
        <w:sz w:val="16"/>
        <w:szCs w:val="16"/>
      </w:rPr>
      <w:t xml:space="preserve"> </w:t>
    </w:r>
    <w:r w:rsidRPr="00BE1FA4">
      <w:rPr>
        <w:rFonts w:ascii="Arial" w:hAnsi="Arial" w:cs="Arial"/>
        <w:noProof/>
        <w:color w:val="404040" w:themeColor="text1" w:themeTint="BF"/>
        <w:sz w:val="16"/>
        <w:szCs w:val="16"/>
      </w:rPr>
      <w:fldChar w:fldCharType="begin"/>
    </w:r>
    <w:r w:rsidRPr="00BE1FA4">
      <w:rPr>
        <w:rFonts w:ascii="Arial" w:hAnsi="Arial" w:cs="Arial"/>
        <w:noProof/>
        <w:color w:val="404040" w:themeColor="text1" w:themeTint="BF"/>
        <w:sz w:val="16"/>
        <w:szCs w:val="16"/>
      </w:rPr>
      <w:instrText xml:space="preserve"> PAGE   \* MERGEFORMAT </w:instrText>
    </w:r>
    <w:r w:rsidRPr="00BE1FA4">
      <w:rPr>
        <w:rFonts w:ascii="Arial" w:hAnsi="Arial" w:cs="Arial"/>
        <w:noProof/>
        <w:color w:val="404040" w:themeColor="text1" w:themeTint="BF"/>
        <w:sz w:val="16"/>
        <w:szCs w:val="16"/>
      </w:rPr>
      <w:fldChar w:fldCharType="separate"/>
    </w:r>
    <w:r w:rsidRPr="00BE1FA4">
      <w:rPr>
        <w:rFonts w:ascii="Arial" w:hAnsi="Arial" w:cs="Arial"/>
        <w:noProof/>
        <w:color w:val="404040" w:themeColor="text1" w:themeTint="BF"/>
        <w:sz w:val="16"/>
        <w:szCs w:val="16"/>
      </w:rPr>
      <w:t>2</w:t>
    </w:r>
    <w:r w:rsidRPr="00BE1FA4">
      <w:rPr>
        <w:rFonts w:ascii="Arial" w:hAnsi="Arial" w:cs="Arial"/>
        <w:noProof/>
        <w:color w:val="404040" w:themeColor="text1" w:themeTint="BF"/>
        <w:sz w:val="16"/>
        <w:szCs w:val="16"/>
      </w:rPr>
      <w:fldChar w:fldCharType="end"/>
    </w:r>
  </w:p>
  <w:p w:rsidR="00B26221" w:rsidRDefault="00B26221" w14:paraId="15CCF10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4325" w:rsidP="00B26221" w:rsidRDefault="00064325" w14:paraId="194A823D" w14:textId="77777777">
      <w:pPr>
        <w:spacing w:after="0" w:line="240" w:lineRule="auto"/>
      </w:pPr>
      <w:r>
        <w:separator/>
      </w:r>
    </w:p>
  </w:footnote>
  <w:footnote w:type="continuationSeparator" w:id="0">
    <w:p w:rsidR="00064325" w:rsidP="00B26221" w:rsidRDefault="00064325" w14:paraId="0D3BB79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0389"/>
    <w:multiLevelType w:val="hybridMultilevel"/>
    <w:tmpl w:val="5888EB14"/>
    <w:lvl w:ilvl="0" w:tplc="1F0C8C82">
      <w:start w:val="1"/>
      <w:numFmt w:val="lowerLetter"/>
      <w:lvlText w:val="%1)"/>
      <w:lvlJc w:val="left"/>
      <w:pPr>
        <w:ind w:left="1080" w:hanging="360"/>
      </w:pPr>
      <w:rPr>
        <w:rFonts w:hint="default" w:eastAsiaTheme="minorHAnsi"/>
        <w:color w:val="auto"/>
        <w:sz w:val="22"/>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0EED555D"/>
    <w:multiLevelType w:val="hybridMultilevel"/>
    <w:tmpl w:val="3086CA8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F63743D"/>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F129B3"/>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BA13F2"/>
    <w:multiLevelType w:val="multilevel"/>
    <w:tmpl w:val="C4A4605C"/>
    <w:lvl w:ilvl="0">
      <w:start w:val="22"/>
      <w:numFmt w:val="decimal"/>
      <w:lvlText w:val="%1."/>
      <w:lvlJc w:val="left"/>
      <w:pPr>
        <w:ind w:left="720" w:hanging="360"/>
      </w:pPr>
      <w:rPr>
        <w:rFonts w:hint="default"/>
      </w:rPr>
    </w:lvl>
    <w:lvl w:ilvl="1">
      <w:start w:val="1"/>
      <w:numFmt w:val="decimal"/>
      <w:isLgl/>
      <w:lvlText w:val="%1.%2"/>
      <w:lvlJc w:val="left"/>
      <w:pPr>
        <w:ind w:left="606"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94C7F00"/>
    <w:multiLevelType w:val="multilevel"/>
    <w:tmpl w:val="CE7612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4DDF2D78"/>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AA02B8"/>
    <w:multiLevelType w:val="hybridMultilevel"/>
    <w:tmpl w:val="1742C34E"/>
    <w:lvl w:ilvl="0" w:tplc="14090001">
      <w:start w:val="1"/>
      <w:numFmt w:val="bullet"/>
      <w:lvlText w:val=""/>
      <w:lvlJc w:val="left"/>
      <w:pPr>
        <w:ind w:left="1440" w:hanging="360"/>
      </w:pPr>
      <w:rPr>
        <w:rFonts w:hint="default" w:ascii="Symbol" w:hAnsi="Symbol"/>
      </w:rPr>
    </w:lvl>
    <w:lvl w:ilvl="1" w:tplc="14090003" w:tentative="1">
      <w:start w:val="1"/>
      <w:numFmt w:val="bullet"/>
      <w:lvlText w:val="o"/>
      <w:lvlJc w:val="left"/>
      <w:pPr>
        <w:ind w:left="2160" w:hanging="360"/>
      </w:pPr>
      <w:rPr>
        <w:rFonts w:hint="default" w:ascii="Courier New" w:hAnsi="Courier New" w:cs="Courier New"/>
      </w:rPr>
    </w:lvl>
    <w:lvl w:ilvl="2" w:tplc="14090005" w:tentative="1">
      <w:start w:val="1"/>
      <w:numFmt w:val="bullet"/>
      <w:lvlText w:val=""/>
      <w:lvlJc w:val="left"/>
      <w:pPr>
        <w:ind w:left="2880" w:hanging="360"/>
      </w:pPr>
      <w:rPr>
        <w:rFonts w:hint="default" w:ascii="Wingdings" w:hAnsi="Wingdings"/>
      </w:rPr>
    </w:lvl>
    <w:lvl w:ilvl="3" w:tplc="14090001" w:tentative="1">
      <w:start w:val="1"/>
      <w:numFmt w:val="bullet"/>
      <w:lvlText w:val=""/>
      <w:lvlJc w:val="left"/>
      <w:pPr>
        <w:ind w:left="3600" w:hanging="360"/>
      </w:pPr>
      <w:rPr>
        <w:rFonts w:hint="default" w:ascii="Symbol" w:hAnsi="Symbol"/>
      </w:rPr>
    </w:lvl>
    <w:lvl w:ilvl="4" w:tplc="14090003" w:tentative="1">
      <w:start w:val="1"/>
      <w:numFmt w:val="bullet"/>
      <w:lvlText w:val="o"/>
      <w:lvlJc w:val="left"/>
      <w:pPr>
        <w:ind w:left="4320" w:hanging="360"/>
      </w:pPr>
      <w:rPr>
        <w:rFonts w:hint="default" w:ascii="Courier New" w:hAnsi="Courier New" w:cs="Courier New"/>
      </w:rPr>
    </w:lvl>
    <w:lvl w:ilvl="5" w:tplc="14090005" w:tentative="1">
      <w:start w:val="1"/>
      <w:numFmt w:val="bullet"/>
      <w:lvlText w:val=""/>
      <w:lvlJc w:val="left"/>
      <w:pPr>
        <w:ind w:left="5040" w:hanging="360"/>
      </w:pPr>
      <w:rPr>
        <w:rFonts w:hint="default" w:ascii="Wingdings" w:hAnsi="Wingdings"/>
      </w:rPr>
    </w:lvl>
    <w:lvl w:ilvl="6" w:tplc="14090001" w:tentative="1">
      <w:start w:val="1"/>
      <w:numFmt w:val="bullet"/>
      <w:lvlText w:val=""/>
      <w:lvlJc w:val="left"/>
      <w:pPr>
        <w:ind w:left="5760" w:hanging="360"/>
      </w:pPr>
      <w:rPr>
        <w:rFonts w:hint="default" w:ascii="Symbol" w:hAnsi="Symbol"/>
      </w:rPr>
    </w:lvl>
    <w:lvl w:ilvl="7" w:tplc="14090003" w:tentative="1">
      <w:start w:val="1"/>
      <w:numFmt w:val="bullet"/>
      <w:lvlText w:val="o"/>
      <w:lvlJc w:val="left"/>
      <w:pPr>
        <w:ind w:left="6480" w:hanging="360"/>
      </w:pPr>
      <w:rPr>
        <w:rFonts w:hint="default" w:ascii="Courier New" w:hAnsi="Courier New" w:cs="Courier New"/>
      </w:rPr>
    </w:lvl>
    <w:lvl w:ilvl="8" w:tplc="14090005" w:tentative="1">
      <w:start w:val="1"/>
      <w:numFmt w:val="bullet"/>
      <w:lvlText w:val=""/>
      <w:lvlJc w:val="left"/>
      <w:pPr>
        <w:ind w:left="7200" w:hanging="360"/>
      </w:pPr>
      <w:rPr>
        <w:rFonts w:hint="default" w:ascii="Wingdings" w:hAnsi="Wingdings"/>
      </w:rPr>
    </w:lvl>
  </w:abstractNum>
  <w:abstractNum w:abstractNumId="8" w15:restartNumberingAfterBreak="0">
    <w:nsid w:val="57F2218B"/>
    <w:multiLevelType w:val="hybridMultilevel"/>
    <w:tmpl w:val="0C624F16"/>
    <w:lvl w:ilvl="0" w:tplc="14090001">
      <w:start w:val="1"/>
      <w:numFmt w:val="bullet"/>
      <w:lvlText w:val=""/>
      <w:lvlJc w:val="left"/>
      <w:pPr>
        <w:ind w:left="1440" w:hanging="360"/>
      </w:pPr>
      <w:rPr>
        <w:rFonts w:hint="default" w:ascii="Symbol" w:hAnsi="Symbol"/>
      </w:rPr>
    </w:lvl>
    <w:lvl w:ilvl="1" w:tplc="14090003" w:tentative="1">
      <w:start w:val="1"/>
      <w:numFmt w:val="bullet"/>
      <w:lvlText w:val="o"/>
      <w:lvlJc w:val="left"/>
      <w:pPr>
        <w:ind w:left="2160" w:hanging="360"/>
      </w:pPr>
      <w:rPr>
        <w:rFonts w:hint="default" w:ascii="Courier New" w:hAnsi="Courier New" w:cs="Courier New"/>
      </w:rPr>
    </w:lvl>
    <w:lvl w:ilvl="2" w:tplc="14090005" w:tentative="1">
      <w:start w:val="1"/>
      <w:numFmt w:val="bullet"/>
      <w:lvlText w:val=""/>
      <w:lvlJc w:val="left"/>
      <w:pPr>
        <w:ind w:left="2880" w:hanging="360"/>
      </w:pPr>
      <w:rPr>
        <w:rFonts w:hint="default" w:ascii="Wingdings" w:hAnsi="Wingdings"/>
      </w:rPr>
    </w:lvl>
    <w:lvl w:ilvl="3" w:tplc="14090001" w:tentative="1">
      <w:start w:val="1"/>
      <w:numFmt w:val="bullet"/>
      <w:lvlText w:val=""/>
      <w:lvlJc w:val="left"/>
      <w:pPr>
        <w:ind w:left="3600" w:hanging="360"/>
      </w:pPr>
      <w:rPr>
        <w:rFonts w:hint="default" w:ascii="Symbol" w:hAnsi="Symbol"/>
      </w:rPr>
    </w:lvl>
    <w:lvl w:ilvl="4" w:tplc="14090003" w:tentative="1">
      <w:start w:val="1"/>
      <w:numFmt w:val="bullet"/>
      <w:lvlText w:val="o"/>
      <w:lvlJc w:val="left"/>
      <w:pPr>
        <w:ind w:left="4320" w:hanging="360"/>
      </w:pPr>
      <w:rPr>
        <w:rFonts w:hint="default" w:ascii="Courier New" w:hAnsi="Courier New" w:cs="Courier New"/>
      </w:rPr>
    </w:lvl>
    <w:lvl w:ilvl="5" w:tplc="14090005" w:tentative="1">
      <w:start w:val="1"/>
      <w:numFmt w:val="bullet"/>
      <w:lvlText w:val=""/>
      <w:lvlJc w:val="left"/>
      <w:pPr>
        <w:ind w:left="5040" w:hanging="360"/>
      </w:pPr>
      <w:rPr>
        <w:rFonts w:hint="default" w:ascii="Wingdings" w:hAnsi="Wingdings"/>
      </w:rPr>
    </w:lvl>
    <w:lvl w:ilvl="6" w:tplc="14090001" w:tentative="1">
      <w:start w:val="1"/>
      <w:numFmt w:val="bullet"/>
      <w:lvlText w:val=""/>
      <w:lvlJc w:val="left"/>
      <w:pPr>
        <w:ind w:left="5760" w:hanging="360"/>
      </w:pPr>
      <w:rPr>
        <w:rFonts w:hint="default" w:ascii="Symbol" w:hAnsi="Symbol"/>
      </w:rPr>
    </w:lvl>
    <w:lvl w:ilvl="7" w:tplc="14090003" w:tentative="1">
      <w:start w:val="1"/>
      <w:numFmt w:val="bullet"/>
      <w:lvlText w:val="o"/>
      <w:lvlJc w:val="left"/>
      <w:pPr>
        <w:ind w:left="6480" w:hanging="360"/>
      </w:pPr>
      <w:rPr>
        <w:rFonts w:hint="default" w:ascii="Courier New" w:hAnsi="Courier New" w:cs="Courier New"/>
      </w:rPr>
    </w:lvl>
    <w:lvl w:ilvl="8" w:tplc="14090005" w:tentative="1">
      <w:start w:val="1"/>
      <w:numFmt w:val="bullet"/>
      <w:lvlText w:val=""/>
      <w:lvlJc w:val="left"/>
      <w:pPr>
        <w:ind w:left="7200" w:hanging="360"/>
      </w:pPr>
      <w:rPr>
        <w:rFonts w:hint="default" w:ascii="Wingdings" w:hAnsi="Wingdings"/>
      </w:rPr>
    </w:lvl>
  </w:abstractNum>
  <w:abstractNum w:abstractNumId="9" w15:restartNumberingAfterBreak="0">
    <w:nsid w:val="63493F5D"/>
    <w:multiLevelType w:val="multilevel"/>
    <w:tmpl w:val="37DC7F3E"/>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AE4061E"/>
    <w:multiLevelType w:val="hybridMultilevel"/>
    <w:tmpl w:val="DD246F7C"/>
    <w:lvl w:ilvl="0" w:tplc="5D3A0096">
      <w:start w:val="2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DC704BC"/>
    <w:multiLevelType w:val="hybridMultilevel"/>
    <w:tmpl w:val="B1A80F58"/>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2" w15:restartNumberingAfterBreak="0">
    <w:nsid w:val="7FAF1EE3"/>
    <w:multiLevelType w:val="multilevel"/>
    <w:tmpl w:val="3B64C1BA"/>
    <w:lvl w:ilvl="0">
      <w:start w:val="22"/>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406608225">
    <w:abstractNumId w:val="5"/>
  </w:num>
  <w:num w:numId="2" w16cid:durableId="1072970996">
    <w:abstractNumId w:val="0"/>
  </w:num>
  <w:num w:numId="3" w16cid:durableId="847715163">
    <w:abstractNumId w:val="7"/>
  </w:num>
  <w:num w:numId="4" w16cid:durableId="55706892">
    <w:abstractNumId w:val="4"/>
  </w:num>
  <w:num w:numId="5" w16cid:durableId="290983813">
    <w:abstractNumId w:val="9"/>
  </w:num>
  <w:num w:numId="6" w16cid:durableId="756441570">
    <w:abstractNumId w:val="12"/>
  </w:num>
  <w:num w:numId="7" w16cid:durableId="1535193587">
    <w:abstractNumId w:val="11"/>
  </w:num>
  <w:num w:numId="8" w16cid:durableId="564536517">
    <w:abstractNumId w:val="8"/>
  </w:num>
  <w:num w:numId="9" w16cid:durableId="481771285">
    <w:abstractNumId w:val="1"/>
  </w:num>
  <w:num w:numId="10" w16cid:durableId="1002707430">
    <w:abstractNumId w:val="6"/>
  </w:num>
  <w:num w:numId="11" w16cid:durableId="2010402014">
    <w:abstractNumId w:val="3"/>
  </w:num>
  <w:num w:numId="12" w16cid:durableId="1687976280">
    <w:abstractNumId w:val="2"/>
  </w:num>
  <w:num w:numId="13" w16cid:durableId="1248537129">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C2C"/>
    <w:rsid w:val="000019DE"/>
    <w:rsid w:val="00013440"/>
    <w:rsid w:val="00020079"/>
    <w:rsid w:val="00031A60"/>
    <w:rsid w:val="00037376"/>
    <w:rsid w:val="0004074B"/>
    <w:rsid w:val="00040C8D"/>
    <w:rsid w:val="00040ED4"/>
    <w:rsid w:val="00040FEE"/>
    <w:rsid w:val="00046649"/>
    <w:rsid w:val="0004727D"/>
    <w:rsid w:val="0005119D"/>
    <w:rsid w:val="000540F4"/>
    <w:rsid w:val="00055C79"/>
    <w:rsid w:val="000565CD"/>
    <w:rsid w:val="00060FB0"/>
    <w:rsid w:val="000629BB"/>
    <w:rsid w:val="00063F54"/>
    <w:rsid w:val="00064325"/>
    <w:rsid w:val="000650E8"/>
    <w:rsid w:val="000702A6"/>
    <w:rsid w:val="00080937"/>
    <w:rsid w:val="0009038E"/>
    <w:rsid w:val="000917D2"/>
    <w:rsid w:val="00092A33"/>
    <w:rsid w:val="000978CA"/>
    <w:rsid w:val="000A71EB"/>
    <w:rsid w:val="000A7E09"/>
    <w:rsid w:val="000B2644"/>
    <w:rsid w:val="000B43B4"/>
    <w:rsid w:val="000B5A79"/>
    <w:rsid w:val="000C20C8"/>
    <w:rsid w:val="000C7DC0"/>
    <w:rsid w:val="000D4736"/>
    <w:rsid w:val="000D59A8"/>
    <w:rsid w:val="000E329B"/>
    <w:rsid w:val="000E47B2"/>
    <w:rsid w:val="000E552C"/>
    <w:rsid w:val="000E5A01"/>
    <w:rsid w:val="000E70C2"/>
    <w:rsid w:val="000F4F5F"/>
    <w:rsid w:val="000F6AB8"/>
    <w:rsid w:val="000F76FA"/>
    <w:rsid w:val="000F799A"/>
    <w:rsid w:val="0010040E"/>
    <w:rsid w:val="00104A1F"/>
    <w:rsid w:val="00104FAD"/>
    <w:rsid w:val="001208BE"/>
    <w:rsid w:val="0012286D"/>
    <w:rsid w:val="00126FDD"/>
    <w:rsid w:val="0012792B"/>
    <w:rsid w:val="00127BD4"/>
    <w:rsid w:val="00132C34"/>
    <w:rsid w:val="0013696D"/>
    <w:rsid w:val="00140EE8"/>
    <w:rsid w:val="00141FD8"/>
    <w:rsid w:val="00142984"/>
    <w:rsid w:val="00146407"/>
    <w:rsid w:val="00154077"/>
    <w:rsid w:val="00164903"/>
    <w:rsid w:val="001652F5"/>
    <w:rsid w:val="0017252A"/>
    <w:rsid w:val="00176F86"/>
    <w:rsid w:val="00177683"/>
    <w:rsid w:val="001829EA"/>
    <w:rsid w:val="00187E20"/>
    <w:rsid w:val="001922C0"/>
    <w:rsid w:val="001A7292"/>
    <w:rsid w:val="001A7FA8"/>
    <w:rsid w:val="001B0A81"/>
    <w:rsid w:val="001B3DC9"/>
    <w:rsid w:val="001B779D"/>
    <w:rsid w:val="001C6568"/>
    <w:rsid w:val="001D24DA"/>
    <w:rsid w:val="001D4B5B"/>
    <w:rsid w:val="001D5E46"/>
    <w:rsid w:val="001D7093"/>
    <w:rsid w:val="001E4B3B"/>
    <w:rsid w:val="001E7EDA"/>
    <w:rsid w:val="001F1CEE"/>
    <w:rsid w:val="00201BC4"/>
    <w:rsid w:val="00202878"/>
    <w:rsid w:val="00203E2E"/>
    <w:rsid w:val="0020483C"/>
    <w:rsid w:val="00212D36"/>
    <w:rsid w:val="00215598"/>
    <w:rsid w:val="0021624C"/>
    <w:rsid w:val="00222EA9"/>
    <w:rsid w:val="00224D23"/>
    <w:rsid w:val="00234255"/>
    <w:rsid w:val="0023696A"/>
    <w:rsid w:val="00241CD2"/>
    <w:rsid w:val="00246537"/>
    <w:rsid w:val="002501F0"/>
    <w:rsid w:val="00251C1C"/>
    <w:rsid w:val="00255694"/>
    <w:rsid w:val="00257AE3"/>
    <w:rsid w:val="002600B1"/>
    <w:rsid w:val="00264705"/>
    <w:rsid w:val="00266100"/>
    <w:rsid w:val="0026622A"/>
    <w:rsid w:val="00266452"/>
    <w:rsid w:val="00267943"/>
    <w:rsid w:val="002739CB"/>
    <w:rsid w:val="0027546B"/>
    <w:rsid w:val="0028019F"/>
    <w:rsid w:val="00280E80"/>
    <w:rsid w:val="00290E33"/>
    <w:rsid w:val="0029225A"/>
    <w:rsid w:val="00293AB7"/>
    <w:rsid w:val="00296ED7"/>
    <w:rsid w:val="002A198A"/>
    <w:rsid w:val="002A4771"/>
    <w:rsid w:val="002A79CF"/>
    <w:rsid w:val="002B20D3"/>
    <w:rsid w:val="002B66CB"/>
    <w:rsid w:val="002C4FD5"/>
    <w:rsid w:val="002C5859"/>
    <w:rsid w:val="002D25E5"/>
    <w:rsid w:val="002D43B2"/>
    <w:rsid w:val="002D50DB"/>
    <w:rsid w:val="002E534A"/>
    <w:rsid w:val="002E5DF9"/>
    <w:rsid w:val="002E77E4"/>
    <w:rsid w:val="002F4A34"/>
    <w:rsid w:val="002F57D7"/>
    <w:rsid w:val="002F75F3"/>
    <w:rsid w:val="00311833"/>
    <w:rsid w:val="003140B5"/>
    <w:rsid w:val="003171EE"/>
    <w:rsid w:val="00326D9F"/>
    <w:rsid w:val="003276A7"/>
    <w:rsid w:val="0033104C"/>
    <w:rsid w:val="00332701"/>
    <w:rsid w:val="0034071B"/>
    <w:rsid w:val="003444D0"/>
    <w:rsid w:val="00346516"/>
    <w:rsid w:val="00356C61"/>
    <w:rsid w:val="00356E26"/>
    <w:rsid w:val="0035739D"/>
    <w:rsid w:val="003652C7"/>
    <w:rsid w:val="003658CB"/>
    <w:rsid w:val="00376996"/>
    <w:rsid w:val="00384B8D"/>
    <w:rsid w:val="00384DF4"/>
    <w:rsid w:val="0039637A"/>
    <w:rsid w:val="00397019"/>
    <w:rsid w:val="003A7284"/>
    <w:rsid w:val="003B4379"/>
    <w:rsid w:val="003D4F46"/>
    <w:rsid w:val="003D580E"/>
    <w:rsid w:val="003D61ED"/>
    <w:rsid w:val="003E3F4C"/>
    <w:rsid w:val="003E60BA"/>
    <w:rsid w:val="003F0880"/>
    <w:rsid w:val="003F2D6A"/>
    <w:rsid w:val="004004D9"/>
    <w:rsid w:val="00401150"/>
    <w:rsid w:val="00416191"/>
    <w:rsid w:val="004176D0"/>
    <w:rsid w:val="00421C55"/>
    <w:rsid w:val="00423619"/>
    <w:rsid w:val="00426322"/>
    <w:rsid w:val="00431099"/>
    <w:rsid w:val="00435E4A"/>
    <w:rsid w:val="004366A2"/>
    <w:rsid w:val="00440622"/>
    <w:rsid w:val="0044263D"/>
    <w:rsid w:val="00444554"/>
    <w:rsid w:val="0045123A"/>
    <w:rsid w:val="004529D2"/>
    <w:rsid w:val="00452AE3"/>
    <w:rsid w:val="00454A53"/>
    <w:rsid w:val="00455B36"/>
    <w:rsid w:val="0046054E"/>
    <w:rsid w:val="00461952"/>
    <w:rsid w:val="004620FA"/>
    <w:rsid w:val="00462624"/>
    <w:rsid w:val="00471214"/>
    <w:rsid w:val="00471940"/>
    <w:rsid w:val="004748C7"/>
    <w:rsid w:val="004763A2"/>
    <w:rsid w:val="0047794A"/>
    <w:rsid w:val="00485AA7"/>
    <w:rsid w:val="00487298"/>
    <w:rsid w:val="00491787"/>
    <w:rsid w:val="00491CAB"/>
    <w:rsid w:val="004972BC"/>
    <w:rsid w:val="004A30DC"/>
    <w:rsid w:val="004A4F69"/>
    <w:rsid w:val="004B07A3"/>
    <w:rsid w:val="004B5EC2"/>
    <w:rsid w:val="004C70FF"/>
    <w:rsid w:val="004D3A4C"/>
    <w:rsid w:val="004D3C54"/>
    <w:rsid w:val="004D5C3E"/>
    <w:rsid w:val="004D5EA4"/>
    <w:rsid w:val="004E0216"/>
    <w:rsid w:val="004E60FA"/>
    <w:rsid w:val="00500222"/>
    <w:rsid w:val="0050427D"/>
    <w:rsid w:val="005043A9"/>
    <w:rsid w:val="0051280C"/>
    <w:rsid w:val="00512B8C"/>
    <w:rsid w:val="005213E2"/>
    <w:rsid w:val="00521D1F"/>
    <w:rsid w:val="005238C6"/>
    <w:rsid w:val="005263DA"/>
    <w:rsid w:val="00531254"/>
    <w:rsid w:val="00532980"/>
    <w:rsid w:val="00535BFA"/>
    <w:rsid w:val="00536CC2"/>
    <w:rsid w:val="00545F42"/>
    <w:rsid w:val="0054650A"/>
    <w:rsid w:val="00553A9D"/>
    <w:rsid w:val="00560E11"/>
    <w:rsid w:val="00564EC5"/>
    <w:rsid w:val="005650B1"/>
    <w:rsid w:val="005653F3"/>
    <w:rsid w:val="00570F0F"/>
    <w:rsid w:val="005733CC"/>
    <w:rsid w:val="00577712"/>
    <w:rsid w:val="00582059"/>
    <w:rsid w:val="005842FB"/>
    <w:rsid w:val="005910D5"/>
    <w:rsid w:val="00593399"/>
    <w:rsid w:val="00593447"/>
    <w:rsid w:val="00594445"/>
    <w:rsid w:val="005A1FDB"/>
    <w:rsid w:val="005B4067"/>
    <w:rsid w:val="005B4EF5"/>
    <w:rsid w:val="005C0CE2"/>
    <w:rsid w:val="005C6458"/>
    <w:rsid w:val="005D1A67"/>
    <w:rsid w:val="005D1EC5"/>
    <w:rsid w:val="005D4A17"/>
    <w:rsid w:val="005E4BD2"/>
    <w:rsid w:val="005E550A"/>
    <w:rsid w:val="005E66B4"/>
    <w:rsid w:val="005F0859"/>
    <w:rsid w:val="005F7006"/>
    <w:rsid w:val="00603CFD"/>
    <w:rsid w:val="00604FCC"/>
    <w:rsid w:val="00624197"/>
    <w:rsid w:val="00632ABA"/>
    <w:rsid w:val="00633E55"/>
    <w:rsid w:val="0063414E"/>
    <w:rsid w:val="0063759F"/>
    <w:rsid w:val="00637B1E"/>
    <w:rsid w:val="00642D9D"/>
    <w:rsid w:val="00650958"/>
    <w:rsid w:val="006522CB"/>
    <w:rsid w:val="006601C5"/>
    <w:rsid w:val="006626A9"/>
    <w:rsid w:val="00663E85"/>
    <w:rsid w:val="006661B4"/>
    <w:rsid w:val="006679A5"/>
    <w:rsid w:val="006723B4"/>
    <w:rsid w:val="00682B0C"/>
    <w:rsid w:val="00695813"/>
    <w:rsid w:val="006A76FE"/>
    <w:rsid w:val="006B5BBE"/>
    <w:rsid w:val="006C1CA2"/>
    <w:rsid w:val="006C2BFC"/>
    <w:rsid w:val="006C50A5"/>
    <w:rsid w:val="006E3DE0"/>
    <w:rsid w:val="006E6457"/>
    <w:rsid w:val="006E7F1F"/>
    <w:rsid w:val="006F2A56"/>
    <w:rsid w:val="006F5A79"/>
    <w:rsid w:val="007120A6"/>
    <w:rsid w:val="0071556B"/>
    <w:rsid w:val="007158E1"/>
    <w:rsid w:val="00716359"/>
    <w:rsid w:val="00724406"/>
    <w:rsid w:val="0072529A"/>
    <w:rsid w:val="00733520"/>
    <w:rsid w:val="00733E1B"/>
    <w:rsid w:val="00737DC5"/>
    <w:rsid w:val="00757C82"/>
    <w:rsid w:val="00760478"/>
    <w:rsid w:val="0076154A"/>
    <w:rsid w:val="00766489"/>
    <w:rsid w:val="00766C30"/>
    <w:rsid w:val="007701EB"/>
    <w:rsid w:val="00770580"/>
    <w:rsid w:val="0077187F"/>
    <w:rsid w:val="00776F3C"/>
    <w:rsid w:val="00777452"/>
    <w:rsid w:val="00782347"/>
    <w:rsid w:val="00782E61"/>
    <w:rsid w:val="00786439"/>
    <w:rsid w:val="00792A56"/>
    <w:rsid w:val="007A12CE"/>
    <w:rsid w:val="007A1BFF"/>
    <w:rsid w:val="007A416A"/>
    <w:rsid w:val="007A4EDB"/>
    <w:rsid w:val="007C079A"/>
    <w:rsid w:val="007C38DC"/>
    <w:rsid w:val="007D3608"/>
    <w:rsid w:val="007D47F1"/>
    <w:rsid w:val="007E1A22"/>
    <w:rsid w:val="007F553D"/>
    <w:rsid w:val="007F6CD1"/>
    <w:rsid w:val="008035BD"/>
    <w:rsid w:val="0080408D"/>
    <w:rsid w:val="00807312"/>
    <w:rsid w:val="00810AB9"/>
    <w:rsid w:val="00811E41"/>
    <w:rsid w:val="00812DCD"/>
    <w:rsid w:val="00815FA4"/>
    <w:rsid w:val="00821BFA"/>
    <w:rsid w:val="00830FD2"/>
    <w:rsid w:val="00835470"/>
    <w:rsid w:val="0084031D"/>
    <w:rsid w:val="00847BC7"/>
    <w:rsid w:val="0085177B"/>
    <w:rsid w:val="00851E65"/>
    <w:rsid w:val="00856EFA"/>
    <w:rsid w:val="0086045F"/>
    <w:rsid w:val="008617A7"/>
    <w:rsid w:val="00866F76"/>
    <w:rsid w:val="00871E2D"/>
    <w:rsid w:val="008725E8"/>
    <w:rsid w:val="0087542C"/>
    <w:rsid w:val="00875FE2"/>
    <w:rsid w:val="00877F1E"/>
    <w:rsid w:val="0088290C"/>
    <w:rsid w:val="0088574F"/>
    <w:rsid w:val="00885A6E"/>
    <w:rsid w:val="00890B34"/>
    <w:rsid w:val="00895EBC"/>
    <w:rsid w:val="00896121"/>
    <w:rsid w:val="008A5A89"/>
    <w:rsid w:val="008A6C75"/>
    <w:rsid w:val="008B2D83"/>
    <w:rsid w:val="008B3358"/>
    <w:rsid w:val="008C0435"/>
    <w:rsid w:val="008C542B"/>
    <w:rsid w:val="008D2E03"/>
    <w:rsid w:val="008D6A61"/>
    <w:rsid w:val="008E279F"/>
    <w:rsid w:val="008E542A"/>
    <w:rsid w:val="008F077A"/>
    <w:rsid w:val="008F22E9"/>
    <w:rsid w:val="008F36FA"/>
    <w:rsid w:val="008F78CC"/>
    <w:rsid w:val="008F7D87"/>
    <w:rsid w:val="0090024B"/>
    <w:rsid w:val="00903BF7"/>
    <w:rsid w:val="00904896"/>
    <w:rsid w:val="009056EF"/>
    <w:rsid w:val="00906E64"/>
    <w:rsid w:val="00910A2E"/>
    <w:rsid w:val="009170E8"/>
    <w:rsid w:val="009247DE"/>
    <w:rsid w:val="0093625C"/>
    <w:rsid w:val="00944A23"/>
    <w:rsid w:val="00944A5F"/>
    <w:rsid w:val="00945429"/>
    <w:rsid w:val="009512F4"/>
    <w:rsid w:val="00952536"/>
    <w:rsid w:val="00957AB5"/>
    <w:rsid w:val="00961CA9"/>
    <w:rsid w:val="0096382A"/>
    <w:rsid w:val="00963A32"/>
    <w:rsid w:val="00963BCC"/>
    <w:rsid w:val="00965D65"/>
    <w:rsid w:val="00970ACA"/>
    <w:rsid w:val="00972B0D"/>
    <w:rsid w:val="00973567"/>
    <w:rsid w:val="0098368F"/>
    <w:rsid w:val="00997367"/>
    <w:rsid w:val="009A10A3"/>
    <w:rsid w:val="009A18B2"/>
    <w:rsid w:val="009B232D"/>
    <w:rsid w:val="009B3F31"/>
    <w:rsid w:val="009C2788"/>
    <w:rsid w:val="009D625E"/>
    <w:rsid w:val="009E1455"/>
    <w:rsid w:val="009E3694"/>
    <w:rsid w:val="009E4B0A"/>
    <w:rsid w:val="009E5938"/>
    <w:rsid w:val="009E5A44"/>
    <w:rsid w:val="009E66EA"/>
    <w:rsid w:val="00A047A7"/>
    <w:rsid w:val="00A06B62"/>
    <w:rsid w:val="00A07A12"/>
    <w:rsid w:val="00A11A75"/>
    <w:rsid w:val="00A36406"/>
    <w:rsid w:val="00A372EC"/>
    <w:rsid w:val="00A53FA4"/>
    <w:rsid w:val="00A63BB2"/>
    <w:rsid w:val="00A65858"/>
    <w:rsid w:val="00A66469"/>
    <w:rsid w:val="00A74850"/>
    <w:rsid w:val="00A748EF"/>
    <w:rsid w:val="00A8228E"/>
    <w:rsid w:val="00A85353"/>
    <w:rsid w:val="00A86B92"/>
    <w:rsid w:val="00A97A45"/>
    <w:rsid w:val="00AA3AF4"/>
    <w:rsid w:val="00AB458B"/>
    <w:rsid w:val="00AC7DA8"/>
    <w:rsid w:val="00AD03A7"/>
    <w:rsid w:val="00AD6850"/>
    <w:rsid w:val="00AE07F0"/>
    <w:rsid w:val="00AF7E51"/>
    <w:rsid w:val="00AF7F76"/>
    <w:rsid w:val="00B129FA"/>
    <w:rsid w:val="00B21D5E"/>
    <w:rsid w:val="00B21FB0"/>
    <w:rsid w:val="00B2242E"/>
    <w:rsid w:val="00B227FF"/>
    <w:rsid w:val="00B26221"/>
    <w:rsid w:val="00B27D3E"/>
    <w:rsid w:val="00B340DA"/>
    <w:rsid w:val="00B37F8A"/>
    <w:rsid w:val="00B424A4"/>
    <w:rsid w:val="00B4587A"/>
    <w:rsid w:val="00B47A70"/>
    <w:rsid w:val="00B56C60"/>
    <w:rsid w:val="00B627CF"/>
    <w:rsid w:val="00B62DE3"/>
    <w:rsid w:val="00B62F71"/>
    <w:rsid w:val="00B64F7F"/>
    <w:rsid w:val="00B66A0C"/>
    <w:rsid w:val="00B67A6B"/>
    <w:rsid w:val="00B74DCD"/>
    <w:rsid w:val="00B756F4"/>
    <w:rsid w:val="00B77372"/>
    <w:rsid w:val="00B77476"/>
    <w:rsid w:val="00B82EAE"/>
    <w:rsid w:val="00B83F60"/>
    <w:rsid w:val="00B87F89"/>
    <w:rsid w:val="00B905C2"/>
    <w:rsid w:val="00B94A8C"/>
    <w:rsid w:val="00B94CB9"/>
    <w:rsid w:val="00BA2AB8"/>
    <w:rsid w:val="00BA54C7"/>
    <w:rsid w:val="00BA71A7"/>
    <w:rsid w:val="00BB0402"/>
    <w:rsid w:val="00BB2151"/>
    <w:rsid w:val="00BB2CAD"/>
    <w:rsid w:val="00BB4959"/>
    <w:rsid w:val="00BC2A4B"/>
    <w:rsid w:val="00BC4F9B"/>
    <w:rsid w:val="00BC6DBB"/>
    <w:rsid w:val="00BC7F7A"/>
    <w:rsid w:val="00BD4324"/>
    <w:rsid w:val="00BD5070"/>
    <w:rsid w:val="00BE1694"/>
    <w:rsid w:val="00BE1FA4"/>
    <w:rsid w:val="00BE7D36"/>
    <w:rsid w:val="00BF2F2A"/>
    <w:rsid w:val="00BF6225"/>
    <w:rsid w:val="00BF637C"/>
    <w:rsid w:val="00C01A49"/>
    <w:rsid w:val="00C05514"/>
    <w:rsid w:val="00C161DF"/>
    <w:rsid w:val="00C23277"/>
    <w:rsid w:val="00C3455C"/>
    <w:rsid w:val="00C40207"/>
    <w:rsid w:val="00C4556F"/>
    <w:rsid w:val="00C47F6E"/>
    <w:rsid w:val="00C5516B"/>
    <w:rsid w:val="00C622C6"/>
    <w:rsid w:val="00C70C46"/>
    <w:rsid w:val="00C71D66"/>
    <w:rsid w:val="00C87E6B"/>
    <w:rsid w:val="00C93494"/>
    <w:rsid w:val="00C94875"/>
    <w:rsid w:val="00CA416C"/>
    <w:rsid w:val="00CB5488"/>
    <w:rsid w:val="00CB56AB"/>
    <w:rsid w:val="00CC08B9"/>
    <w:rsid w:val="00CC0E35"/>
    <w:rsid w:val="00CC1F17"/>
    <w:rsid w:val="00CC3275"/>
    <w:rsid w:val="00CC44AB"/>
    <w:rsid w:val="00CC4BB3"/>
    <w:rsid w:val="00CD29EA"/>
    <w:rsid w:val="00CE095E"/>
    <w:rsid w:val="00CE3B60"/>
    <w:rsid w:val="00CE61CE"/>
    <w:rsid w:val="00CF01F6"/>
    <w:rsid w:val="00CF248C"/>
    <w:rsid w:val="00CF3A16"/>
    <w:rsid w:val="00D00142"/>
    <w:rsid w:val="00D01EF8"/>
    <w:rsid w:val="00D03FC2"/>
    <w:rsid w:val="00D17131"/>
    <w:rsid w:val="00D176CB"/>
    <w:rsid w:val="00D1779F"/>
    <w:rsid w:val="00D17B70"/>
    <w:rsid w:val="00D22490"/>
    <w:rsid w:val="00D2477F"/>
    <w:rsid w:val="00D40286"/>
    <w:rsid w:val="00D57B5B"/>
    <w:rsid w:val="00D62E64"/>
    <w:rsid w:val="00D762B6"/>
    <w:rsid w:val="00D80492"/>
    <w:rsid w:val="00D8371D"/>
    <w:rsid w:val="00D851F7"/>
    <w:rsid w:val="00D865A4"/>
    <w:rsid w:val="00D92ADD"/>
    <w:rsid w:val="00D950A8"/>
    <w:rsid w:val="00DA404F"/>
    <w:rsid w:val="00DB000C"/>
    <w:rsid w:val="00DB643F"/>
    <w:rsid w:val="00DB7BDA"/>
    <w:rsid w:val="00DC1AD8"/>
    <w:rsid w:val="00DC5345"/>
    <w:rsid w:val="00DC7A33"/>
    <w:rsid w:val="00DD1765"/>
    <w:rsid w:val="00DE78BD"/>
    <w:rsid w:val="00DE7D1F"/>
    <w:rsid w:val="00DF2F43"/>
    <w:rsid w:val="00E07BE5"/>
    <w:rsid w:val="00E1081C"/>
    <w:rsid w:val="00E13FDF"/>
    <w:rsid w:val="00E153F0"/>
    <w:rsid w:val="00E1743A"/>
    <w:rsid w:val="00E2273E"/>
    <w:rsid w:val="00E2447C"/>
    <w:rsid w:val="00E320DE"/>
    <w:rsid w:val="00E3327E"/>
    <w:rsid w:val="00E33327"/>
    <w:rsid w:val="00E40CD0"/>
    <w:rsid w:val="00E4393A"/>
    <w:rsid w:val="00E47A9D"/>
    <w:rsid w:val="00E55103"/>
    <w:rsid w:val="00E61B4C"/>
    <w:rsid w:val="00E63F9D"/>
    <w:rsid w:val="00E64D19"/>
    <w:rsid w:val="00E6508F"/>
    <w:rsid w:val="00E66CC1"/>
    <w:rsid w:val="00E66F09"/>
    <w:rsid w:val="00E73254"/>
    <w:rsid w:val="00E7676D"/>
    <w:rsid w:val="00E80CD0"/>
    <w:rsid w:val="00E8588C"/>
    <w:rsid w:val="00E94A01"/>
    <w:rsid w:val="00E95BDE"/>
    <w:rsid w:val="00EA6DC8"/>
    <w:rsid w:val="00EA789B"/>
    <w:rsid w:val="00EA7B8A"/>
    <w:rsid w:val="00EB21C6"/>
    <w:rsid w:val="00EC2770"/>
    <w:rsid w:val="00EC5385"/>
    <w:rsid w:val="00ED06C9"/>
    <w:rsid w:val="00EE368B"/>
    <w:rsid w:val="00EE7D7B"/>
    <w:rsid w:val="00F00613"/>
    <w:rsid w:val="00F00B73"/>
    <w:rsid w:val="00F04F77"/>
    <w:rsid w:val="00F06BF5"/>
    <w:rsid w:val="00F077A7"/>
    <w:rsid w:val="00F10239"/>
    <w:rsid w:val="00F15992"/>
    <w:rsid w:val="00F424BA"/>
    <w:rsid w:val="00F44738"/>
    <w:rsid w:val="00F56BC7"/>
    <w:rsid w:val="00F72C39"/>
    <w:rsid w:val="00F73754"/>
    <w:rsid w:val="00F77651"/>
    <w:rsid w:val="00F77EB5"/>
    <w:rsid w:val="00F82D86"/>
    <w:rsid w:val="00F83793"/>
    <w:rsid w:val="00F865D1"/>
    <w:rsid w:val="00F930C1"/>
    <w:rsid w:val="00F973F8"/>
    <w:rsid w:val="00FB0FAB"/>
    <w:rsid w:val="00FB18DE"/>
    <w:rsid w:val="00FB2E76"/>
    <w:rsid w:val="00FB3881"/>
    <w:rsid w:val="00FB6A5D"/>
    <w:rsid w:val="00FC116B"/>
    <w:rsid w:val="00FC3EB9"/>
    <w:rsid w:val="00FC4003"/>
    <w:rsid w:val="00FC5C2C"/>
    <w:rsid w:val="00FD5066"/>
    <w:rsid w:val="00FE2766"/>
    <w:rsid w:val="00FE36A4"/>
    <w:rsid w:val="00FE3EC9"/>
    <w:rsid w:val="00FE54B4"/>
    <w:rsid w:val="00FF1A72"/>
    <w:rsid w:val="00FF33EB"/>
    <w:rsid w:val="0286DA0D"/>
    <w:rsid w:val="060FCDAC"/>
    <w:rsid w:val="06524FCE"/>
    <w:rsid w:val="066EC16E"/>
    <w:rsid w:val="06DEEF77"/>
    <w:rsid w:val="07056134"/>
    <w:rsid w:val="079B82CA"/>
    <w:rsid w:val="0CC227BE"/>
    <w:rsid w:val="0D58FF23"/>
    <w:rsid w:val="0E225C0F"/>
    <w:rsid w:val="0EE8E610"/>
    <w:rsid w:val="0FBDA7C2"/>
    <w:rsid w:val="11115C6D"/>
    <w:rsid w:val="175CCCF7"/>
    <w:rsid w:val="1A5B1346"/>
    <w:rsid w:val="1B5AF0A9"/>
    <w:rsid w:val="1B80C06B"/>
    <w:rsid w:val="1C70A55B"/>
    <w:rsid w:val="1CC179DD"/>
    <w:rsid w:val="1CE0390E"/>
    <w:rsid w:val="1E92916B"/>
    <w:rsid w:val="1EA83459"/>
    <w:rsid w:val="225EDECD"/>
    <w:rsid w:val="23E606E4"/>
    <w:rsid w:val="23FAAF2E"/>
    <w:rsid w:val="2459C581"/>
    <w:rsid w:val="25C4F338"/>
    <w:rsid w:val="29DD3198"/>
    <w:rsid w:val="29DD31E8"/>
    <w:rsid w:val="2A161C7A"/>
    <w:rsid w:val="2A24EDAC"/>
    <w:rsid w:val="2DAC1F53"/>
    <w:rsid w:val="2FE5DD5F"/>
    <w:rsid w:val="307008A9"/>
    <w:rsid w:val="30AB618F"/>
    <w:rsid w:val="320521D3"/>
    <w:rsid w:val="3299D493"/>
    <w:rsid w:val="35DB72E7"/>
    <w:rsid w:val="375181B3"/>
    <w:rsid w:val="375F2B3A"/>
    <w:rsid w:val="3913AA15"/>
    <w:rsid w:val="3B38D40A"/>
    <w:rsid w:val="3C91EE9B"/>
    <w:rsid w:val="3CBE2BB7"/>
    <w:rsid w:val="3E04A350"/>
    <w:rsid w:val="408D3688"/>
    <w:rsid w:val="413D317C"/>
    <w:rsid w:val="42761719"/>
    <w:rsid w:val="45133D75"/>
    <w:rsid w:val="4610A29F"/>
    <w:rsid w:val="46809ACA"/>
    <w:rsid w:val="46EF0B8B"/>
    <w:rsid w:val="4738B463"/>
    <w:rsid w:val="4745DD43"/>
    <w:rsid w:val="4A997583"/>
    <w:rsid w:val="4AE413C2"/>
    <w:rsid w:val="4EBC1674"/>
    <w:rsid w:val="506A3846"/>
    <w:rsid w:val="5092E093"/>
    <w:rsid w:val="528962A1"/>
    <w:rsid w:val="55EDA45D"/>
    <w:rsid w:val="570CA487"/>
    <w:rsid w:val="59149A0B"/>
    <w:rsid w:val="5B338B84"/>
    <w:rsid w:val="5B7B14BC"/>
    <w:rsid w:val="5C0C5A97"/>
    <w:rsid w:val="5F6F0078"/>
    <w:rsid w:val="6236119F"/>
    <w:rsid w:val="64B4C189"/>
    <w:rsid w:val="64DE0E22"/>
    <w:rsid w:val="668A9DCF"/>
    <w:rsid w:val="6874B17A"/>
    <w:rsid w:val="6B713748"/>
    <w:rsid w:val="6C474ED0"/>
    <w:rsid w:val="6CB36E3E"/>
    <w:rsid w:val="6F0EC189"/>
    <w:rsid w:val="6F7EEF92"/>
    <w:rsid w:val="711ABFF3"/>
    <w:rsid w:val="72211564"/>
    <w:rsid w:val="72D5BBB3"/>
    <w:rsid w:val="75781958"/>
    <w:rsid w:val="792331E3"/>
    <w:rsid w:val="7CA6FD10"/>
    <w:rsid w:val="7EDECD2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85D62"/>
  <w15:chartTrackingRefBased/>
  <w15:docId w15:val="{D30A0F3C-A011-4703-BA5E-B1FBE7553A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A8228E"/>
    <w:rPr>
      <w:color w:val="0000FF"/>
      <w:u w:val="single"/>
    </w:rPr>
  </w:style>
  <w:style w:type="character" w:styleId="UnresolvedMention">
    <w:name w:val="Unresolved Mention"/>
    <w:basedOn w:val="DefaultParagraphFont"/>
    <w:uiPriority w:val="99"/>
    <w:semiHidden/>
    <w:unhideWhenUsed/>
    <w:rsid w:val="00A8228E"/>
    <w:rPr>
      <w:color w:val="605E5C"/>
      <w:shd w:val="clear" w:color="auto" w:fill="E1DFDD"/>
    </w:rPr>
  </w:style>
  <w:style w:type="table" w:styleId="TableGrid">
    <w:name w:val="Table Grid"/>
    <w:basedOn w:val="TableNormal"/>
    <w:uiPriority w:val="59"/>
    <w:unhideWhenUsed/>
    <w:rsid w:val="00EE368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72"/>
    <w:qFormat/>
    <w:rsid w:val="00FC4003"/>
    <w:pPr>
      <w:ind w:left="720"/>
      <w:contextualSpacing/>
    </w:pPr>
  </w:style>
  <w:style w:type="paragraph" w:styleId="Header">
    <w:name w:val="header"/>
    <w:basedOn w:val="Normal"/>
    <w:link w:val="HeaderChar"/>
    <w:uiPriority w:val="99"/>
    <w:unhideWhenUsed/>
    <w:rsid w:val="00B2622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26221"/>
  </w:style>
  <w:style w:type="paragraph" w:styleId="Footer">
    <w:name w:val="footer"/>
    <w:basedOn w:val="Normal"/>
    <w:link w:val="FooterChar"/>
    <w:uiPriority w:val="99"/>
    <w:unhideWhenUsed/>
    <w:qFormat/>
    <w:rsid w:val="00B2622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26221"/>
  </w:style>
  <w:style w:type="paragraph" w:styleId="m-2788480556000630526msolistparagraph" w:customStyle="1">
    <w:name w:val="m_-2788480556000630526msolistparagraph"/>
    <w:basedOn w:val="Normal"/>
    <w:rsid w:val="00910A2E"/>
    <w:pPr>
      <w:spacing w:before="100" w:beforeAutospacing="1" w:after="100" w:afterAutospacing="1" w:line="240" w:lineRule="auto"/>
    </w:pPr>
    <w:rPr>
      <w:rFonts w:ascii="Times New Roman" w:hAnsi="Times New Roman" w:eastAsia="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889076">
      <w:bodyDiv w:val="1"/>
      <w:marLeft w:val="0"/>
      <w:marRight w:val="0"/>
      <w:marTop w:val="0"/>
      <w:marBottom w:val="0"/>
      <w:divBdr>
        <w:top w:val="none" w:sz="0" w:space="0" w:color="auto"/>
        <w:left w:val="none" w:sz="0" w:space="0" w:color="auto"/>
        <w:bottom w:val="none" w:sz="0" w:space="0" w:color="auto"/>
        <w:right w:val="none" w:sz="0" w:space="0" w:color="auto"/>
      </w:divBdr>
    </w:div>
    <w:div w:id="1328941231">
      <w:bodyDiv w:val="1"/>
      <w:marLeft w:val="0"/>
      <w:marRight w:val="0"/>
      <w:marTop w:val="0"/>
      <w:marBottom w:val="0"/>
      <w:divBdr>
        <w:top w:val="none" w:sz="0" w:space="0" w:color="auto"/>
        <w:left w:val="none" w:sz="0" w:space="0" w:color="auto"/>
        <w:bottom w:val="none" w:sz="0" w:space="0" w:color="auto"/>
        <w:right w:val="none" w:sz="0" w:space="0" w:color="auto"/>
      </w:divBdr>
    </w:div>
    <w:div w:id="1905991758">
      <w:bodyDiv w:val="1"/>
      <w:marLeft w:val="0"/>
      <w:marRight w:val="0"/>
      <w:marTop w:val="0"/>
      <w:marBottom w:val="0"/>
      <w:divBdr>
        <w:top w:val="none" w:sz="0" w:space="0" w:color="auto"/>
        <w:left w:val="none" w:sz="0" w:space="0" w:color="auto"/>
        <w:bottom w:val="none" w:sz="0" w:space="0" w:color="auto"/>
        <w:right w:val="none" w:sz="0" w:space="0" w:color="auto"/>
      </w:divBdr>
    </w:div>
    <w:div w:id="2118937274">
      <w:bodyDiv w:val="1"/>
      <w:marLeft w:val="0"/>
      <w:marRight w:val="0"/>
      <w:marTop w:val="0"/>
      <w:marBottom w:val="0"/>
      <w:divBdr>
        <w:top w:val="none" w:sz="0" w:space="0" w:color="auto"/>
        <w:left w:val="none" w:sz="0" w:space="0" w:color="auto"/>
        <w:bottom w:val="none" w:sz="0" w:space="0" w:color="auto"/>
        <w:right w:val="none" w:sz="0" w:space="0" w:color="auto"/>
      </w:divBdr>
      <w:divsChild>
        <w:div w:id="957950304">
          <w:marLeft w:val="0"/>
          <w:marRight w:val="0"/>
          <w:marTop w:val="0"/>
          <w:marBottom w:val="0"/>
          <w:divBdr>
            <w:top w:val="none" w:sz="0" w:space="0" w:color="auto"/>
            <w:left w:val="none" w:sz="0" w:space="0" w:color="auto"/>
            <w:bottom w:val="none" w:sz="0" w:space="0" w:color="auto"/>
            <w:right w:val="none" w:sz="0" w:space="0" w:color="auto"/>
          </w:divBdr>
        </w:div>
        <w:div w:id="1400326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rayc.co.nz/rsfeva"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customXml" Target="../customXml/item2.xml" Id="rId21"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image" Target="media/image6.jpg" Id="rId17" /><Relationship Type="http://schemas.openxmlformats.org/officeDocument/2006/relationships/numbering" Target="numbering.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chat.whatsapp.com/BGcJeFUSUjx7FXK0yu8ph3" TargetMode="External" Id="rId11" /><Relationship Type="http://schemas.openxmlformats.org/officeDocument/2006/relationships/webSettings" Target="webSettings.xml" Id="rId5" /><Relationship Type="http://schemas.openxmlformats.org/officeDocument/2006/relationships/customXml" Target="../customXml/item4.xml" Id="rId23" /><Relationship Type="http://schemas.openxmlformats.org/officeDocument/2006/relationships/hyperlink" Target="http://www.rayc.co.nz/rsfeva"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mailto:shelley@rayc.co.nz" TargetMode="External" Id="rId14" /><Relationship Type="http://schemas.openxmlformats.org/officeDocument/2006/relationships/customXml" Target="../customXml/item3.xml" Id="rId22" /><Relationship Type="http://schemas.openxmlformats.org/officeDocument/2006/relationships/image" Target="/media/image4.png" Id="Ra15a1082820448d5" /><Relationship Type="http://schemas.openxmlformats.org/officeDocument/2006/relationships/image" Target="/media/image7.png" Id="R58eecc5a34df4087" /><Relationship Type="http://schemas.openxmlformats.org/officeDocument/2006/relationships/image" Target="/media/imagec.png" Id="Rcfeb9c54166c42d9" /><Relationship Type="http://schemas.openxmlformats.org/officeDocument/2006/relationships/image" Target="/media/imaged.png" Id="Rcd73bcce6d7947d8" /><Relationship Type="http://schemas.openxmlformats.org/officeDocument/2006/relationships/image" Target="/media/imagee.png" Id="R63597b6ea3994688" /><Relationship Type="http://schemas.openxmlformats.org/officeDocument/2006/relationships/image" Target="/media/image4.jpg" Id="R2cbbcc615dd84d1c" /><Relationship Type="http://schemas.openxmlformats.org/officeDocument/2006/relationships/image" Target="/media/imagef.png" Id="R5a8dc59f32d142a2" /><Relationship Type="http://schemas.openxmlformats.org/officeDocument/2006/relationships/image" Target="/media/image5.jpg" Id="R1fef39c6e8db488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FD95DF7FFF6B4DA27A90671D5DEF0A" ma:contentTypeVersion="11" ma:contentTypeDescription="Create a new document." ma:contentTypeScope="" ma:versionID="fce991dcb890feb31e0c9579d2b34d49">
  <xsd:schema xmlns:xsd="http://www.w3.org/2001/XMLSchema" xmlns:xs="http://www.w3.org/2001/XMLSchema" xmlns:p="http://schemas.microsoft.com/office/2006/metadata/properties" xmlns:ns2="3365b13d-18f7-463b-ac29-8bfcc51e3ff0" xmlns:ns3="b3ed4827-e44b-4750-95a1-fc2818c192c2" targetNamespace="http://schemas.microsoft.com/office/2006/metadata/properties" ma:root="true" ma:fieldsID="f9d3e4be831cbaa074ce40e5565337b1" ns2:_="" ns3:_="">
    <xsd:import namespace="3365b13d-18f7-463b-ac29-8bfcc51e3ff0"/>
    <xsd:import namespace="b3ed4827-e44b-4750-95a1-fc2818c192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5b13d-18f7-463b-ac29-8bfcc51e3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671656-aa71-44e6-b79e-05dac06cdde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ed4827-e44b-4750-95a1-fc2818c192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218e46c-8c72-4511-b926-02aef9a94afd}" ma:internalName="TaxCatchAll" ma:showField="CatchAllData" ma:web="b3ed4827-e44b-4750-95a1-fc2818c19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3ed4827-e44b-4750-95a1-fc2818c192c2" xsi:nil="true"/>
    <lcf76f155ced4ddcb4097134ff3c332f xmlns="3365b13d-18f7-463b-ac29-8bfcc51e3ff0">
      <Terms xmlns="http://schemas.microsoft.com/office/infopath/2007/PartnerControls"/>
    </lcf76f155ced4ddcb4097134ff3c332f>
    <SharedWithUsers xmlns="b3ed4827-e44b-4750-95a1-fc2818c192c2">
      <UserInfo>
        <DisplayName>Shelley Liefting</DisplayName>
        <AccountId>52</AccountId>
        <AccountType/>
      </UserInfo>
      <UserInfo>
        <DisplayName>Taz Rowntree</DisplayName>
        <AccountId>6</AccountId>
        <AccountType/>
      </UserInfo>
    </SharedWithUsers>
  </documentManagement>
</p:properties>
</file>

<file path=customXml/itemProps1.xml><?xml version="1.0" encoding="utf-8"?>
<ds:datastoreItem xmlns:ds="http://schemas.openxmlformats.org/officeDocument/2006/customXml" ds:itemID="{25FA6600-01D5-484E-B0F3-B297E756FB79}">
  <ds:schemaRefs>
    <ds:schemaRef ds:uri="http://schemas.openxmlformats.org/officeDocument/2006/bibliography"/>
  </ds:schemaRefs>
</ds:datastoreItem>
</file>

<file path=customXml/itemProps2.xml><?xml version="1.0" encoding="utf-8"?>
<ds:datastoreItem xmlns:ds="http://schemas.openxmlformats.org/officeDocument/2006/customXml" ds:itemID="{89B11A51-C349-4848-A2C5-E44BC3D4A6FD}"/>
</file>

<file path=customXml/itemProps3.xml><?xml version="1.0" encoding="utf-8"?>
<ds:datastoreItem xmlns:ds="http://schemas.openxmlformats.org/officeDocument/2006/customXml" ds:itemID="{70F9FD61-02C6-473B-95A3-9D3331AA1CFA}"/>
</file>

<file path=customXml/itemProps4.xml><?xml version="1.0" encoding="utf-8"?>
<ds:datastoreItem xmlns:ds="http://schemas.openxmlformats.org/officeDocument/2006/customXml" ds:itemID="{37C82F93-7B5D-4809-A80D-F0E9E675381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 Clinton</dc:creator>
  <keywords/>
  <dc:description/>
  <lastModifiedBy>Taz Rowntree</lastModifiedBy>
  <revision>10</revision>
  <dcterms:created xsi:type="dcterms:W3CDTF">2023-03-13T21:21:00.0000000Z</dcterms:created>
  <dcterms:modified xsi:type="dcterms:W3CDTF">2023-04-13T02:07:46.9274589Z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0x01010048FD95DF7FFF6B4DA27A90671D5DEF0A</vt:lpwstr>
  </property>
</Properties>
</file>