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BF4D44" w:rsidRPr="00B46309" w14:paraId="66E0EADD" w14:textId="77777777" w:rsidTr="00BF4D44">
        <w:tc>
          <w:tcPr>
            <w:tcW w:w="1986" w:type="dxa"/>
            <w:shd w:val="clear" w:color="auto" w:fill="auto"/>
          </w:tcPr>
          <w:p w14:paraId="366700C0" w14:textId="77777777" w:rsidR="00BF4D44" w:rsidRPr="00B46309" w:rsidRDefault="00BF4D44" w:rsidP="00A928AA">
            <w:pPr>
              <w:rPr>
                <w:sz w:val="24"/>
                <w:szCs w:val="24"/>
              </w:rPr>
            </w:pPr>
            <w:r w:rsidRPr="00B46309">
              <w:rPr>
                <w:b/>
                <w:bCs/>
                <w:sz w:val="24"/>
                <w:szCs w:val="24"/>
                <w:lang w:val="en-US"/>
              </w:rPr>
              <w:t>Alert Level</w:t>
            </w:r>
          </w:p>
        </w:tc>
        <w:tc>
          <w:tcPr>
            <w:tcW w:w="8079" w:type="dxa"/>
            <w:shd w:val="clear" w:color="auto" w:fill="auto"/>
          </w:tcPr>
          <w:p w14:paraId="2894933A" w14:textId="77777777" w:rsidR="00BF4D44" w:rsidRPr="00B46309" w:rsidRDefault="00BF4D44" w:rsidP="00A928AA">
            <w:pPr>
              <w:rPr>
                <w:sz w:val="24"/>
                <w:szCs w:val="24"/>
                <w:lang w:val="en-US"/>
              </w:rPr>
            </w:pPr>
            <w:r w:rsidRPr="00B4630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Level 1 </w:t>
            </w:r>
            <w:r w:rsidRPr="00B46309">
              <w:rPr>
                <w:b/>
                <w:bCs/>
                <w:sz w:val="24"/>
                <w:szCs w:val="24"/>
                <w:lang w:val="en-US"/>
              </w:rPr>
              <w:t xml:space="preserve">– </w:t>
            </w:r>
            <w:r w:rsidRPr="00B46309">
              <w:rPr>
                <w:sz w:val="24"/>
                <w:szCs w:val="24"/>
                <w:lang w:val="en-US"/>
              </w:rPr>
              <w:t>The disease is contained in NZ</w:t>
            </w:r>
          </w:p>
        </w:tc>
      </w:tr>
      <w:tr w:rsidR="00BF4D44" w:rsidRPr="005662EA" w14:paraId="39DF783C" w14:textId="77777777" w:rsidTr="00BF4D44">
        <w:tc>
          <w:tcPr>
            <w:tcW w:w="1986" w:type="dxa"/>
            <w:shd w:val="clear" w:color="auto" w:fill="auto"/>
          </w:tcPr>
          <w:p w14:paraId="5D9F1579" w14:textId="77777777" w:rsidR="00BF4D44" w:rsidRPr="005662EA" w:rsidRDefault="00BF4D44" w:rsidP="00A928AA">
            <w:pPr>
              <w:rPr>
                <w:sz w:val="20"/>
                <w:szCs w:val="20"/>
              </w:rPr>
            </w:pPr>
            <w:r w:rsidRPr="005662EA">
              <w:rPr>
                <w:b/>
                <w:bCs/>
                <w:sz w:val="20"/>
                <w:szCs w:val="20"/>
                <w:lang w:val="en-US"/>
              </w:rPr>
              <w:t>Government measures can be applied locally or nationally</w:t>
            </w:r>
          </w:p>
        </w:tc>
        <w:tc>
          <w:tcPr>
            <w:tcW w:w="8079" w:type="dxa"/>
            <w:shd w:val="clear" w:color="auto" w:fill="auto"/>
          </w:tcPr>
          <w:p w14:paraId="3B07A018" w14:textId="77777777" w:rsidR="00BF4D44" w:rsidRPr="005662EA" w:rsidRDefault="00BF4D44" w:rsidP="00A928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E958A18" w14:textId="77777777" w:rsidR="00BF4D44" w:rsidRPr="005662EA" w:rsidRDefault="002A2DF8" w:rsidP="00A928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7" w:history="1">
              <w:r w:rsidR="00BF4D44" w:rsidRPr="005662EA">
                <w:rPr>
                  <w:rStyle w:val="Hyperlink"/>
                  <w:sz w:val="20"/>
                  <w:szCs w:val="20"/>
                  <w:lang w:val="en-US"/>
                </w:rPr>
                <w:t>https://covid19.govt.nz/alert-levels-and-updates/alert-level-1/</w:t>
              </w:r>
            </w:hyperlink>
            <w:r w:rsidR="00BF4D44" w:rsidRPr="005662E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F4D44" w:rsidRPr="005662EA" w14:paraId="5FC09318" w14:textId="77777777" w:rsidTr="00BF4D44">
        <w:tc>
          <w:tcPr>
            <w:tcW w:w="1986" w:type="dxa"/>
            <w:shd w:val="clear" w:color="auto" w:fill="auto"/>
          </w:tcPr>
          <w:p w14:paraId="4D147481" w14:textId="77777777" w:rsidR="00BF4D44" w:rsidRPr="005662EA" w:rsidRDefault="00BF4D44" w:rsidP="00A928A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662EA">
              <w:rPr>
                <w:b/>
                <w:bCs/>
                <w:sz w:val="20"/>
                <w:szCs w:val="20"/>
                <w:lang w:val="en-US"/>
              </w:rPr>
              <w:t>Yachting New Zealand measures undertaken</w:t>
            </w:r>
          </w:p>
        </w:tc>
        <w:tc>
          <w:tcPr>
            <w:tcW w:w="8079" w:type="dxa"/>
            <w:shd w:val="clear" w:color="auto" w:fill="auto"/>
          </w:tcPr>
          <w:p w14:paraId="24C6697C" w14:textId="77777777" w:rsidR="00BF4D44" w:rsidRPr="005662EA" w:rsidRDefault="00BF4D44" w:rsidP="00BF4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i/>
                <w:iCs/>
                <w:sz w:val="20"/>
                <w:szCs w:val="20"/>
                <w:lang w:val="en-US"/>
              </w:rPr>
            </w:pPr>
            <w:r w:rsidRPr="005662EA">
              <w:rPr>
                <w:sz w:val="20"/>
                <w:szCs w:val="20"/>
                <w:lang w:val="en-US"/>
              </w:rPr>
              <w:t xml:space="preserve">The Yachting New Zealand office is open. </w:t>
            </w:r>
          </w:p>
          <w:p w14:paraId="6AC96DBF" w14:textId="77777777" w:rsidR="00BF4D44" w:rsidRPr="005662EA" w:rsidRDefault="00BF4D44" w:rsidP="00BF4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0"/>
                <w:szCs w:val="20"/>
                <w:lang w:val="en-US"/>
              </w:rPr>
            </w:pPr>
            <w:r w:rsidRPr="005662EA">
              <w:rPr>
                <w:sz w:val="20"/>
                <w:szCs w:val="20"/>
                <w:lang w:val="en-US"/>
              </w:rPr>
              <w:t xml:space="preserve">All NZL Sailing Team, Aon Fast Track and Aon Youth Clinic training resumes with appropriate measures of safety maintained. </w:t>
            </w:r>
          </w:p>
          <w:p w14:paraId="4C841EF7" w14:textId="77777777" w:rsidR="00BF4D44" w:rsidRPr="005662EA" w:rsidRDefault="00BF4D44" w:rsidP="00BF4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0"/>
                <w:szCs w:val="20"/>
                <w:lang w:val="en-US"/>
              </w:rPr>
            </w:pPr>
            <w:r w:rsidRPr="005662EA">
              <w:rPr>
                <w:sz w:val="20"/>
                <w:szCs w:val="20"/>
                <w:lang w:val="en-US"/>
              </w:rPr>
              <w:t xml:space="preserve">Yachting New Zealand regattas resume with appropriate measures of safety and following government advice around gatherings. </w:t>
            </w:r>
          </w:p>
          <w:p w14:paraId="03A4B6D6" w14:textId="77777777" w:rsidR="00BF4D44" w:rsidRPr="005662EA" w:rsidRDefault="00BF4D44" w:rsidP="00BF4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0"/>
                <w:szCs w:val="20"/>
                <w:lang w:val="en-US"/>
              </w:rPr>
            </w:pPr>
            <w:r w:rsidRPr="005662EA">
              <w:rPr>
                <w:sz w:val="20"/>
                <w:szCs w:val="20"/>
                <w:lang w:val="en-US"/>
              </w:rPr>
              <w:t xml:space="preserve">Meetings, workshops, </w:t>
            </w:r>
            <w:proofErr w:type="gramStart"/>
            <w:r w:rsidRPr="005662EA">
              <w:rPr>
                <w:sz w:val="20"/>
                <w:szCs w:val="20"/>
                <w:lang w:val="en-US"/>
              </w:rPr>
              <w:t>events</w:t>
            </w:r>
            <w:proofErr w:type="gramEnd"/>
            <w:r w:rsidRPr="005662EA">
              <w:rPr>
                <w:sz w:val="20"/>
                <w:szCs w:val="20"/>
                <w:lang w:val="en-US"/>
              </w:rPr>
              <w:t xml:space="preserve"> or external activities can resume face to face.</w:t>
            </w:r>
          </w:p>
          <w:p w14:paraId="6106DFB2" w14:textId="77777777" w:rsidR="00BF4D44" w:rsidRPr="005662EA" w:rsidRDefault="00BF4D44" w:rsidP="00BF4D44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sz w:val="20"/>
                <w:szCs w:val="20"/>
                <w:lang w:val="en-US"/>
              </w:rPr>
            </w:pPr>
            <w:r w:rsidRPr="005662EA">
              <w:rPr>
                <w:sz w:val="20"/>
                <w:szCs w:val="20"/>
                <w:lang w:val="en-US"/>
              </w:rPr>
              <w:t xml:space="preserve">No restrictions on domestic travel for Yachting New Zealand staff or athletes but will be recorded. </w:t>
            </w:r>
          </w:p>
        </w:tc>
      </w:tr>
    </w:tbl>
    <w:p w14:paraId="185FA93E" w14:textId="77777777" w:rsidR="00BF4D44" w:rsidRDefault="00BF4D44" w:rsidP="00BF4D44">
      <w:pPr>
        <w:pStyle w:val="Default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079"/>
      </w:tblGrid>
      <w:tr w:rsidR="00BF4D44" w:rsidRPr="00BF4D44" w14:paraId="7447B422" w14:textId="77777777" w:rsidTr="00BF4D44">
        <w:trPr>
          <w:trHeight w:val="1628"/>
        </w:trPr>
        <w:tc>
          <w:tcPr>
            <w:tcW w:w="1986" w:type="dxa"/>
          </w:tcPr>
          <w:p w14:paraId="28EC65A0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 </w:t>
            </w:r>
            <w:r w:rsidRPr="00BF4D44">
              <w:rPr>
                <w:b/>
                <w:bCs/>
                <w:sz w:val="20"/>
                <w:szCs w:val="20"/>
              </w:rPr>
              <w:t xml:space="preserve">Yachting New Zealand recommendation for yacht clubs </w:t>
            </w:r>
          </w:p>
        </w:tc>
        <w:tc>
          <w:tcPr>
            <w:tcW w:w="8079" w:type="dxa"/>
          </w:tcPr>
          <w:p w14:paraId="10036426" w14:textId="5856F33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F4D44">
              <w:rPr>
                <w:sz w:val="20"/>
                <w:szCs w:val="20"/>
              </w:rPr>
              <w:t xml:space="preserve">pening your club in Level 1 </w:t>
            </w:r>
            <w:r>
              <w:rPr>
                <w:sz w:val="20"/>
                <w:szCs w:val="20"/>
              </w:rPr>
              <w:t>requires you</w:t>
            </w:r>
            <w:r w:rsidRPr="00BF4D44">
              <w:rPr>
                <w:sz w:val="20"/>
                <w:szCs w:val="20"/>
              </w:rPr>
              <w:t xml:space="preserve"> to comply with the relevant Health and Safety requirements for Covid-19 demonstrated in an updated Health &amp; Safety plan – </w:t>
            </w:r>
            <w:hyperlink r:id="rId8" w:history="1">
              <w:r w:rsidRPr="00BF4D44">
                <w:rPr>
                  <w:rStyle w:val="Hyperlink"/>
                  <w:sz w:val="20"/>
                  <w:szCs w:val="20"/>
                </w:rPr>
                <w:t>click here</w:t>
              </w:r>
            </w:hyperlink>
            <w:r w:rsidRPr="00BF4D44">
              <w:rPr>
                <w:sz w:val="20"/>
                <w:szCs w:val="20"/>
              </w:rPr>
              <w:t xml:space="preserve"> for Work</w:t>
            </w:r>
            <w:r>
              <w:rPr>
                <w:sz w:val="20"/>
                <w:szCs w:val="20"/>
              </w:rPr>
              <w:t>S</w:t>
            </w:r>
            <w:r w:rsidRPr="00BF4D44">
              <w:rPr>
                <w:sz w:val="20"/>
                <w:szCs w:val="20"/>
              </w:rPr>
              <w:t xml:space="preserve">afe NZ Covid 19 Alert Level 1 requirements. </w:t>
            </w:r>
          </w:p>
          <w:p w14:paraId="0AA05F20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  <w:p w14:paraId="6D25C20B" w14:textId="42B2887B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At all alert levels, clubs and facilities need to meet all public health guidelines. </w:t>
            </w:r>
            <w:r>
              <w:rPr>
                <w:sz w:val="20"/>
                <w:szCs w:val="20"/>
              </w:rPr>
              <w:t>Sport NZ u</w:t>
            </w:r>
            <w:r w:rsidRPr="00BF4D44">
              <w:rPr>
                <w:sz w:val="20"/>
                <w:szCs w:val="20"/>
              </w:rPr>
              <w:t xml:space="preserve">pdated Level 1 guidelines can be found </w:t>
            </w:r>
            <w:hyperlink r:id="rId9" w:history="1">
              <w:r w:rsidRPr="00BF4D44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Pr="00BF4D44">
              <w:rPr>
                <w:sz w:val="20"/>
                <w:szCs w:val="20"/>
              </w:rPr>
              <w:t xml:space="preserve">. </w:t>
            </w:r>
          </w:p>
          <w:p w14:paraId="5C9221B2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These include the following: </w:t>
            </w:r>
          </w:p>
          <w:p w14:paraId="6D2393AF" w14:textId="6DD0329C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Regular </w:t>
            </w:r>
            <w:hyperlink r:id="rId10" w:history="1">
              <w:r w:rsidRPr="00BF4D44">
                <w:rPr>
                  <w:rStyle w:val="Hyperlink"/>
                  <w:sz w:val="20"/>
                  <w:szCs w:val="20"/>
                </w:rPr>
                <w:t>cleaning and disinfecting</w:t>
              </w:r>
            </w:hyperlink>
            <w:r w:rsidRPr="00BF4D44">
              <w:rPr>
                <w:sz w:val="20"/>
                <w:szCs w:val="20"/>
              </w:rPr>
              <w:t xml:space="preserve"> of surfaces </w:t>
            </w:r>
          </w:p>
          <w:p w14:paraId="08E5A19B" w14:textId="13141DC6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Encouraging </w:t>
            </w:r>
            <w:hyperlink r:id="rId11" w:history="1">
              <w:r w:rsidRPr="00BF4D44">
                <w:rPr>
                  <w:rStyle w:val="Hyperlink"/>
                  <w:sz w:val="20"/>
                  <w:szCs w:val="20"/>
                </w:rPr>
                <w:t>good hand hygiene</w:t>
              </w:r>
            </w:hyperlink>
            <w:r w:rsidRPr="00BF4D44">
              <w:rPr>
                <w:sz w:val="20"/>
                <w:szCs w:val="20"/>
              </w:rPr>
              <w:t xml:space="preserve"> by allowing frequent hand washing and sanitising </w:t>
            </w:r>
          </w:p>
          <w:p w14:paraId="6C7562B1" w14:textId="0FE5380A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Contact tracing is still encouraged for ALL club visitors and sailors – for detailed information </w:t>
            </w:r>
            <w:hyperlink r:id="rId12" w:history="1">
              <w:r w:rsidRPr="00BF4D44">
                <w:rPr>
                  <w:rStyle w:val="Hyperlink"/>
                  <w:sz w:val="20"/>
                  <w:szCs w:val="20"/>
                </w:rPr>
                <w:t>click here</w:t>
              </w:r>
            </w:hyperlink>
            <w:r w:rsidRPr="00BF4D44">
              <w:rPr>
                <w:sz w:val="20"/>
                <w:szCs w:val="20"/>
              </w:rPr>
              <w:t xml:space="preserve"> </w:t>
            </w:r>
          </w:p>
          <w:p w14:paraId="6E5800A8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Not having unwell people at your facility </w:t>
            </w:r>
          </w:p>
          <w:p w14:paraId="411E1DA6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  <w:p w14:paraId="3B644372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Establish for your club: </w:t>
            </w:r>
          </w:p>
          <w:p w14:paraId="107C3399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The management of any changes in the club house, club facilities and informing members of changes and expected behaviours. </w:t>
            </w:r>
          </w:p>
          <w:p w14:paraId="07D43D7E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06A387FB" w14:textId="77777777" w:rsidTr="00BF4D44">
        <w:trPr>
          <w:trHeight w:val="249"/>
        </w:trPr>
        <w:tc>
          <w:tcPr>
            <w:tcW w:w="1986" w:type="dxa"/>
          </w:tcPr>
          <w:p w14:paraId="7DD66061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Clubhouse </w:t>
            </w:r>
          </w:p>
        </w:tc>
        <w:tc>
          <w:tcPr>
            <w:tcW w:w="8079" w:type="dxa"/>
          </w:tcPr>
          <w:p w14:paraId="39BA876C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Ensure an up-to-date cleaning schedule and adequate provisions to facilitate good hygiene practices - especially any changing rooms, bathrooms, storage areas, kitchen facilities and bar equipment </w:t>
            </w:r>
          </w:p>
          <w:p w14:paraId="5CB2E3A6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Signage at entrance ways advising any unwell or symptomatic people to not enter </w:t>
            </w:r>
          </w:p>
          <w:p w14:paraId="55D430C5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Being respectful of vulnerable people with pre-existing conditions, like heart and respiratory conditions, who need extra care </w:t>
            </w:r>
          </w:p>
          <w:p w14:paraId="485FCAC2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Ensure adequate supplies of hand sanitiser and/or hand washing &amp; drying stations available around all club facilities </w:t>
            </w:r>
          </w:p>
          <w:p w14:paraId="43EA17E5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48D3C8B2" w14:textId="77777777" w:rsidTr="00BF4D44">
        <w:trPr>
          <w:trHeight w:val="110"/>
        </w:trPr>
        <w:tc>
          <w:tcPr>
            <w:tcW w:w="1986" w:type="dxa"/>
          </w:tcPr>
          <w:p w14:paraId="5FBB786E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Changing rooms &amp; toilets </w:t>
            </w:r>
          </w:p>
        </w:tc>
        <w:tc>
          <w:tcPr>
            <w:tcW w:w="8079" w:type="dxa"/>
          </w:tcPr>
          <w:p w14:paraId="6DAA100F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Hygiene signage recommended &amp; cleaning time notification </w:t>
            </w:r>
          </w:p>
          <w:p w14:paraId="3036FEA5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1E8E4663" w14:textId="77777777" w:rsidTr="00BF4D44">
        <w:trPr>
          <w:trHeight w:val="110"/>
        </w:trPr>
        <w:tc>
          <w:tcPr>
            <w:tcW w:w="1986" w:type="dxa"/>
          </w:tcPr>
          <w:p w14:paraId="7FC73CD0" w14:textId="27A9AC55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>Club Compounds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4D4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4D44">
              <w:rPr>
                <w:b/>
                <w:bCs/>
                <w:sz w:val="20"/>
                <w:szCs w:val="20"/>
              </w:rPr>
              <w:t xml:space="preserve">rigging areas </w:t>
            </w:r>
          </w:p>
        </w:tc>
        <w:tc>
          <w:tcPr>
            <w:tcW w:w="8079" w:type="dxa"/>
          </w:tcPr>
          <w:p w14:paraId="34554E5A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Exercise good hand hygiene &amp; cleaning protocols if handling shared or others equipment </w:t>
            </w:r>
          </w:p>
          <w:p w14:paraId="47ABA2B8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7B54DD76" w14:textId="77777777" w:rsidTr="00BF4D44">
        <w:trPr>
          <w:trHeight w:val="110"/>
        </w:trPr>
        <w:tc>
          <w:tcPr>
            <w:tcW w:w="1986" w:type="dxa"/>
          </w:tcPr>
          <w:p w14:paraId="532EF9C3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Club equipment </w:t>
            </w:r>
          </w:p>
        </w:tc>
        <w:tc>
          <w:tcPr>
            <w:tcW w:w="8079" w:type="dxa"/>
          </w:tcPr>
          <w:p w14:paraId="7F391434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Hygiene signage recommended </w:t>
            </w:r>
          </w:p>
          <w:p w14:paraId="4BC90F18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38A25D33" w14:textId="77777777" w:rsidTr="00BF4D44">
        <w:trPr>
          <w:trHeight w:val="230"/>
        </w:trPr>
        <w:tc>
          <w:tcPr>
            <w:tcW w:w="1986" w:type="dxa"/>
          </w:tcPr>
          <w:p w14:paraId="01C0FE98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Club Activities </w:t>
            </w:r>
          </w:p>
        </w:tc>
        <w:tc>
          <w:tcPr>
            <w:tcW w:w="8079" w:type="dxa"/>
          </w:tcPr>
          <w:p w14:paraId="16DE593E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All club events or regattas should be risk assessed and reviewed to determine if they will proceed. Decisions made on a case-by-case basis ensuring public health guidelines are always met </w:t>
            </w:r>
          </w:p>
          <w:p w14:paraId="6B125060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4F4F9B14" w14:textId="77777777" w:rsidTr="00BF4D44">
        <w:trPr>
          <w:trHeight w:val="352"/>
        </w:trPr>
        <w:tc>
          <w:tcPr>
            <w:tcW w:w="1986" w:type="dxa"/>
          </w:tcPr>
          <w:p w14:paraId="47DE3DC7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lastRenderedPageBreak/>
              <w:t xml:space="preserve">Volunteers &amp; staff </w:t>
            </w:r>
          </w:p>
        </w:tc>
        <w:tc>
          <w:tcPr>
            <w:tcW w:w="8079" w:type="dxa"/>
          </w:tcPr>
          <w:p w14:paraId="4FF809AC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Ensure staff &amp; volunteers are properly briefed on all information regarding precautions for managing COVID-19 and keeping themselves safe </w:t>
            </w:r>
          </w:p>
          <w:p w14:paraId="7997F67B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Ensure staff &amp; volunteers are comfortable with the role they have and that they have no known health concerns </w:t>
            </w:r>
          </w:p>
          <w:p w14:paraId="55D7B535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15168C84" w14:textId="77777777" w:rsidTr="00BF4D44">
        <w:trPr>
          <w:trHeight w:val="230"/>
        </w:trPr>
        <w:tc>
          <w:tcPr>
            <w:tcW w:w="1986" w:type="dxa"/>
          </w:tcPr>
          <w:p w14:paraId="3BFD2C87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Coaching </w:t>
            </w:r>
          </w:p>
        </w:tc>
        <w:tc>
          <w:tcPr>
            <w:tcW w:w="8079" w:type="dxa"/>
          </w:tcPr>
          <w:p w14:paraId="339460A0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Ensure coaches and sailors are properly briefed on all information regarding precautions for managing COVID-19 and keeping themselves safe </w:t>
            </w:r>
          </w:p>
          <w:p w14:paraId="5E4B9817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58AE4C2A" w14:textId="77777777" w:rsidTr="00BF4D44">
        <w:trPr>
          <w:trHeight w:val="250"/>
        </w:trPr>
        <w:tc>
          <w:tcPr>
            <w:tcW w:w="1986" w:type="dxa"/>
          </w:tcPr>
          <w:p w14:paraId="1D19557C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Crewed boats </w:t>
            </w:r>
          </w:p>
        </w:tc>
        <w:tc>
          <w:tcPr>
            <w:tcW w:w="8079" w:type="dxa"/>
          </w:tcPr>
          <w:p w14:paraId="67BF8C1B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All crew understand the information regarding precautions for managing COVID-19 and keeping themselves safe </w:t>
            </w:r>
          </w:p>
          <w:p w14:paraId="5C9EF1C7" w14:textId="3A6ED14F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Follow good hand washing hygiene protocols – sanitisers, hand washing and drying </w:t>
            </w:r>
          </w:p>
        </w:tc>
      </w:tr>
      <w:tr w:rsidR="00BF4D44" w:rsidRPr="00BF4D44" w14:paraId="4882E3CC" w14:textId="77777777" w:rsidTr="00BF4D44">
        <w:trPr>
          <w:trHeight w:val="247"/>
        </w:trPr>
        <w:tc>
          <w:tcPr>
            <w:tcW w:w="1986" w:type="dxa"/>
          </w:tcPr>
          <w:p w14:paraId="31ACBE2D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Public and Club boat ramps / launching areas </w:t>
            </w:r>
          </w:p>
        </w:tc>
        <w:tc>
          <w:tcPr>
            <w:tcW w:w="8079" w:type="dxa"/>
          </w:tcPr>
          <w:p w14:paraId="16C02E39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Encourage public to follow government guidelines </w:t>
            </w:r>
          </w:p>
          <w:p w14:paraId="1863512F" w14:textId="3C18995C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Exercise good hand hygiene &amp; cleaning protocols if handling shared or others equipment </w:t>
            </w:r>
          </w:p>
          <w:p w14:paraId="352E33B8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</w:p>
        </w:tc>
      </w:tr>
      <w:tr w:rsidR="00BF4D44" w:rsidRPr="00BF4D44" w14:paraId="6B65F810" w14:textId="77777777" w:rsidTr="00BF4D44">
        <w:trPr>
          <w:trHeight w:val="357"/>
        </w:trPr>
        <w:tc>
          <w:tcPr>
            <w:tcW w:w="1986" w:type="dxa"/>
          </w:tcPr>
          <w:p w14:paraId="6069EDA9" w14:textId="77777777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b/>
                <w:bCs/>
                <w:sz w:val="20"/>
                <w:szCs w:val="20"/>
              </w:rPr>
              <w:t xml:space="preserve">Club Hardstands </w:t>
            </w:r>
          </w:p>
        </w:tc>
        <w:tc>
          <w:tcPr>
            <w:tcW w:w="8079" w:type="dxa"/>
          </w:tcPr>
          <w:p w14:paraId="61274B08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Hygiene &amp; slow the spread signage recommended </w:t>
            </w:r>
          </w:p>
          <w:p w14:paraId="3B764F58" w14:textId="77777777" w:rsidR="00BF4D44" w:rsidRPr="00BF4D44" w:rsidRDefault="00BF4D44" w:rsidP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 xml:space="preserve">• Encourage public to follow government guidelines </w:t>
            </w:r>
          </w:p>
          <w:p w14:paraId="4756E397" w14:textId="279AD20A" w:rsidR="00BF4D44" w:rsidRPr="00BF4D44" w:rsidRDefault="00BF4D44">
            <w:pPr>
              <w:pStyle w:val="Default"/>
              <w:rPr>
                <w:sz w:val="20"/>
                <w:szCs w:val="20"/>
              </w:rPr>
            </w:pPr>
            <w:r w:rsidRPr="00BF4D44">
              <w:rPr>
                <w:sz w:val="20"/>
                <w:szCs w:val="20"/>
              </w:rPr>
              <w:t>• Hygiene &amp; cleaning protocol in place for amenities or shared facilities on site (</w:t>
            </w:r>
            <w:proofErr w:type="gramStart"/>
            <w:r w:rsidRPr="00BF4D44">
              <w:rPr>
                <w:sz w:val="20"/>
                <w:szCs w:val="20"/>
              </w:rPr>
              <w:t>i.e.</w:t>
            </w:r>
            <w:proofErr w:type="gramEnd"/>
            <w:r w:rsidRPr="00BF4D44">
              <w:rPr>
                <w:sz w:val="20"/>
                <w:szCs w:val="20"/>
              </w:rPr>
              <w:t xml:space="preserve"> toilet cleaning etc.) </w:t>
            </w:r>
          </w:p>
        </w:tc>
      </w:tr>
    </w:tbl>
    <w:p w14:paraId="00D2E1A5" w14:textId="77777777" w:rsidR="00CC37BB" w:rsidRDefault="00CC37BB"/>
    <w:sectPr w:rsidR="00CC37BB" w:rsidSect="00B46309">
      <w:headerReference w:type="default" r:id="rId13"/>
      <w:footerReference w:type="default" r:id="rId14"/>
      <w:pgSz w:w="11906" w:h="16838"/>
      <w:pgMar w:top="1440" w:right="849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A5D2" w14:textId="77777777" w:rsidR="009E6732" w:rsidRDefault="009E6732" w:rsidP="009E6732">
      <w:pPr>
        <w:spacing w:after="0" w:line="240" w:lineRule="auto"/>
      </w:pPr>
      <w:r>
        <w:separator/>
      </w:r>
    </w:p>
  </w:endnote>
  <w:endnote w:type="continuationSeparator" w:id="0">
    <w:p w14:paraId="3BB8CF48" w14:textId="77777777" w:rsidR="009E6732" w:rsidRDefault="009E6732" w:rsidP="009E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C819" w14:textId="31B254B0" w:rsidR="009E6732" w:rsidRDefault="009E6732">
    <w:pPr>
      <w:pStyle w:val="Footer"/>
    </w:pPr>
    <w:r>
      <w:t>Updated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947A" w14:textId="77777777" w:rsidR="009E6732" w:rsidRDefault="009E6732" w:rsidP="009E6732">
      <w:pPr>
        <w:spacing w:after="0" w:line="240" w:lineRule="auto"/>
      </w:pPr>
      <w:r>
        <w:separator/>
      </w:r>
    </w:p>
  </w:footnote>
  <w:footnote w:type="continuationSeparator" w:id="0">
    <w:p w14:paraId="7FBA2BCC" w14:textId="77777777" w:rsidR="009E6732" w:rsidRDefault="009E6732" w:rsidP="009E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C47" w14:textId="63BA44A3" w:rsidR="009E6732" w:rsidRPr="00B46309" w:rsidRDefault="00B46309" w:rsidP="00B46309">
    <w:pPr>
      <w:pStyle w:val="Header"/>
      <w:jc w:val="right"/>
    </w:pPr>
    <w:r>
      <w:rPr>
        <w:noProof/>
      </w:rPr>
      <w:drawing>
        <wp:inline distT="0" distB="0" distL="0" distR="0" wp14:anchorId="7BE81C3E" wp14:editId="30C57A50">
          <wp:extent cx="953892" cy="1034415"/>
          <wp:effectExtent l="0" t="0" r="0" b="0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70" cy="104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35CE21"/>
    <w:multiLevelType w:val="hybridMultilevel"/>
    <w:tmpl w:val="8DB4B9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D839E7"/>
    <w:multiLevelType w:val="hybridMultilevel"/>
    <w:tmpl w:val="33BF59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7F2B2C"/>
    <w:multiLevelType w:val="hybridMultilevel"/>
    <w:tmpl w:val="C4565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86A332"/>
    <w:multiLevelType w:val="hybridMultilevel"/>
    <w:tmpl w:val="3CE4D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7D520C"/>
    <w:multiLevelType w:val="hybridMultilevel"/>
    <w:tmpl w:val="E7C4F026"/>
    <w:lvl w:ilvl="0" w:tplc="1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DFE14"/>
    <w:multiLevelType w:val="hybridMultilevel"/>
    <w:tmpl w:val="BD3D1E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55F70C"/>
    <w:multiLevelType w:val="hybridMultilevel"/>
    <w:tmpl w:val="716B56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548DDA"/>
    <w:multiLevelType w:val="hybridMultilevel"/>
    <w:tmpl w:val="6E15BC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066C5"/>
    <w:multiLevelType w:val="hybridMultilevel"/>
    <w:tmpl w:val="94F10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FA19B0"/>
    <w:multiLevelType w:val="hybridMultilevel"/>
    <w:tmpl w:val="6AC077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A4048D"/>
    <w:multiLevelType w:val="hybridMultilevel"/>
    <w:tmpl w:val="4C0F6C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EDC80B"/>
    <w:multiLevelType w:val="hybridMultilevel"/>
    <w:tmpl w:val="5C8343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1DC6C02"/>
    <w:multiLevelType w:val="hybridMultilevel"/>
    <w:tmpl w:val="29D41F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7A20289"/>
    <w:multiLevelType w:val="hybridMultilevel"/>
    <w:tmpl w:val="2EC455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44"/>
    <w:rsid w:val="001424EF"/>
    <w:rsid w:val="002A2DF8"/>
    <w:rsid w:val="009E6732"/>
    <w:rsid w:val="00B46309"/>
    <w:rsid w:val="00BF4D44"/>
    <w:rsid w:val="00CC37BB"/>
    <w:rsid w:val="00C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A1FE6E"/>
  <w15:chartTrackingRefBased/>
  <w15:docId w15:val="{1F611A4A-6FF1-4012-8647-2082F8C3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BF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44"/>
    <w:rPr>
      <w:color w:val="0563C1" w:themeColor="hyperlink"/>
      <w:u w:val="single"/>
    </w:rPr>
  </w:style>
  <w:style w:type="paragraph" w:customStyle="1" w:styleId="Default">
    <w:name w:val="Default"/>
    <w:rsid w:val="00BF4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4D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32"/>
  </w:style>
  <w:style w:type="paragraph" w:styleId="Footer">
    <w:name w:val="footer"/>
    <w:basedOn w:val="Normal"/>
    <w:link w:val="FooterChar"/>
    <w:uiPriority w:val="99"/>
    <w:unhideWhenUsed/>
    <w:rsid w:val="009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.govt.nz/managing-health-and-safety/novel-coronavirus-covi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vid19.govt.nz/alert-levels-and-updates/alert-level-1/" TargetMode="External"/><Relationship Id="rId12" Type="http://schemas.openxmlformats.org/officeDocument/2006/relationships/hyperlink" Target="https://sportnz.org.nz/covid-19-response/advice-guidance-and-resources/contact-trac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vid19.govt.nz/health-and-wellbeing/protect-yourself-and-others/wash-your-hand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vid19.govt.nz/health-and-wellbeing/protect-yourself-and-others/clean-surfa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nz.org.nz/media/2287/play-active-recreation-sport-alert-level-o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 Haagh</dc:creator>
  <cp:keywords/>
  <dc:description/>
  <cp:lastModifiedBy>Raynor Haagh</cp:lastModifiedBy>
  <cp:revision>2</cp:revision>
  <dcterms:created xsi:type="dcterms:W3CDTF">2021-06-24T00:01:00Z</dcterms:created>
  <dcterms:modified xsi:type="dcterms:W3CDTF">2021-06-24T00:01:00Z</dcterms:modified>
</cp:coreProperties>
</file>