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9A963" w14:textId="77777777" w:rsidR="008308D9" w:rsidRPr="008308D9" w:rsidRDefault="008308D9" w:rsidP="008308D9">
      <w:pPr>
        <w:pStyle w:val="NoSpacing"/>
        <w:rPr>
          <w:rFonts w:asciiTheme="majorHAnsi" w:hAnsiTheme="majorHAnsi" w:cstheme="majorHAnsi"/>
          <w:b/>
          <w:bCs/>
          <w:sz w:val="28"/>
          <w:szCs w:val="28"/>
          <w:bdr w:val="none" w:sz="0" w:space="0" w:color="auto" w:frame="1"/>
          <w:lang w:eastAsia="en-NZ"/>
        </w:rPr>
      </w:pPr>
      <w:r w:rsidRPr="008308D9">
        <w:rPr>
          <w:rFonts w:asciiTheme="majorHAnsi" w:hAnsiTheme="majorHAnsi" w:cstheme="majorHAnsi"/>
          <w:b/>
          <w:bCs/>
          <w:sz w:val="28"/>
          <w:szCs w:val="28"/>
          <w:bdr w:val="none" w:sz="0" w:space="0" w:color="auto" w:frame="1"/>
          <w:lang w:eastAsia="en-NZ"/>
        </w:rPr>
        <w:t xml:space="preserve">Covid-19 Statement </w:t>
      </w:r>
      <w:r w:rsidRPr="008308D9">
        <w:rPr>
          <w:rFonts w:asciiTheme="majorHAnsi" w:hAnsiTheme="majorHAnsi" w:cstheme="majorHAnsi"/>
          <w:b/>
          <w:bCs/>
          <w:i/>
          <w:iCs/>
          <w:sz w:val="28"/>
          <w:szCs w:val="28"/>
          <w:bdr w:val="none" w:sz="0" w:space="0" w:color="auto" w:frame="1"/>
          <w:lang w:eastAsia="en-NZ"/>
        </w:rPr>
        <w:t>- template</w:t>
      </w:r>
    </w:p>
    <w:p w14:paraId="2103E514" w14:textId="77777777" w:rsidR="008308D9" w:rsidRPr="008308D9" w:rsidRDefault="008308D9" w:rsidP="008308D9">
      <w:pPr>
        <w:pStyle w:val="NoSpacing"/>
        <w:rPr>
          <w:rFonts w:asciiTheme="majorHAnsi" w:hAnsiTheme="majorHAnsi" w:cstheme="majorHAnsi"/>
          <w:b/>
          <w:bCs/>
          <w:sz w:val="28"/>
          <w:szCs w:val="28"/>
          <w:lang w:eastAsia="en-NZ"/>
        </w:rPr>
      </w:pPr>
    </w:p>
    <w:p w14:paraId="2D77E6E4" w14:textId="00608E6A" w:rsidR="008308D9" w:rsidRPr="008308D9" w:rsidRDefault="008308D9" w:rsidP="008308D9">
      <w:pPr>
        <w:shd w:val="clear" w:color="auto" w:fill="FFFFFF"/>
        <w:spacing w:after="240"/>
        <w:textAlignment w:val="baseline"/>
        <w:rPr>
          <w:rFonts w:asciiTheme="majorHAnsi" w:eastAsia="Times New Roman" w:hAnsiTheme="majorHAnsi" w:cstheme="majorHAnsi"/>
          <w:color w:val="333333"/>
          <w:szCs w:val="22"/>
          <w:lang w:eastAsia="en-NZ"/>
        </w:rPr>
      </w:pPr>
      <w:r w:rsidRPr="008308D9">
        <w:rPr>
          <w:rFonts w:asciiTheme="majorHAnsi" w:eastAsia="Times New Roman" w:hAnsiTheme="majorHAnsi" w:cstheme="majorHAnsi"/>
          <w:color w:val="333333"/>
          <w:szCs w:val="22"/>
          <w:lang w:eastAsia="en-NZ"/>
        </w:rPr>
        <w:t xml:space="preserve">(enter your) Club plans to be able to run the regatta under </w:t>
      </w:r>
      <w:r w:rsidR="007166AE">
        <w:rPr>
          <w:rFonts w:asciiTheme="majorHAnsi" w:eastAsia="Times New Roman" w:hAnsiTheme="majorHAnsi" w:cstheme="majorHAnsi"/>
          <w:color w:val="333333"/>
          <w:szCs w:val="22"/>
          <w:lang w:eastAsia="en-NZ"/>
        </w:rPr>
        <w:t>a</w:t>
      </w:r>
      <w:r w:rsidRPr="008308D9">
        <w:rPr>
          <w:rFonts w:asciiTheme="majorHAnsi" w:eastAsia="Times New Roman" w:hAnsiTheme="majorHAnsi" w:cstheme="majorHAnsi"/>
          <w:color w:val="333333"/>
          <w:szCs w:val="22"/>
          <w:lang w:eastAsia="en-NZ"/>
        </w:rPr>
        <w:t xml:space="preserve">lert </w:t>
      </w:r>
      <w:r w:rsidR="007166AE">
        <w:rPr>
          <w:rFonts w:asciiTheme="majorHAnsi" w:eastAsia="Times New Roman" w:hAnsiTheme="majorHAnsi" w:cstheme="majorHAnsi"/>
          <w:color w:val="333333"/>
          <w:szCs w:val="22"/>
          <w:lang w:eastAsia="en-NZ"/>
        </w:rPr>
        <w:t>l</w:t>
      </w:r>
      <w:r w:rsidRPr="008308D9">
        <w:rPr>
          <w:rFonts w:asciiTheme="majorHAnsi" w:eastAsia="Times New Roman" w:hAnsiTheme="majorHAnsi" w:cstheme="majorHAnsi"/>
          <w:color w:val="333333"/>
          <w:szCs w:val="22"/>
          <w:lang w:eastAsia="en-NZ"/>
        </w:rPr>
        <w:t>evel 2.</w:t>
      </w:r>
    </w:p>
    <w:p w14:paraId="6BE17C43" w14:textId="6AEA3D60" w:rsidR="008308D9" w:rsidRPr="008308D9" w:rsidRDefault="008308D9" w:rsidP="008308D9">
      <w:pPr>
        <w:shd w:val="clear" w:color="auto" w:fill="FFFFFF"/>
        <w:spacing w:after="240"/>
        <w:textAlignment w:val="baseline"/>
        <w:rPr>
          <w:rFonts w:asciiTheme="majorHAnsi" w:eastAsia="Times New Roman" w:hAnsiTheme="majorHAnsi" w:cstheme="majorHAnsi"/>
          <w:color w:val="333333"/>
          <w:szCs w:val="22"/>
          <w:lang w:eastAsia="en-NZ"/>
        </w:rPr>
      </w:pPr>
      <w:r w:rsidRPr="008308D9">
        <w:rPr>
          <w:rFonts w:asciiTheme="majorHAnsi" w:eastAsia="Times New Roman" w:hAnsiTheme="majorHAnsi" w:cstheme="majorHAnsi"/>
          <w:color w:val="333333"/>
          <w:lang w:eastAsia="en-NZ"/>
        </w:rPr>
        <w:t xml:space="preserve">Making decisions related to this </w:t>
      </w:r>
      <w:r w:rsidRPr="008308D9">
        <w:rPr>
          <w:rFonts w:asciiTheme="majorHAnsi" w:eastAsia="Times New Roman" w:hAnsiTheme="majorHAnsi" w:cstheme="majorHAnsi"/>
          <w:color w:val="333333"/>
          <w:szCs w:val="22"/>
          <w:lang w:eastAsia="en-NZ"/>
        </w:rPr>
        <w:t xml:space="preserve">event in relation to Covid-19 </w:t>
      </w:r>
      <w:r w:rsidR="007166AE">
        <w:rPr>
          <w:rFonts w:asciiTheme="majorHAnsi" w:eastAsia="Times New Roman" w:hAnsiTheme="majorHAnsi" w:cstheme="majorHAnsi"/>
          <w:color w:val="333333"/>
          <w:szCs w:val="22"/>
          <w:lang w:eastAsia="en-NZ"/>
        </w:rPr>
        <w:t>a</w:t>
      </w:r>
      <w:r w:rsidRPr="008308D9">
        <w:rPr>
          <w:rFonts w:asciiTheme="majorHAnsi" w:eastAsia="Times New Roman" w:hAnsiTheme="majorHAnsi" w:cstheme="majorHAnsi"/>
          <w:color w:val="333333"/>
          <w:szCs w:val="22"/>
          <w:lang w:eastAsia="en-NZ"/>
        </w:rPr>
        <w:t xml:space="preserve">lert </w:t>
      </w:r>
      <w:r w:rsidR="007166AE">
        <w:rPr>
          <w:rFonts w:asciiTheme="majorHAnsi" w:eastAsia="Times New Roman" w:hAnsiTheme="majorHAnsi" w:cstheme="majorHAnsi"/>
          <w:color w:val="333333"/>
          <w:szCs w:val="22"/>
          <w:lang w:eastAsia="en-NZ"/>
        </w:rPr>
        <w:t>l</w:t>
      </w:r>
      <w:r w:rsidRPr="008308D9">
        <w:rPr>
          <w:rFonts w:asciiTheme="majorHAnsi" w:eastAsia="Times New Roman" w:hAnsiTheme="majorHAnsi" w:cstheme="majorHAnsi"/>
          <w:color w:val="333333"/>
          <w:szCs w:val="22"/>
          <w:lang w:eastAsia="en-NZ"/>
        </w:rPr>
        <w:t>evels will be made according to the local (your area) status as follows:</w:t>
      </w:r>
    </w:p>
    <w:p w14:paraId="44690276" w14:textId="77777777" w:rsidR="008308D9" w:rsidRPr="008308D9" w:rsidRDefault="008308D9" w:rsidP="008308D9">
      <w:pPr>
        <w:numPr>
          <w:ilvl w:val="0"/>
          <w:numId w:val="19"/>
        </w:numPr>
        <w:shd w:val="clear" w:color="auto" w:fill="FFFFFF"/>
        <w:spacing w:after="75"/>
        <w:ind w:left="1320"/>
        <w:textAlignment w:val="baseline"/>
        <w:rPr>
          <w:rFonts w:asciiTheme="majorHAnsi" w:eastAsia="Times New Roman" w:hAnsiTheme="majorHAnsi" w:cstheme="majorHAnsi"/>
          <w:color w:val="333333"/>
          <w:szCs w:val="22"/>
          <w:lang w:eastAsia="en-NZ"/>
        </w:rPr>
      </w:pPr>
      <w:r w:rsidRPr="008308D9">
        <w:rPr>
          <w:rFonts w:asciiTheme="majorHAnsi" w:eastAsia="Times New Roman" w:hAnsiTheme="majorHAnsi" w:cstheme="majorHAnsi"/>
          <w:color w:val="333333"/>
          <w:szCs w:val="22"/>
          <w:lang w:eastAsia="en-NZ"/>
        </w:rPr>
        <w:t>Level 4 – Event will be cancelled</w:t>
      </w:r>
    </w:p>
    <w:p w14:paraId="0B9046E8" w14:textId="77777777" w:rsidR="008308D9" w:rsidRPr="008308D9" w:rsidRDefault="008308D9" w:rsidP="008308D9">
      <w:pPr>
        <w:numPr>
          <w:ilvl w:val="0"/>
          <w:numId w:val="19"/>
        </w:numPr>
        <w:shd w:val="clear" w:color="auto" w:fill="FFFFFF"/>
        <w:spacing w:after="75"/>
        <w:ind w:left="1320"/>
        <w:textAlignment w:val="baseline"/>
        <w:rPr>
          <w:rFonts w:asciiTheme="majorHAnsi" w:eastAsia="Times New Roman" w:hAnsiTheme="majorHAnsi" w:cstheme="majorHAnsi"/>
          <w:color w:val="333333"/>
          <w:szCs w:val="22"/>
          <w:lang w:eastAsia="en-NZ"/>
        </w:rPr>
      </w:pPr>
      <w:r w:rsidRPr="008308D9">
        <w:rPr>
          <w:rFonts w:asciiTheme="majorHAnsi" w:eastAsia="Times New Roman" w:hAnsiTheme="majorHAnsi" w:cstheme="majorHAnsi"/>
          <w:color w:val="333333"/>
          <w:szCs w:val="22"/>
          <w:lang w:eastAsia="en-NZ"/>
        </w:rPr>
        <w:t>Level 3 – Event will be cancelled</w:t>
      </w:r>
    </w:p>
    <w:p w14:paraId="38FCE42F" w14:textId="77777777" w:rsidR="008308D9" w:rsidRPr="008308D9" w:rsidRDefault="008308D9" w:rsidP="008308D9">
      <w:pPr>
        <w:numPr>
          <w:ilvl w:val="0"/>
          <w:numId w:val="19"/>
        </w:numPr>
        <w:shd w:val="clear" w:color="auto" w:fill="FFFFFF"/>
        <w:spacing w:after="75"/>
        <w:ind w:left="1320"/>
        <w:textAlignment w:val="baseline"/>
        <w:rPr>
          <w:rFonts w:asciiTheme="majorHAnsi" w:eastAsia="Times New Roman" w:hAnsiTheme="majorHAnsi" w:cstheme="majorHAnsi"/>
          <w:color w:val="333333"/>
          <w:szCs w:val="22"/>
          <w:lang w:eastAsia="en-NZ"/>
        </w:rPr>
      </w:pPr>
      <w:r w:rsidRPr="008308D9">
        <w:rPr>
          <w:rFonts w:asciiTheme="majorHAnsi" w:eastAsia="Times New Roman" w:hAnsiTheme="majorHAnsi" w:cstheme="majorHAnsi"/>
          <w:color w:val="333333"/>
          <w:szCs w:val="22"/>
          <w:lang w:eastAsia="en-NZ"/>
        </w:rPr>
        <w:t>Level 2 – Event will go ahead with precautions</w:t>
      </w:r>
    </w:p>
    <w:p w14:paraId="58CAB7DD" w14:textId="77777777" w:rsidR="008308D9" w:rsidRPr="008308D9" w:rsidRDefault="008308D9" w:rsidP="008308D9">
      <w:pPr>
        <w:numPr>
          <w:ilvl w:val="0"/>
          <w:numId w:val="19"/>
        </w:numPr>
        <w:shd w:val="clear" w:color="auto" w:fill="FFFFFF" w:themeFill="background1"/>
        <w:spacing w:after="75"/>
        <w:ind w:left="1320"/>
        <w:textAlignment w:val="baseline"/>
        <w:rPr>
          <w:rFonts w:asciiTheme="majorHAnsi" w:eastAsia="Times New Roman" w:hAnsiTheme="majorHAnsi" w:cstheme="majorHAnsi"/>
          <w:color w:val="333333"/>
          <w:szCs w:val="22"/>
          <w:lang w:eastAsia="en-NZ"/>
        </w:rPr>
      </w:pPr>
      <w:r w:rsidRPr="008308D9">
        <w:rPr>
          <w:rFonts w:asciiTheme="majorHAnsi" w:eastAsia="Times New Roman" w:hAnsiTheme="majorHAnsi" w:cstheme="majorHAnsi"/>
          <w:color w:val="333333"/>
          <w:szCs w:val="22"/>
          <w:lang w:eastAsia="en-NZ"/>
        </w:rPr>
        <w:t>Level 1 – Event will go ahead with precautions</w:t>
      </w:r>
    </w:p>
    <w:p w14:paraId="73FC7C7D" w14:textId="77777777" w:rsidR="008308D9" w:rsidRPr="008308D9" w:rsidRDefault="008308D9" w:rsidP="008308D9">
      <w:pPr>
        <w:shd w:val="clear" w:color="auto" w:fill="FFFFFF" w:themeFill="background1"/>
        <w:spacing w:after="75"/>
        <w:ind w:left="600"/>
        <w:rPr>
          <w:rFonts w:asciiTheme="majorHAnsi" w:eastAsia="Times New Roman" w:hAnsiTheme="majorHAnsi" w:cstheme="majorHAnsi"/>
          <w:color w:val="333333"/>
          <w:szCs w:val="22"/>
          <w:lang w:eastAsia="en-NZ"/>
        </w:rPr>
      </w:pPr>
    </w:p>
    <w:p w14:paraId="3840B422" w14:textId="2A192853" w:rsidR="008308D9" w:rsidRPr="008308D9" w:rsidRDefault="008308D9" w:rsidP="008308D9">
      <w:pPr>
        <w:shd w:val="clear" w:color="auto" w:fill="FFFFFF"/>
        <w:spacing w:after="240"/>
        <w:textAlignment w:val="baseline"/>
        <w:rPr>
          <w:rFonts w:asciiTheme="majorHAnsi" w:eastAsia="Times New Roman" w:hAnsiTheme="majorHAnsi" w:cstheme="majorHAnsi"/>
          <w:color w:val="333333"/>
          <w:szCs w:val="22"/>
          <w:lang w:eastAsia="en-NZ"/>
        </w:rPr>
      </w:pPr>
      <w:r w:rsidRPr="008308D9">
        <w:rPr>
          <w:rFonts w:asciiTheme="majorHAnsi" w:eastAsia="Times New Roman" w:hAnsiTheme="majorHAnsi" w:cstheme="majorHAnsi"/>
          <w:color w:val="333333"/>
          <w:szCs w:val="22"/>
          <w:lang w:eastAsia="en-NZ"/>
        </w:rPr>
        <w:t xml:space="preserve">If any region other than (enter your region) is </w:t>
      </w:r>
      <w:r w:rsidRPr="008308D9">
        <w:rPr>
          <w:rFonts w:asciiTheme="majorHAnsi" w:eastAsia="Times New Roman" w:hAnsiTheme="majorHAnsi" w:cstheme="majorHAnsi"/>
          <w:color w:val="333333"/>
          <w:lang w:eastAsia="en-NZ"/>
        </w:rPr>
        <w:t>in</w:t>
      </w:r>
      <w:r w:rsidRPr="008308D9">
        <w:rPr>
          <w:rFonts w:asciiTheme="majorHAnsi" w:eastAsia="Times New Roman" w:hAnsiTheme="majorHAnsi" w:cstheme="majorHAnsi"/>
          <w:color w:val="333333"/>
          <w:szCs w:val="22"/>
          <w:lang w:eastAsia="en-NZ"/>
        </w:rPr>
        <w:t xml:space="preserve"> Covid-19 </w:t>
      </w:r>
      <w:r w:rsidR="007166AE">
        <w:rPr>
          <w:rFonts w:asciiTheme="majorHAnsi" w:eastAsia="Times New Roman" w:hAnsiTheme="majorHAnsi" w:cstheme="majorHAnsi"/>
          <w:color w:val="333333"/>
          <w:szCs w:val="22"/>
          <w:lang w:eastAsia="en-NZ"/>
        </w:rPr>
        <w:t>a</w:t>
      </w:r>
      <w:r w:rsidRPr="008308D9">
        <w:rPr>
          <w:rFonts w:asciiTheme="majorHAnsi" w:eastAsia="Times New Roman" w:hAnsiTheme="majorHAnsi" w:cstheme="majorHAnsi"/>
          <w:color w:val="333333"/>
          <w:szCs w:val="22"/>
          <w:lang w:eastAsia="en-NZ"/>
        </w:rPr>
        <w:t xml:space="preserve">lert </w:t>
      </w:r>
      <w:r w:rsidR="007166AE">
        <w:rPr>
          <w:rFonts w:asciiTheme="majorHAnsi" w:eastAsia="Times New Roman" w:hAnsiTheme="majorHAnsi" w:cstheme="majorHAnsi"/>
          <w:color w:val="333333"/>
          <w:szCs w:val="22"/>
          <w:lang w:eastAsia="en-NZ"/>
        </w:rPr>
        <w:t>l</w:t>
      </w:r>
      <w:r w:rsidRPr="008308D9">
        <w:rPr>
          <w:rFonts w:asciiTheme="majorHAnsi" w:eastAsia="Times New Roman" w:hAnsiTheme="majorHAnsi" w:cstheme="majorHAnsi"/>
          <w:color w:val="333333"/>
          <w:szCs w:val="22"/>
          <w:lang w:eastAsia="en-NZ"/>
        </w:rPr>
        <w:t>evel 3 or higher, competitors from that region will not be able to travel to the event. The number of competitors unable to travel and the overall viability of the event will be factored into the decision whether to cancel the event or not.</w:t>
      </w:r>
    </w:p>
    <w:p w14:paraId="254B4569" w14:textId="77777777" w:rsidR="008308D9" w:rsidRPr="008308D9" w:rsidRDefault="008308D9" w:rsidP="008308D9">
      <w:pPr>
        <w:shd w:val="clear" w:color="auto" w:fill="FFFFFF"/>
        <w:spacing w:after="240"/>
        <w:textAlignment w:val="baseline"/>
        <w:rPr>
          <w:rFonts w:asciiTheme="majorHAnsi" w:eastAsia="Times New Roman" w:hAnsiTheme="majorHAnsi" w:cstheme="majorHAnsi"/>
          <w:color w:val="333333"/>
          <w:szCs w:val="22"/>
          <w:lang w:eastAsia="en-NZ"/>
        </w:rPr>
      </w:pPr>
      <w:r w:rsidRPr="008308D9">
        <w:rPr>
          <w:rFonts w:asciiTheme="majorHAnsi" w:eastAsia="Times New Roman" w:hAnsiTheme="majorHAnsi" w:cstheme="majorHAnsi"/>
          <w:color w:val="333333"/>
          <w:szCs w:val="22"/>
          <w:lang w:eastAsia="en-NZ"/>
        </w:rPr>
        <w:t>A key decision point will be at the close of normal entries on the (enter your date).</w:t>
      </w:r>
    </w:p>
    <w:p w14:paraId="53B28471" w14:textId="1D311F30" w:rsidR="008308D9" w:rsidRPr="008308D9" w:rsidRDefault="008308D9" w:rsidP="008308D9">
      <w:pPr>
        <w:shd w:val="clear" w:color="auto" w:fill="FFFFFF"/>
        <w:spacing w:after="240"/>
        <w:textAlignment w:val="baseline"/>
        <w:rPr>
          <w:rFonts w:asciiTheme="majorHAnsi" w:eastAsia="Times New Roman" w:hAnsiTheme="majorHAnsi" w:cstheme="majorHAnsi"/>
          <w:color w:val="333333"/>
          <w:szCs w:val="22"/>
          <w:lang w:eastAsia="en-NZ"/>
        </w:rPr>
      </w:pPr>
      <w:r w:rsidRPr="008308D9">
        <w:rPr>
          <w:rFonts w:asciiTheme="majorHAnsi" w:eastAsia="Times New Roman" w:hAnsiTheme="majorHAnsi" w:cstheme="majorHAnsi"/>
          <w:color w:val="333333"/>
          <w:szCs w:val="22"/>
          <w:lang w:eastAsia="en-NZ"/>
        </w:rPr>
        <w:t xml:space="preserve">Entrants will be kept informed of any decision made by the </w:t>
      </w:r>
      <w:r w:rsidR="007166AE">
        <w:rPr>
          <w:rFonts w:asciiTheme="majorHAnsi" w:eastAsia="Times New Roman" w:hAnsiTheme="majorHAnsi" w:cstheme="majorHAnsi"/>
          <w:color w:val="333333"/>
          <w:szCs w:val="22"/>
          <w:lang w:eastAsia="en-NZ"/>
        </w:rPr>
        <w:t>o</w:t>
      </w:r>
      <w:r w:rsidRPr="008308D9">
        <w:rPr>
          <w:rFonts w:asciiTheme="majorHAnsi" w:eastAsia="Times New Roman" w:hAnsiTheme="majorHAnsi" w:cstheme="majorHAnsi"/>
          <w:color w:val="333333"/>
          <w:szCs w:val="22"/>
          <w:lang w:eastAsia="en-NZ"/>
        </w:rPr>
        <w:t xml:space="preserve">rganising </w:t>
      </w:r>
      <w:r w:rsidR="007166AE">
        <w:rPr>
          <w:rFonts w:asciiTheme="majorHAnsi" w:eastAsia="Times New Roman" w:hAnsiTheme="majorHAnsi" w:cstheme="majorHAnsi"/>
          <w:color w:val="333333"/>
          <w:szCs w:val="22"/>
          <w:lang w:eastAsia="en-NZ"/>
        </w:rPr>
        <w:t>a</w:t>
      </w:r>
      <w:r w:rsidRPr="008308D9">
        <w:rPr>
          <w:rFonts w:asciiTheme="majorHAnsi" w:eastAsia="Times New Roman" w:hAnsiTheme="majorHAnsi" w:cstheme="majorHAnsi"/>
          <w:color w:val="333333"/>
          <w:szCs w:val="22"/>
          <w:lang w:eastAsia="en-NZ"/>
        </w:rPr>
        <w:t xml:space="preserve">uthority in conjunction with the </w:t>
      </w:r>
      <w:r w:rsidR="007166AE">
        <w:rPr>
          <w:rFonts w:asciiTheme="majorHAnsi" w:eastAsia="Times New Roman" w:hAnsiTheme="majorHAnsi" w:cstheme="majorHAnsi"/>
          <w:color w:val="333333"/>
          <w:szCs w:val="22"/>
          <w:lang w:eastAsia="en-NZ"/>
        </w:rPr>
        <w:t>c</w:t>
      </w:r>
      <w:r w:rsidRPr="008308D9">
        <w:rPr>
          <w:rFonts w:asciiTheme="majorHAnsi" w:eastAsia="Times New Roman" w:hAnsiTheme="majorHAnsi" w:cstheme="majorHAnsi"/>
          <w:color w:val="333333"/>
          <w:szCs w:val="22"/>
          <w:lang w:eastAsia="en-NZ"/>
        </w:rPr>
        <w:t xml:space="preserve">lass </w:t>
      </w:r>
      <w:r w:rsidR="007166AE">
        <w:rPr>
          <w:rFonts w:asciiTheme="majorHAnsi" w:eastAsia="Times New Roman" w:hAnsiTheme="majorHAnsi" w:cstheme="majorHAnsi"/>
          <w:color w:val="333333"/>
          <w:szCs w:val="22"/>
          <w:lang w:eastAsia="en-NZ"/>
        </w:rPr>
        <w:t>a</w:t>
      </w:r>
      <w:r w:rsidRPr="008308D9">
        <w:rPr>
          <w:rFonts w:asciiTheme="majorHAnsi" w:eastAsia="Times New Roman" w:hAnsiTheme="majorHAnsi" w:cstheme="majorHAnsi"/>
          <w:color w:val="333333"/>
          <w:szCs w:val="22"/>
          <w:lang w:eastAsia="en-NZ"/>
        </w:rPr>
        <w:t>ssociation, and cancellation at this point will result in the full refund of all entry fees.</w:t>
      </w:r>
    </w:p>
    <w:p w14:paraId="028FBED8" w14:textId="77777777" w:rsidR="008308D9" w:rsidRPr="008308D9" w:rsidRDefault="008308D9" w:rsidP="008308D9">
      <w:pPr>
        <w:shd w:val="clear" w:color="auto" w:fill="FFFFFF"/>
        <w:spacing w:after="240"/>
        <w:textAlignment w:val="baseline"/>
        <w:rPr>
          <w:rFonts w:asciiTheme="majorHAnsi" w:eastAsia="Times New Roman" w:hAnsiTheme="majorHAnsi" w:cstheme="majorHAnsi"/>
          <w:color w:val="333333"/>
          <w:szCs w:val="22"/>
          <w:lang w:eastAsia="en-NZ"/>
        </w:rPr>
      </w:pPr>
      <w:r w:rsidRPr="008308D9">
        <w:rPr>
          <w:rFonts w:asciiTheme="majorHAnsi" w:eastAsia="Times New Roman" w:hAnsiTheme="majorHAnsi" w:cstheme="majorHAnsi"/>
          <w:color w:val="333333"/>
          <w:szCs w:val="22"/>
          <w:lang w:eastAsia="en-NZ"/>
        </w:rPr>
        <w:t>​If the regatta is forced to be cancelled after the (enter your date) a full refund may not be possible.</w:t>
      </w:r>
    </w:p>
    <w:p w14:paraId="5F990523" w14:textId="1DCC1ECF" w:rsidR="008308D9" w:rsidRPr="008308D9" w:rsidRDefault="008308D9" w:rsidP="008308D9">
      <w:pPr>
        <w:shd w:val="clear" w:color="auto" w:fill="FFFFFF"/>
        <w:spacing w:after="240"/>
        <w:textAlignment w:val="baseline"/>
        <w:rPr>
          <w:rFonts w:asciiTheme="majorHAnsi" w:eastAsia="Times New Roman" w:hAnsiTheme="majorHAnsi" w:cstheme="majorHAnsi"/>
          <w:color w:val="333333"/>
          <w:szCs w:val="22"/>
          <w:lang w:eastAsia="en-NZ"/>
        </w:rPr>
      </w:pPr>
      <w:r w:rsidRPr="008308D9">
        <w:rPr>
          <w:rFonts w:asciiTheme="majorHAnsi" w:eastAsia="Times New Roman" w:hAnsiTheme="majorHAnsi" w:cstheme="majorHAnsi"/>
          <w:color w:val="333333"/>
          <w:szCs w:val="22"/>
          <w:lang w:eastAsia="en-NZ"/>
        </w:rPr>
        <w:t xml:space="preserve">If (enter your region) is at </w:t>
      </w:r>
      <w:r w:rsidR="007166AE">
        <w:rPr>
          <w:rFonts w:asciiTheme="majorHAnsi" w:eastAsia="Times New Roman" w:hAnsiTheme="majorHAnsi" w:cstheme="majorHAnsi"/>
          <w:color w:val="333333"/>
          <w:szCs w:val="22"/>
          <w:lang w:eastAsia="en-NZ"/>
        </w:rPr>
        <w:t>a</w:t>
      </w:r>
      <w:r w:rsidRPr="008308D9">
        <w:rPr>
          <w:rFonts w:asciiTheme="majorHAnsi" w:eastAsia="Times New Roman" w:hAnsiTheme="majorHAnsi" w:cstheme="majorHAnsi"/>
          <w:color w:val="333333"/>
          <w:szCs w:val="22"/>
          <w:lang w:eastAsia="en-NZ"/>
        </w:rPr>
        <w:t xml:space="preserve">lert </w:t>
      </w:r>
      <w:r w:rsidR="007166AE">
        <w:rPr>
          <w:rFonts w:asciiTheme="majorHAnsi" w:eastAsia="Times New Roman" w:hAnsiTheme="majorHAnsi" w:cstheme="majorHAnsi"/>
          <w:color w:val="333333"/>
          <w:szCs w:val="22"/>
          <w:lang w:eastAsia="en-NZ"/>
        </w:rPr>
        <w:t>l</w:t>
      </w:r>
      <w:r w:rsidRPr="008308D9">
        <w:rPr>
          <w:rFonts w:asciiTheme="majorHAnsi" w:eastAsia="Times New Roman" w:hAnsiTheme="majorHAnsi" w:cstheme="majorHAnsi"/>
          <w:color w:val="333333"/>
          <w:szCs w:val="22"/>
          <w:lang w:eastAsia="en-NZ"/>
        </w:rPr>
        <w:t xml:space="preserve">evel 1, but any region that a competitor is entered from is at a higher </w:t>
      </w:r>
      <w:r w:rsidR="007166AE">
        <w:rPr>
          <w:rFonts w:asciiTheme="majorHAnsi" w:eastAsia="Times New Roman" w:hAnsiTheme="majorHAnsi" w:cstheme="majorHAnsi"/>
          <w:color w:val="333333"/>
          <w:szCs w:val="22"/>
          <w:lang w:eastAsia="en-NZ"/>
        </w:rPr>
        <w:t>a</w:t>
      </w:r>
      <w:r w:rsidRPr="008308D9">
        <w:rPr>
          <w:rFonts w:asciiTheme="majorHAnsi" w:eastAsia="Times New Roman" w:hAnsiTheme="majorHAnsi" w:cstheme="majorHAnsi"/>
          <w:color w:val="333333"/>
          <w:szCs w:val="22"/>
          <w:lang w:eastAsia="en-NZ"/>
        </w:rPr>
        <w:t xml:space="preserve">lert </w:t>
      </w:r>
      <w:r w:rsidR="007166AE">
        <w:rPr>
          <w:rFonts w:asciiTheme="majorHAnsi" w:eastAsia="Times New Roman" w:hAnsiTheme="majorHAnsi" w:cstheme="majorHAnsi"/>
          <w:color w:val="333333"/>
          <w:szCs w:val="22"/>
          <w:lang w:eastAsia="en-NZ"/>
        </w:rPr>
        <w:t>l</w:t>
      </w:r>
      <w:r w:rsidRPr="008308D9">
        <w:rPr>
          <w:rFonts w:asciiTheme="majorHAnsi" w:eastAsia="Times New Roman" w:hAnsiTheme="majorHAnsi" w:cstheme="majorHAnsi"/>
          <w:color w:val="333333"/>
          <w:szCs w:val="22"/>
          <w:lang w:eastAsia="en-NZ"/>
        </w:rPr>
        <w:t xml:space="preserve">evel, all competitors and families from that region will be required to consider themselves still under that </w:t>
      </w:r>
      <w:r w:rsidR="007166AE">
        <w:rPr>
          <w:rFonts w:asciiTheme="majorHAnsi" w:eastAsia="Times New Roman" w:hAnsiTheme="majorHAnsi" w:cstheme="majorHAnsi"/>
          <w:color w:val="333333"/>
          <w:szCs w:val="22"/>
          <w:lang w:eastAsia="en-NZ"/>
        </w:rPr>
        <w:t>a</w:t>
      </w:r>
      <w:r w:rsidRPr="008308D9">
        <w:rPr>
          <w:rFonts w:asciiTheme="majorHAnsi" w:eastAsia="Times New Roman" w:hAnsiTheme="majorHAnsi" w:cstheme="majorHAnsi"/>
          <w:color w:val="333333"/>
          <w:szCs w:val="22"/>
          <w:lang w:eastAsia="en-NZ"/>
        </w:rPr>
        <w:t xml:space="preserve">lert </w:t>
      </w:r>
      <w:r w:rsidR="007166AE">
        <w:rPr>
          <w:rFonts w:asciiTheme="majorHAnsi" w:eastAsia="Times New Roman" w:hAnsiTheme="majorHAnsi" w:cstheme="majorHAnsi"/>
          <w:color w:val="333333"/>
          <w:szCs w:val="22"/>
          <w:lang w:eastAsia="en-NZ"/>
        </w:rPr>
        <w:t>l</w:t>
      </w:r>
      <w:r w:rsidRPr="008308D9">
        <w:rPr>
          <w:rFonts w:asciiTheme="majorHAnsi" w:eastAsia="Times New Roman" w:hAnsiTheme="majorHAnsi" w:cstheme="majorHAnsi"/>
          <w:color w:val="333333"/>
          <w:szCs w:val="22"/>
          <w:lang w:eastAsia="en-NZ"/>
        </w:rPr>
        <w:t>evel, and precautions will be taken</w:t>
      </w:r>
      <w:r w:rsidRPr="008308D9">
        <w:rPr>
          <w:rFonts w:asciiTheme="majorHAnsi" w:eastAsia="Times New Roman" w:hAnsiTheme="majorHAnsi" w:cstheme="majorHAnsi"/>
          <w:color w:val="333333"/>
          <w:lang w:eastAsia="en-NZ"/>
        </w:rPr>
        <w:t xml:space="preserve"> by the club</w:t>
      </w:r>
      <w:r w:rsidRPr="008308D9">
        <w:rPr>
          <w:rFonts w:asciiTheme="majorHAnsi" w:eastAsia="Times New Roman" w:hAnsiTheme="majorHAnsi" w:cstheme="majorHAnsi"/>
          <w:color w:val="333333"/>
          <w:szCs w:val="22"/>
          <w:lang w:eastAsia="en-NZ"/>
        </w:rPr>
        <w:t xml:space="preserve"> to ensure </w:t>
      </w:r>
      <w:r w:rsidRPr="008308D9">
        <w:rPr>
          <w:rFonts w:asciiTheme="majorHAnsi" w:eastAsia="Times New Roman" w:hAnsiTheme="majorHAnsi" w:cstheme="majorHAnsi"/>
          <w:color w:val="333333"/>
          <w:lang w:eastAsia="en-NZ"/>
        </w:rPr>
        <w:t xml:space="preserve">there is </w:t>
      </w:r>
      <w:r w:rsidRPr="008308D9">
        <w:rPr>
          <w:rFonts w:asciiTheme="majorHAnsi" w:eastAsia="Times New Roman" w:hAnsiTheme="majorHAnsi" w:cstheme="majorHAnsi"/>
          <w:color w:val="333333"/>
          <w:szCs w:val="22"/>
          <w:lang w:eastAsia="en-NZ"/>
        </w:rPr>
        <w:t>physical distancing of those competitors and families.</w:t>
      </w:r>
    </w:p>
    <w:p w14:paraId="0C66F10D" w14:textId="0690144F" w:rsidR="008308D9" w:rsidRPr="008308D9" w:rsidRDefault="008308D9" w:rsidP="008308D9">
      <w:pPr>
        <w:pStyle w:val="NoSpacing"/>
        <w:rPr>
          <w:rFonts w:asciiTheme="majorHAnsi" w:hAnsiTheme="majorHAnsi" w:cstheme="majorHAnsi"/>
          <w:lang w:eastAsia="en-NZ"/>
        </w:rPr>
      </w:pPr>
      <w:r w:rsidRPr="008308D9">
        <w:rPr>
          <w:rFonts w:asciiTheme="majorHAnsi" w:hAnsiTheme="majorHAnsi" w:cstheme="majorHAnsi"/>
          <w:lang w:eastAsia="en-NZ"/>
        </w:rPr>
        <w:t>Competitors and families who are a confirmed or probable case of Covid-19, or who are a close contact of a known case of Covid-19 and therefore unable to attend the event</w:t>
      </w:r>
      <w:r w:rsidR="00CE2E52">
        <w:rPr>
          <w:rFonts w:asciiTheme="majorHAnsi" w:hAnsiTheme="majorHAnsi" w:cstheme="majorHAnsi"/>
          <w:lang w:eastAsia="en-NZ"/>
        </w:rPr>
        <w:t xml:space="preserve"> </w:t>
      </w:r>
      <w:r w:rsidRPr="008308D9">
        <w:rPr>
          <w:rFonts w:asciiTheme="majorHAnsi" w:hAnsiTheme="majorHAnsi" w:cstheme="majorHAnsi"/>
          <w:lang w:eastAsia="en-NZ"/>
        </w:rPr>
        <w:t xml:space="preserve">will </w:t>
      </w:r>
      <w:r w:rsidR="007166AE">
        <w:rPr>
          <w:rFonts w:asciiTheme="majorHAnsi" w:hAnsiTheme="majorHAnsi" w:cstheme="majorHAnsi"/>
          <w:lang w:eastAsia="en-NZ"/>
        </w:rPr>
        <w:t xml:space="preserve">receive </w:t>
      </w:r>
      <w:r w:rsidRPr="008308D9">
        <w:rPr>
          <w:rFonts w:asciiTheme="majorHAnsi" w:hAnsiTheme="majorHAnsi" w:cstheme="majorHAnsi"/>
          <w:lang w:eastAsia="en-NZ"/>
        </w:rPr>
        <w:t>a full refund.</w:t>
      </w:r>
    </w:p>
    <w:p w14:paraId="643A4854" w14:textId="77777777" w:rsidR="008308D9" w:rsidRDefault="008308D9" w:rsidP="008308D9">
      <w:pPr>
        <w:pStyle w:val="NoSpacing"/>
        <w:rPr>
          <w:lang w:eastAsia="en-NZ"/>
        </w:rPr>
      </w:pPr>
    </w:p>
    <w:p w14:paraId="22D8463A" w14:textId="41A8EF62" w:rsidR="00BB1952" w:rsidRPr="00861D7E" w:rsidRDefault="00BB1952" w:rsidP="00861D7E">
      <w:pPr>
        <w:shd w:val="clear" w:color="auto" w:fill="FFFFFF"/>
        <w:spacing w:line="360" w:lineRule="atLeast"/>
      </w:pPr>
    </w:p>
    <w:sectPr w:rsidR="00BB1952" w:rsidRPr="00861D7E" w:rsidSect="00393347">
      <w:headerReference w:type="default" r:id="rId8"/>
      <w:headerReference w:type="first" r:id="rId9"/>
      <w:pgSz w:w="11900" w:h="16840"/>
      <w:pgMar w:top="2755" w:right="1552" w:bottom="993"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ABB1A2" w14:textId="77777777" w:rsidR="00B5766C" w:rsidRDefault="00B5766C" w:rsidP="00521197">
      <w:r>
        <w:separator/>
      </w:r>
    </w:p>
  </w:endnote>
  <w:endnote w:type="continuationSeparator" w:id="0">
    <w:p w14:paraId="0C298241" w14:textId="77777777" w:rsidR="00B5766C" w:rsidRDefault="00B5766C" w:rsidP="0052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roman"/>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510322" w14:textId="77777777" w:rsidR="00B5766C" w:rsidRDefault="00B5766C" w:rsidP="00521197">
      <w:r>
        <w:separator/>
      </w:r>
    </w:p>
  </w:footnote>
  <w:footnote w:type="continuationSeparator" w:id="0">
    <w:p w14:paraId="01E3C59C" w14:textId="77777777" w:rsidR="00B5766C" w:rsidRDefault="00B5766C" w:rsidP="005211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83B62" w14:textId="77777777" w:rsidR="00521197" w:rsidRDefault="0063278C">
    <w:pPr>
      <w:pStyle w:val="Header"/>
    </w:pPr>
    <w:r>
      <w:rPr>
        <w:noProof/>
        <w:lang w:val="en-NZ" w:eastAsia="en-NZ"/>
      </w:rPr>
      <w:drawing>
        <wp:anchor distT="0" distB="0" distL="114300" distR="114300" simplePos="0" relativeHeight="251667456" behindDoc="0" locked="0" layoutInCell="1" allowOverlap="1" wp14:anchorId="61E79F0F" wp14:editId="0DCDE189">
          <wp:simplePos x="0" y="0"/>
          <wp:positionH relativeFrom="page">
            <wp:posOffset>0</wp:posOffset>
          </wp:positionH>
          <wp:positionV relativeFrom="page">
            <wp:posOffset>147320</wp:posOffset>
          </wp:positionV>
          <wp:extent cx="7543800" cy="1386205"/>
          <wp:effectExtent l="0" t="0" r="0" b="10795"/>
          <wp:wrapSquare wrapText="bothSides"/>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nz_top2.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386205"/>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1227B" w14:textId="761A7CB9" w:rsidR="00982535" w:rsidRDefault="000A0F85">
    <w:pPr>
      <w:pStyle w:val="Header"/>
    </w:pPr>
    <w:r>
      <w:rPr>
        <w:noProof/>
        <w:lang w:val="en-NZ" w:eastAsia="en-NZ"/>
      </w:rPr>
      <w:drawing>
        <wp:anchor distT="0" distB="0" distL="114300" distR="114300" simplePos="0" relativeHeight="251669504" behindDoc="0" locked="0" layoutInCell="1" allowOverlap="1" wp14:anchorId="712FC16F" wp14:editId="067521D2">
          <wp:simplePos x="0" y="0"/>
          <wp:positionH relativeFrom="page">
            <wp:posOffset>19685</wp:posOffset>
          </wp:positionH>
          <wp:positionV relativeFrom="page">
            <wp:posOffset>1270</wp:posOffset>
          </wp:positionV>
          <wp:extent cx="7543800" cy="1386205"/>
          <wp:effectExtent l="0" t="0" r="0" b="10795"/>
          <wp:wrapSquare wrapText="bothSides"/>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nz_top2.jpg"/>
                  <pic:cNvPicPr/>
                </pic:nvPicPr>
                <pic:blipFill>
                  <a:blip r:embed="rId1">
                    <a:extLst>
                      <a:ext uri="{28A0092B-C50C-407E-A947-70E740481C1C}">
                        <a14:useLocalDpi xmlns:a14="http://schemas.microsoft.com/office/drawing/2010/main" val="0"/>
                      </a:ext>
                    </a:extLst>
                  </a:blip>
                  <a:stretch>
                    <a:fillRect/>
                  </a:stretch>
                </pic:blipFill>
                <pic:spPr>
                  <a:xfrm>
                    <a:off x="0" y="0"/>
                    <a:ext cx="7543800" cy="1386205"/>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205BA"/>
    <w:multiLevelType w:val="hybridMultilevel"/>
    <w:tmpl w:val="B488712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 w15:restartNumberingAfterBreak="0">
    <w:nsid w:val="03440907"/>
    <w:multiLevelType w:val="hybridMultilevel"/>
    <w:tmpl w:val="1656460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05F35E66"/>
    <w:multiLevelType w:val="hybridMultilevel"/>
    <w:tmpl w:val="5134C12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08FF5280"/>
    <w:multiLevelType w:val="hybridMultilevel"/>
    <w:tmpl w:val="83E44E7A"/>
    <w:lvl w:ilvl="0" w:tplc="14090001">
      <w:start w:val="1"/>
      <w:numFmt w:val="bullet"/>
      <w:lvlText w:val=""/>
      <w:lvlJc w:val="left"/>
      <w:pPr>
        <w:ind w:left="720" w:hanging="360"/>
      </w:pPr>
      <w:rPr>
        <w:rFonts w:ascii="Symbol" w:hAnsi="Symbol" w:hint="default"/>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0FC521EC"/>
    <w:multiLevelType w:val="hybridMultilevel"/>
    <w:tmpl w:val="173A6B4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BF23B9F"/>
    <w:multiLevelType w:val="multilevel"/>
    <w:tmpl w:val="238C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977BAE"/>
    <w:multiLevelType w:val="multilevel"/>
    <w:tmpl w:val="2AB82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6D78B8"/>
    <w:multiLevelType w:val="hybridMultilevel"/>
    <w:tmpl w:val="F2B21E3C"/>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31BF3A30"/>
    <w:multiLevelType w:val="hybridMultilevel"/>
    <w:tmpl w:val="E7D69414"/>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3A923ECD"/>
    <w:multiLevelType w:val="hybridMultilevel"/>
    <w:tmpl w:val="FC640F1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4DA7519D"/>
    <w:multiLevelType w:val="hybridMultilevel"/>
    <w:tmpl w:val="64129CC8"/>
    <w:lvl w:ilvl="0" w:tplc="1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27F60ED"/>
    <w:multiLevelType w:val="multilevel"/>
    <w:tmpl w:val="4D1807D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3795D6E"/>
    <w:multiLevelType w:val="multilevel"/>
    <w:tmpl w:val="096CD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4F6B85"/>
    <w:multiLevelType w:val="hybridMultilevel"/>
    <w:tmpl w:val="61789080"/>
    <w:lvl w:ilvl="0" w:tplc="14090001">
      <w:start w:val="1"/>
      <w:numFmt w:val="bullet"/>
      <w:lvlText w:val=""/>
      <w:lvlJc w:val="left"/>
      <w:pPr>
        <w:ind w:left="770" w:hanging="360"/>
      </w:pPr>
      <w:rPr>
        <w:rFonts w:ascii="Symbol" w:hAnsi="Symbol" w:hint="default"/>
      </w:rPr>
    </w:lvl>
    <w:lvl w:ilvl="1" w:tplc="14090003" w:tentative="1">
      <w:start w:val="1"/>
      <w:numFmt w:val="bullet"/>
      <w:lvlText w:val="o"/>
      <w:lvlJc w:val="left"/>
      <w:pPr>
        <w:ind w:left="1490" w:hanging="360"/>
      </w:pPr>
      <w:rPr>
        <w:rFonts w:ascii="Courier New" w:hAnsi="Courier New" w:cs="Courier New" w:hint="default"/>
      </w:rPr>
    </w:lvl>
    <w:lvl w:ilvl="2" w:tplc="14090005" w:tentative="1">
      <w:start w:val="1"/>
      <w:numFmt w:val="bullet"/>
      <w:lvlText w:val=""/>
      <w:lvlJc w:val="left"/>
      <w:pPr>
        <w:ind w:left="2210" w:hanging="360"/>
      </w:pPr>
      <w:rPr>
        <w:rFonts w:ascii="Wingdings" w:hAnsi="Wingdings" w:hint="default"/>
      </w:rPr>
    </w:lvl>
    <w:lvl w:ilvl="3" w:tplc="14090001" w:tentative="1">
      <w:start w:val="1"/>
      <w:numFmt w:val="bullet"/>
      <w:lvlText w:val=""/>
      <w:lvlJc w:val="left"/>
      <w:pPr>
        <w:ind w:left="2930" w:hanging="360"/>
      </w:pPr>
      <w:rPr>
        <w:rFonts w:ascii="Symbol" w:hAnsi="Symbol" w:hint="default"/>
      </w:rPr>
    </w:lvl>
    <w:lvl w:ilvl="4" w:tplc="14090003" w:tentative="1">
      <w:start w:val="1"/>
      <w:numFmt w:val="bullet"/>
      <w:lvlText w:val="o"/>
      <w:lvlJc w:val="left"/>
      <w:pPr>
        <w:ind w:left="3650" w:hanging="360"/>
      </w:pPr>
      <w:rPr>
        <w:rFonts w:ascii="Courier New" w:hAnsi="Courier New" w:cs="Courier New" w:hint="default"/>
      </w:rPr>
    </w:lvl>
    <w:lvl w:ilvl="5" w:tplc="14090005" w:tentative="1">
      <w:start w:val="1"/>
      <w:numFmt w:val="bullet"/>
      <w:lvlText w:val=""/>
      <w:lvlJc w:val="left"/>
      <w:pPr>
        <w:ind w:left="4370" w:hanging="360"/>
      </w:pPr>
      <w:rPr>
        <w:rFonts w:ascii="Wingdings" w:hAnsi="Wingdings" w:hint="default"/>
      </w:rPr>
    </w:lvl>
    <w:lvl w:ilvl="6" w:tplc="14090001" w:tentative="1">
      <w:start w:val="1"/>
      <w:numFmt w:val="bullet"/>
      <w:lvlText w:val=""/>
      <w:lvlJc w:val="left"/>
      <w:pPr>
        <w:ind w:left="5090" w:hanging="360"/>
      </w:pPr>
      <w:rPr>
        <w:rFonts w:ascii="Symbol" w:hAnsi="Symbol" w:hint="default"/>
      </w:rPr>
    </w:lvl>
    <w:lvl w:ilvl="7" w:tplc="14090003" w:tentative="1">
      <w:start w:val="1"/>
      <w:numFmt w:val="bullet"/>
      <w:lvlText w:val="o"/>
      <w:lvlJc w:val="left"/>
      <w:pPr>
        <w:ind w:left="5810" w:hanging="360"/>
      </w:pPr>
      <w:rPr>
        <w:rFonts w:ascii="Courier New" w:hAnsi="Courier New" w:cs="Courier New" w:hint="default"/>
      </w:rPr>
    </w:lvl>
    <w:lvl w:ilvl="8" w:tplc="14090005" w:tentative="1">
      <w:start w:val="1"/>
      <w:numFmt w:val="bullet"/>
      <w:lvlText w:val=""/>
      <w:lvlJc w:val="left"/>
      <w:pPr>
        <w:ind w:left="6530" w:hanging="360"/>
      </w:pPr>
      <w:rPr>
        <w:rFonts w:ascii="Wingdings" w:hAnsi="Wingdings" w:hint="default"/>
      </w:rPr>
    </w:lvl>
  </w:abstractNum>
  <w:abstractNum w:abstractNumId="14" w15:restartNumberingAfterBreak="0">
    <w:nsid w:val="70F10D6D"/>
    <w:multiLevelType w:val="hybridMultilevel"/>
    <w:tmpl w:val="8C16B49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38D4714"/>
    <w:multiLevelType w:val="hybridMultilevel"/>
    <w:tmpl w:val="1A7C4F92"/>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74C85CC7"/>
    <w:multiLevelType w:val="hybridMultilevel"/>
    <w:tmpl w:val="6BF04FCE"/>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7" w15:restartNumberingAfterBreak="0">
    <w:nsid w:val="7A8B7470"/>
    <w:multiLevelType w:val="hybridMultilevel"/>
    <w:tmpl w:val="793449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7EB241C5"/>
    <w:multiLevelType w:val="hybridMultilevel"/>
    <w:tmpl w:val="AFB2C7C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3"/>
  </w:num>
  <w:num w:numId="2">
    <w:abstractNumId w:val="10"/>
  </w:num>
  <w:num w:numId="3">
    <w:abstractNumId w:val="3"/>
  </w:num>
  <w:num w:numId="4">
    <w:abstractNumId w:val="16"/>
  </w:num>
  <w:num w:numId="5">
    <w:abstractNumId w:val="17"/>
  </w:num>
  <w:num w:numId="6">
    <w:abstractNumId w:val="18"/>
  </w:num>
  <w:num w:numId="7">
    <w:abstractNumId w:val="1"/>
  </w:num>
  <w:num w:numId="8">
    <w:abstractNumId w:val="15"/>
  </w:num>
  <w:num w:numId="9">
    <w:abstractNumId w:val="8"/>
  </w:num>
  <w:num w:numId="10">
    <w:abstractNumId w:val="6"/>
  </w:num>
  <w:num w:numId="11">
    <w:abstractNumId w:val="14"/>
  </w:num>
  <w:num w:numId="12">
    <w:abstractNumId w:val="4"/>
  </w:num>
  <w:num w:numId="13">
    <w:abstractNumId w:val="0"/>
  </w:num>
  <w:num w:numId="14">
    <w:abstractNumId w:val="9"/>
  </w:num>
  <w:num w:numId="15">
    <w:abstractNumId w:val="12"/>
  </w:num>
  <w:num w:numId="16">
    <w:abstractNumId w:val="5"/>
  </w:num>
  <w:num w:numId="17">
    <w:abstractNumId w:val="2"/>
  </w:num>
  <w:num w:numId="18">
    <w:abstractNumId w:val="7"/>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97"/>
    <w:rsid w:val="000149EA"/>
    <w:rsid w:val="000225B9"/>
    <w:rsid w:val="00032E33"/>
    <w:rsid w:val="00035EB1"/>
    <w:rsid w:val="000A0F85"/>
    <w:rsid w:val="000C2A35"/>
    <w:rsid w:val="000C4DD5"/>
    <w:rsid w:val="000D2C6A"/>
    <w:rsid w:val="000E1EA1"/>
    <w:rsid w:val="00106995"/>
    <w:rsid w:val="00135057"/>
    <w:rsid w:val="00157A5B"/>
    <w:rsid w:val="00180C49"/>
    <w:rsid w:val="00181B76"/>
    <w:rsid w:val="001B41B9"/>
    <w:rsid w:val="001C5E29"/>
    <w:rsid w:val="001D534C"/>
    <w:rsid w:val="001D6D3F"/>
    <w:rsid w:val="001F0D82"/>
    <w:rsid w:val="00205603"/>
    <w:rsid w:val="00216A0D"/>
    <w:rsid w:val="00225A1E"/>
    <w:rsid w:val="00225ABB"/>
    <w:rsid w:val="00250B09"/>
    <w:rsid w:val="00273E89"/>
    <w:rsid w:val="002865E9"/>
    <w:rsid w:val="00337F32"/>
    <w:rsid w:val="003405CE"/>
    <w:rsid w:val="00356083"/>
    <w:rsid w:val="00360BBB"/>
    <w:rsid w:val="003610DC"/>
    <w:rsid w:val="00361978"/>
    <w:rsid w:val="00362EDC"/>
    <w:rsid w:val="00381F92"/>
    <w:rsid w:val="00386714"/>
    <w:rsid w:val="00393347"/>
    <w:rsid w:val="003936E6"/>
    <w:rsid w:val="003E2DA0"/>
    <w:rsid w:val="0040630D"/>
    <w:rsid w:val="004111B0"/>
    <w:rsid w:val="00421A60"/>
    <w:rsid w:val="00457258"/>
    <w:rsid w:val="0045770D"/>
    <w:rsid w:val="00482A19"/>
    <w:rsid w:val="00482D6D"/>
    <w:rsid w:val="0049238E"/>
    <w:rsid w:val="004B5C45"/>
    <w:rsid w:val="004D3FFA"/>
    <w:rsid w:val="004E3401"/>
    <w:rsid w:val="004F2682"/>
    <w:rsid w:val="00501ECA"/>
    <w:rsid w:val="00504AD6"/>
    <w:rsid w:val="005131DB"/>
    <w:rsid w:val="00521197"/>
    <w:rsid w:val="005434AD"/>
    <w:rsid w:val="005733A8"/>
    <w:rsid w:val="005969D0"/>
    <w:rsid w:val="005A01F3"/>
    <w:rsid w:val="005A2D46"/>
    <w:rsid w:val="005A7DF0"/>
    <w:rsid w:val="005E5B7E"/>
    <w:rsid w:val="005F6B41"/>
    <w:rsid w:val="0063278C"/>
    <w:rsid w:val="00674DF4"/>
    <w:rsid w:val="00675945"/>
    <w:rsid w:val="00676933"/>
    <w:rsid w:val="00683613"/>
    <w:rsid w:val="006A2476"/>
    <w:rsid w:val="006A5890"/>
    <w:rsid w:val="006C1F1A"/>
    <w:rsid w:val="006C4BE6"/>
    <w:rsid w:val="006D4A8B"/>
    <w:rsid w:val="006D5D6F"/>
    <w:rsid w:val="006E69FB"/>
    <w:rsid w:val="006F1AEC"/>
    <w:rsid w:val="00710D5B"/>
    <w:rsid w:val="00713283"/>
    <w:rsid w:val="007166AE"/>
    <w:rsid w:val="00726861"/>
    <w:rsid w:val="0072702B"/>
    <w:rsid w:val="00746596"/>
    <w:rsid w:val="00753146"/>
    <w:rsid w:val="00753FD6"/>
    <w:rsid w:val="007630B9"/>
    <w:rsid w:val="00774F6F"/>
    <w:rsid w:val="007937FF"/>
    <w:rsid w:val="0079715C"/>
    <w:rsid w:val="007A02B6"/>
    <w:rsid w:val="007A4BA9"/>
    <w:rsid w:val="007F3734"/>
    <w:rsid w:val="008308D9"/>
    <w:rsid w:val="0083233F"/>
    <w:rsid w:val="0084351B"/>
    <w:rsid w:val="00846232"/>
    <w:rsid w:val="008479E0"/>
    <w:rsid w:val="008509C6"/>
    <w:rsid w:val="00861003"/>
    <w:rsid w:val="00861D7E"/>
    <w:rsid w:val="0088100A"/>
    <w:rsid w:val="00887FD7"/>
    <w:rsid w:val="008C6C48"/>
    <w:rsid w:val="008E7AE7"/>
    <w:rsid w:val="008F5539"/>
    <w:rsid w:val="008F7337"/>
    <w:rsid w:val="00900095"/>
    <w:rsid w:val="00910820"/>
    <w:rsid w:val="0091576C"/>
    <w:rsid w:val="00955E77"/>
    <w:rsid w:val="00960BD4"/>
    <w:rsid w:val="00982535"/>
    <w:rsid w:val="0098396F"/>
    <w:rsid w:val="009844F5"/>
    <w:rsid w:val="0099550D"/>
    <w:rsid w:val="009B08BE"/>
    <w:rsid w:val="009D0E41"/>
    <w:rsid w:val="009D1FEF"/>
    <w:rsid w:val="009D5B51"/>
    <w:rsid w:val="009E1D22"/>
    <w:rsid w:val="009F6AC9"/>
    <w:rsid w:val="00A0172C"/>
    <w:rsid w:val="00A11432"/>
    <w:rsid w:val="00A20A0C"/>
    <w:rsid w:val="00A470BE"/>
    <w:rsid w:val="00A478EC"/>
    <w:rsid w:val="00A57B59"/>
    <w:rsid w:val="00A745C4"/>
    <w:rsid w:val="00A947B7"/>
    <w:rsid w:val="00A94C9C"/>
    <w:rsid w:val="00AC3FC1"/>
    <w:rsid w:val="00AD35BE"/>
    <w:rsid w:val="00AE14DF"/>
    <w:rsid w:val="00AE7BFC"/>
    <w:rsid w:val="00AF3BC4"/>
    <w:rsid w:val="00B34DF7"/>
    <w:rsid w:val="00B5766C"/>
    <w:rsid w:val="00B7346E"/>
    <w:rsid w:val="00B752A5"/>
    <w:rsid w:val="00B75B23"/>
    <w:rsid w:val="00BB1952"/>
    <w:rsid w:val="00BE3D98"/>
    <w:rsid w:val="00BE50E7"/>
    <w:rsid w:val="00C011AC"/>
    <w:rsid w:val="00C161E4"/>
    <w:rsid w:val="00C31F72"/>
    <w:rsid w:val="00C534F2"/>
    <w:rsid w:val="00C53D00"/>
    <w:rsid w:val="00C578CE"/>
    <w:rsid w:val="00C7487C"/>
    <w:rsid w:val="00CA676A"/>
    <w:rsid w:val="00CA7AFE"/>
    <w:rsid w:val="00CB6163"/>
    <w:rsid w:val="00CD02E3"/>
    <w:rsid w:val="00CE2E52"/>
    <w:rsid w:val="00CE32D5"/>
    <w:rsid w:val="00CF2D1B"/>
    <w:rsid w:val="00D107C3"/>
    <w:rsid w:val="00D11066"/>
    <w:rsid w:val="00D345FE"/>
    <w:rsid w:val="00D34D8A"/>
    <w:rsid w:val="00D41006"/>
    <w:rsid w:val="00D44A2C"/>
    <w:rsid w:val="00D457D3"/>
    <w:rsid w:val="00D62A52"/>
    <w:rsid w:val="00D7062A"/>
    <w:rsid w:val="00D734E2"/>
    <w:rsid w:val="00D91749"/>
    <w:rsid w:val="00DC2DE2"/>
    <w:rsid w:val="00DC61D5"/>
    <w:rsid w:val="00DD614F"/>
    <w:rsid w:val="00DD632F"/>
    <w:rsid w:val="00E06126"/>
    <w:rsid w:val="00E51A39"/>
    <w:rsid w:val="00E74367"/>
    <w:rsid w:val="00E82F13"/>
    <w:rsid w:val="00E91505"/>
    <w:rsid w:val="00EA04AC"/>
    <w:rsid w:val="00EA1B5F"/>
    <w:rsid w:val="00ED3B2B"/>
    <w:rsid w:val="00ED5FBC"/>
    <w:rsid w:val="00EE1550"/>
    <w:rsid w:val="00EE7B6A"/>
    <w:rsid w:val="00F0225F"/>
    <w:rsid w:val="00F07197"/>
    <w:rsid w:val="00F21D0A"/>
    <w:rsid w:val="00F37773"/>
    <w:rsid w:val="00F46C83"/>
    <w:rsid w:val="00F60200"/>
    <w:rsid w:val="00F654F6"/>
    <w:rsid w:val="00FA3DFF"/>
    <w:rsid w:val="00FB52E4"/>
    <w:rsid w:val="00FC0A1F"/>
    <w:rsid w:val="00FC66E1"/>
    <w:rsid w:val="00FD5BA2"/>
    <w:rsid w:val="00FE3E6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5A083648"/>
  <w15:docId w15:val="{59E9F5B1-6AA5-4649-8EDF-B975D4B9F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4F6F"/>
    <w:rPr>
      <w:rFonts w:ascii="Calibri" w:hAnsi="Calibri"/>
      <w:sz w:val="22"/>
    </w:rPr>
  </w:style>
  <w:style w:type="paragraph" w:styleId="Heading2">
    <w:name w:val="heading 2"/>
    <w:basedOn w:val="Normal"/>
    <w:link w:val="Heading2Char"/>
    <w:uiPriority w:val="9"/>
    <w:qFormat/>
    <w:rsid w:val="00861D7E"/>
    <w:pPr>
      <w:spacing w:before="100" w:beforeAutospacing="1" w:after="100" w:afterAutospacing="1"/>
      <w:outlineLvl w:val="1"/>
    </w:pPr>
    <w:rPr>
      <w:rFonts w:ascii="Times New Roman" w:eastAsia="Times New Roman" w:hAnsi="Times New Roman" w:cs="Times New Roman"/>
      <w:b/>
      <w:bCs/>
      <w:sz w:val="36"/>
      <w:szCs w:val="36"/>
      <w:lang w:val="en-NZ"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21197"/>
    <w:pPr>
      <w:tabs>
        <w:tab w:val="center" w:pos="4320"/>
        <w:tab w:val="right" w:pos="8640"/>
      </w:tabs>
    </w:pPr>
  </w:style>
  <w:style w:type="character" w:customStyle="1" w:styleId="HeaderChar">
    <w:name w:val="Header Char"/>
    <w:basedOn w:val="DefaultParagraphFont"/>
    <w:link w:val="Header"/>
    <w:uiPriority w:val="99"/>
    <w:rsid w:val="00521197"/>
  </w:style>
  <w:style w:type="paragraph" w:styleId="Footer">
    <w:name w:val="footer"/>
    <w:basedOn w:val="Normal"/>
    <w:link w:val="FooterChar"/>
    <w:uiPriority w:val="99"/>
    <w:unhideWhenUsed/>
    <w:rsid w:val="00521197"/>
    <w:pPr>
      <w:tabs>
        <w:tab w:val="center" w:pos="4320"/>
        <w:tab w:val="right" w:pos="8640"/>
      </w:tabs>
    </w:pPr>
  </w:style>
  <w:style w:type="character" w:customStyle="1" w:styleId="FooterChar">
    <w:name w:val="Footer Char"/>
    <w:basedOn w:val="DefaultParagraphFont"/>
    <w:link w:val="Footer"/>
    <w:uiPriority w:val="99"/>
    <w:rsid w:val="00521197"/>
  </w:style>
  <w:style w:type="paragraph" w:styleId="BalloonText">
    <w:name w:val="Balloon Text"/>
    <w:basedOn w:val="Normal"/>
    <w:link w:val="BalloonTextChar"/>
    <w:uiPriority w:val="99"/>
    <w:semiHidden/>
    <w:unhideWhenUsed/>
    <w:rsid w:val="0052119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21197"/>
    <w:rPr>
      <w:rFonts w:ascii="Lucida Grande" w:hAnsi="Lucida Grande" w:cs="Lucida Grande"/>
      <w:sz w:val="18"/>
      <w:szCs w:val="18"/>
    </w:rPr>
  </w:style>
  <w:style w:type="paragraph" w:styleId="ListParagraph">
    <w:name w:val="List Paragraph"/>
    <w:basedOn w:val="Normal"/>
    <w:uiPriority w:val="34"/>
    <w:qFormat/>
    <w:rsid w:val="00421A60"/>
    <w:pPr>
      <w:ind w:left="720"/>
      <w:contextualSpacing/>
    </w:pPr>
  </w:style>
  <w:style w:type="paragraph" w:customStyle="1" w:styleId="Default">
    <w:name w:val="Default"/>
    <w:rsid w:val="00A478EC"/>
    <w:pPr>
      <w:autoSpaceDE w:val="0"/>
      <w:autoSpaceDN w:val="0"/>
      <w:adjustRightInd w:val="0"/>
    </w:pPr>
    <w:rPr>
      <w:rFonts w:ascii="Arial" w:hAnsi="Arial" w:cs="Arial"/>
      <w:color w:val="000000"/>
      <w:lang w:val="en-NZ" w:eastAsia="zh-TW"/>
    </w:rPr>
  </w:style>
  <w:style w:type="paragraph" w:styleId="NoSpacing">
    <w:name w:val="No Spacing"/>
    <w:uiPriority w:val="1"/>
    <w:qFormat/>
    <w:rsid w:val="004B5C45"/>
    <w:rPr>
      <w:rFonts w:ascii="Calibri" w:hAnsi="Calibri"/>
      <w:sz w:val="22"/>
    </w:rPr>
  </w:style>
  <w:style w:type="character" w:styleId="Hyperlink">
    <w:name w:val="Hyperlink"/>
    <w:basedOn w:val="DefaultParagraphFont"/>
    <w:uiPriority w:val="99"/>
    <w:unhideWhenUsed/>
    <w:rsid w:val="00EE7B6A"/>
    <w:rPr>
      <w:color w:val="0000FF" w:themeColor="hyperlink"/>
      <w:u w:val="single"/>
    </w:rPr>
  </w:style>
  <w:style w:type="character" w:styleId="UnresolvedMention">
    <w:name w:val="Unresolved Mention"/>
    <w:basedOn w:val="DefaultParagraphFont"/>
    <w:uiPriority w:val="99"/>
    <w:semiHidden/>
    <w:unhideWhenUsed/>
    <w:rsid w:val="00EE7B6A"/>
    <w:rPr>
      <w:color w:val="808080"/>
      <w:shd w:val="clear" w:color="auto" w:fill="E6E6E6"/>
    </w:rPr>
  </w:style>
  <w:style w:type="paragraph" w:styleId="NormalWeb">
    <w:name w:val="Normal (Web)"/>
    <w:basedOn w:val="Normal"/>
    <w:uiPriority w:val="99"/>
    <w:semiHidden/>
    <w:unhideWhenUsed/>
    <w:rsid w:val="00710D5B"/>
    <w:pPr>
      <w:spacing w:before="100" w:beforeAutospacing="1" w:after="100" w:afterAutospacing="1"/>
    </w:pPr>
    <w:rPr>
      <w:rFonts w:ascii="Times New Roman" w:eastAsia="Times New Roman" w:hAnsi="Times New Roman" w:cs="Times New Roman"/>
      <w:sz w:val="24"/>
      <w:lang w:val="en-NZ" w:eastAsia="en-NZ"/>
    </w:rPr>
  </w:style>
  <w:style w:type="character" w:styleId="Strong">
    <w:name w:val="Strong"/>
    <w:basedOn w:val="DefaultParagraphFont"/>
    <w:uiPriority w:val="22"/>
    <w:qFormat/>
    <w:rsid w:val="00710D5B"/>
    <w:rPr>
      <w:b/>
      <w:bCs/>
    </w:rPr>
  </w:style>
  <w:style w:type="character" w:styleId="CommentReference">
    <w:name w:val="annotation reference"/>
    <w:basedOn w:val="DefaultParagraphFont"/>
    <w:uiPriority w:val="99"/>
    <w:semiHidden/>
    <w:unhideWhenUsed/>
    <w:rsid w:val="003E2DA0"/>
    <w:rPr>
      <w:sz w:val="16"/>
      <w:szCs w:val="16"/>
    </w:rPr>
  </w:style>
  <w:style w:type="paragraph" w:styleId="CommentText">
    <w:name w:val="annotation text"/>
    <w:basedOn w:val="Normal"/>
    <w:link w:val="CommentTextChar"/>
    <w:uiPriority w:val="99"/>
    <w:semiHidden/>
    <w:unhideWhenUsed/>
    <w:rsid w:val="003E2DA0"/>
    <w:rPr>
      <w:sz w:val="20"/>
      <w:szCs w:val="20"/>
    </w:rPr>
  </w:style>
  <w:style w:type="character" w:customStyle="1" w:styleId="CommentTextChar">
    <w:name w:val="Comment Text Char"/>
    <w:basedOn w:val="DefaultParagraphFont"/>
    <w:link w:val="CommentText"/>
    <w:uiPriority w:val="99"/>
    <w:semiHidden/>
    <w:rsid w:val="003E2DA0"/>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3E2DA0"/>
    <w:rPr>
      <w:b/>
      <w:bCs/>
    </w:rPr>
  </w:style>
  <w:style w:type="character" w:customStyle="1" w:styleId="CommentSubjectChar">
    <w:name w:val="Comment Subject Char"/>
    <w:basedOn w:val="CommentTextChar"/>
    <w:link w:val="CommentSubject"/>
    <w:uiPriority w:val="99"/>
    <w:semiHidden/>
    <w:rsid w:val="003E2DA0"/>
    <w:rPr>
      <w:rFonts w:ascii="Calibri" w:hAnsi="Calibri"/>
      <w:b/>
      <w:bCs/>
      <w:sz w:val="20"/>
      <w:szCs w:val="20"/>
    </w:rPr>
  </w:style>
  <w:style w:type="table" w:styleId="TableGrid">
    <w:name w:val="Table Grid"/>
    <w:basedOn w:val="TableNormal"/>
    <w:uiPriority w:val="59"/>
    <w:rsid w:val="005E5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861D7E"/>
    <w:rPr>
      <w:rFonts w:ascii="Times New Roman" w:eastAsia="Times New Roman" w:hAnsi="Times New Roman" w:cs="Times New Roman"/>
      <w:b/>
      <w:bCs/>
      <w:sz w:val="36"/>
      <w:szCs w:val="36"/>
      <w:lang w:val="en-NZ"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1877279">
      <w:bodyDiv w:val="1"/>
      <w:marLeft w:val="0"/>
      <w:marRight w:val="0"/>
      <w:marTop w:val="0"/>
      <w:marBottom w:val="0"/>
      <w:divBdr>
        <w:top w:val="none" w:sz="0" w:space="0" w:color="auto"/>
        <w:left w:val="none" w:sz="0" w:space="0" w:color="auto"/>
        <w:bottom w:val="none" w:sz="0" w:space="0" w:color="auto"/>
        <w:right w:val="none" w:sz="0" w:space="0" w:color="auto"/>
      </w:divBdr>
    </w:div>
    <w:div w:id="602030626">
      <w:bodyDiv w:val="1"/>
      <w:marLeft w:val="0"/>
      <w:marRight w:val="0"/>
      <w:marTop w:val="0"/>
      <w:marBottom w:val="0"/>
      <w:divBdr>
        <w:top w:val="none" w:sz="0" w:space="0" w:color="auto"/>
        <w:left w:val="none" w:sz="0" w:space="0" w:color="auto"/>
        <w:bottom w:val="none" w:sz="0" w:space="0" w:color="auto"/>
        <w:right w:val="none" w:sz="0" w:space="0" w:color="auto"/>
      </w:divBdr>
    </w:div>
    <w:div w:id="629675577">
      <w:bodyDiv w:val="1"/>
      <w:marLeft w:val="0"/>
      <w:marRight w:val="0"/>
      <w:marTop w:val="0"/>
      <w:marBottom w:val="0"/>
      <w:divBdr>
        <w:top w:val="none" w:sz="0" w:space="0" w:color="auto"/>
        <w:left w:val="none" w:sz="0" w:space="0" w:color="auto"/>
        <w:bottom w:val="none" w:sz="0" w:space="0" w:color="auto"/>
        <w:right w:val="none" w:sz="0" w:space="0" w:color="auto"/>
      </w:divBdr>
      <w:divsChild>
        <w:div w:id="1184900310">
          <w:marLeft w:val="0"/>
          <w:marRight w:val="0"/>
          <w:marTop w:val="45"/>
          <w:marBottom w:val="0"/>
          <w:divBdr>
            <w:top w:val="none" w:sz="0" w:space="0" w:color="auto"/>
            <w:left w:val="none" w:sz="0" w:space="0" w:color="auto"/>
            <w:bottom w:val="none" w:sz="0" w:space="0" w:color="auto"/>
            <w:right w:val="none" w:sz="0" w:space="0" w:color="auto"/>
          </w:divBdr>
        </w:div>
      </w:divsChild>
    </w:div>
    <w:div w:id="756362536">
      <w:bodyDiv w:val="1"/>
      <w:marLeft w:val="0"/>
      <w:marRight w:val="0"/>
      <w:marTop w:val="0"/>
      <w:marBottom w:val="0"/>
      <w:divBdr>
        <w:top w:val="none" w:sz="0" w:space="0" w:color="auto"/>
        <w:left w:val="none" w:sz="0" w:space="0" w:color="auto"/>
        <w:bottom w:val="none" w:sz="0" w:space="0" w:color="auto"/>
        <w:right w:val="none" w:sz="0" w:space="0" w:color="auto"/>
      </w:divBdr>
    </w:div>
    <w:div w:id="790904551">
      <w:bodyDiv w:val="1"/>
      <w:marLeft w:val="0"/>
      <w:marRight w:val="0"/>
      <w:marTop w:val="0"/>
      <w:marBottom w:val="0"/>
      <w:divBdr>
        <w:top w:val="none" w:sz="0" w:space="0" w:color="auto"/>
        <w:left w:val="none" w:sz="0" w:space="0" w:color="auto"/>
        <w:bottom w:val="none" w:sz="0" w:space="0" w:color="auto"/>
        <w:right w:val="none" w:sz="0" w:space="0" w:color="auto"/>
      </w:divBdr>
    </w:div>
    <w:div w:id="942954216">
      <w:bodyDiv w:val="1"/>
      <w:marLeft w:val="0"/>
      <w:marRight w:val="0"/>
      <w:marTop w:val="0"/>
      <w:marBottom w:val="0"/>
      <w:divBdr>
        <w:top w:val="none" w:sz="0" w:space="0" w:color="auto"/>
        <w:left w:val="none" w:sz="0" w:space="0" w:color="auto"/>
        <w:bottom w:val="none" w:sz="0" w:space="0" w:color="auto"/>
        <w:right w:val="none" w:sz="0" w:space="0" w:color="auto"/>
      </w:divBdr>
    </w:div>
    <w:div w:id="1458984421">
      <w:bodyDiv w:val="1"/>
      <w:marLeft w:val="0"/>
      <w:marRight w:val="0"/>
      <w:marTop w:val="0"/>
      <w:marBottom w:val="0"/>
      <w:divBdr>
        <w:top w:val="none" w:sz="0" w:space="0" w:color="auto"/>
        <w:left w:val="none" w:sz="0" w:space="0" w:color="auto"/>
        <w:bottom w:val="none" w:sz="0" w:space="0" w:color="auto"/>
        <w:right w:val="none" w:sz="0" w:space="0" w:color="auto"/>
      </w:divBdr>
    </w:div>
    <w:div w:id="1781149014">
      <w:bodyDiv w:val="1"/>
      <w:marLeft w:val="0"/>
      <w:marRight w:val="0"/>
      <w:marTop w:val="0"/>
      <w:marBottom w:val="0"/>
      <w:divBdr>
        <w:top w:val="none" w:sz="0" w:space="0" w:color="auto"/>
        <w:left w:val="none" w:sz="0" w:space="0" w:color="auto"/>
        <w:bottom w:val="none" w:sz="0" w:space="0" w:color="auto"/>
        <w:right w:val="none" w:sz="0" w:space="0" w:color="auto"/>
      </w:divBdr>
    </w:div>
    <w:div w:id="1802307303">
      <w:bodyDiv w:val="1"/>
      <w:marLeft w:val="0"/>
      <w:marRight w:val="0"/>
      <w:marTop w:val="0"/>
      <w:marBottom w:val="0"/>
      <w:divBdr>
        <w:top w:val="none" w:sz="0" w:space="0" w:color="auto"/>
        <w:left w:val="none" w:sz="0" w:space="0" w:color="auto"/>
        <w:bottom w:val="none" w:sz="0" w:space="0" w:color="auto"/>
        <w:right w:val="none" w:sz="0" w:space="0" w:color="auto"/>
      </w:divBdr>
    </w:div>
    <w:div w:id="1895043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AE7E7A-3CC7-45EA-8E41-E9507ADFEF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SUBZERO GROUP</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VIIVI</dc:creator>
  <cp:lastModifiedBy>Michael Brown</cp:lastModifiedBy>
  <cp:revision>3</cp:revision>
  <cp:lastPrinted>2021-02-23T22:18:00Z</cp:lastPrinted>
  <dcterms:created xsi:type="dcterms:W3CDTF">2021-02-24T00:21:00Z</dcterms:created>
  <dcterms:modified xsi:type="dcterms:W3CDTF">2021-02-24T00:22:00Z</dcterms:modified>
</cp:coreProperties>
</file>