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EE" w:rsidRDefault="004E18F8" w:rsidP="00B17FEE">
      <w:pPr>
        <w:rPr>
          <w:b/>
          <w:color w:val="0000FF"/>
          <w:sz w:val="32"/>
          <w:szCs w:val="32"/>
        </w:rPr>
      </w:pPr>
      <w:r>
        <w:rPr>
          <w:b/>
          <w:noProof/>
          <w:color w:val="0000FF"/>
          <w:sz w:val="32"/>
          <w:szCs w:val="32"/>
          <w:lang w:val="en-US"/>
        </w:rPr>
        <w:drawing>
          <wp:anchor distT="0" distB="0" distL="114300" distR="114300" simplePos="0" relativeHeight="251657728" behindDoc="0" locked="0" layoutInCell="1" allowOverlap="1">
            <wp:simplePos x="0" y="0"/>
            <wp:positionH relativeFrom="margin">
              <wp:posOffset>53975</wp:posOffset>
            </wp:positionH>
            <wp:positionV relativeFrom="paragraph">
              <wp:posOffset>51435</wp:posOffset>
            </wp:positionV>
            <wp:extent cx="1133475" cy="971550"/>
            <wp:effectExtent l="19050" t="0" r="9525"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33475" cy="971550"/>
                    </a:xfrm>
                    <a:prstGeom prst="rect">
                      <a:avLst/>
                    </a:prstGeom>
                    <a:noFill/>
                    <a:ln w="9525">
                      <a:noFill/>
                      <a:miter lim="800000"/>
                      <a:headEnd/>
                      <a:tailEnd/>
                    </a:ln>
                  </pic:spPr>
                </pic:pic>
              </a:graphicData>
            </a:graphic>
          </wp:anchor>
        </w:drawing>
      </w:r>
      <w:r w:rsidR="0036488E" w:rsidRPr="00B17FEE">
        <w:rPr>
          <w:b/>
          <w:color w:val="0000FF"/>
          <w:sz w:val="32"/>
          <w:szCs w:val="32"/>
        </w:rPr>
        <w:t>Notice of Race</w:t>
      </w:r>
    </w:p>
    <w:p w:rsidR="00B17FEE" w:rsidRDefault="00311CD6" w:rsidP="00B17FEE">
      <w:pPr>
        <w:rPr>
          <w:b/>
          <w:color w:val="0000FF"/>
          <w:sz w:val="32"/>
          <w:szCs w:val="32"/>
        </w:rPr>
      </w:pPr>
      <w:r w:rsidRPr="00B17FEE">
        <w:rPr>
          <w:b/>
          <w:color w:val="0000FF"/>
          <w:sz w:val="32"/>
          <w:szCs w:val="32"/>
        </w:rPr>
        <w:t xml:space="preserve">Heretaunga Boating Club </w:t>
      </w:r>
      <w:r w:rsidR="009A2205" w:rsidRPr="00B17FEE">
        <w:rPr>
          <w:b/>
          <w:color w:val="0000FF"/>
          <w:sz w:val="32"/>
          <w:szCs w:val="32"/>
        </w:rPr>
        <w:t>Regatta</w:t>
      </w:r>
    </w:p>
    <w:p w:rsidR="0036488E" w:rsidRPr="00B17FEE" w:rsidRDefault="00571D5D" w:rsidP="00B17FEE">
      <w:pPr>
        <w:rPr>
          <w:b/>
          <w:color w:val="0000FF"/>
          <w:sz w:val="32"/>
          <w:szCs w:val="32"/>
        </w:rPr>
      </w:pPr>
      <w:r>
        <w:rPr>
          <w:b/>
          <w:color w:val="0000FF"/>
          <w:sz w:val="32"/>
          <w:szCs w:val="32"/>
        </w:rPr>
        <w:t xml:space="preserve">Saturday </w:t>
      </w:r>
      <w:r w:rsidR="00311CD6">
        <w:rPr>
          <w:b/>
          <w:color w:val="0000FF"/>
          <w:sz w:val="32"/>
          <w:szCs w:val="32"/>
        </w:rPr>
        <w:t>2</w:t>
      </w:r>
      <w:r w:rsidR="00A433C7">
        <w:rPr>
          <w:b/>
          <w:color w:val="0000FF"/>
          <w:sz w:val="32"/>
          <w:szCs w:val="32"/>
        </w:rPr>
        <w:t>3rd</w:t>
      </w:r>
      <w:r w:rsidR="00A94159" w:rsidRPr="00B17FEE">
        <w:rPr>
          <w:b/>
          <w:color w:val="0000FF"/>
          <w:sz w:val="32"/>
          <w:szCs w:val="32"/>
        </w:rPr>
        <w:t xml:space="preserve"> </w:t>
      </w:r>
      <w:r w:rsidR="00311CD6">
        <w:rPr>
          <w:b/>
          <w:color w:val="0000FF"/>
          <w:sz w:val="32"/>
          <w:szCs w:val="32"/>
        </w:rPr>
        <w:t xml:space="preserve">February </w:t>
      </w:r>
      <w:r w:rsidR="00741E7D" w:rsidRPr="00B17FEE">
        <w:rPr>
          <w:b/>
          <w:color w:val="0000FF"/>
          <w:sz w:val="32"/>
          <w:szCs w:val="32"/>
        </w:rPr>
        <w:t>201</w:t>
      </w:r>
      <w:r w:rsidR="00A433C7">
        <w:rPr>
          <w:b/>
          <w:color w:val="0000FF"/>
          <w:sz w:val="32"/>
          <w:szCs w:val="32"/>
        </w:rPr>
        <w:t>9</w:t>
      </w:r>
    </w:p>
    <w:p w:rsidR="00741E7D" w:rsidRDefault="0036488E" w:rsidP="00B17FEE">
      <w:pPr>
        <w:rPr>
          <w:b/>
          <w:color w:val="0000FF"/>
          <w:sz w:val="32"/>
          <w:szCs w:val="32"/>
        </w:rPr>
      </w:pPr>
      <w:r w:rsidRPr="00B17FEE">
        <w:rPr>
          <w:b/>
          <w:color w:val="0000FF"/>
          <w:sz w:val="32"/>
          <w:szCs w:val="32"/>
        </w:rPr>
        <w:t>Heretaunga Boating Club</w:t>
      </w:r>
    </w:p>
    <w:p w:rsidR="00894836" w:rsidRPr="000D539C" w:rsidRDefault="00894836" w:rsidP="00B17FEE">
      <w:pPr>
        <w:rPr>
          <w:sz w:val="36"/>
          <w:szCs w:val="36"/>
        </w:rPr>
      </w:pPr>
    </w:p>
    <w:p w:rsidR="00571D5D" w:rsidRDefault="00571D5D" w:rsidP="000D539C">
      <w:pPr>
        <w:jc w:val="both"/>
        <w:rPr>
          <w:b/>
        </w:rPr>
      </w:pPr>
    </w:p>
    <w:p w:rsidR="00571D5D" w:rsidRDefault="00571D5D" w:rsidP="000D539C">
      <w:pPr>
        <w:jc w:val="both"/>
        <w:rPr>
          <w:b/>
        </w:rPr>
      </w:pPr>
    </w:p>
    <w:p w:rsidR="000D539C" w:rsidRPr="006A32CC" w:rsidRDefault="000D539C" w:rsidP="000D539C">
      <w:pPr>
        <w:jc w:val="both"/>
        <w:rPr>
          <w:b/>
        </w:rPr>
      </w:pPr>
      <w:r w:rsidRPr="006A32CC">
        <w:rPr>
          <w:b/>
        </w:rPr>
        <w:t>RULES</w:t>
      </w:r>
    </w:p>
    <w:p w:rsidR="000D539C" w:rsidRDefault="000D539C" w:rsidP="000D539C">
      <w:pPr>
        <w:jc w:val="both"/>
      </w:pPr>
      <w:r>
        <w:t xml:space="preserve">Racing will be governed by the rules as defined in The Racing Rules of Sailing </w:t>
      </w:r>
    </w:p>
    <w:p w:rsidR="000D539C" w:rsidRDefault="000D539C" w:rsidP="000D539C">
      <w:pPr>
        <w:jc w:val="both"/>
      </w:pPr>
    </w:p>
    <w:p w:rsidR="000D539C" w:rsidRPr="006A32CC" w:rsidRDefault="000D539C" w:rsidP="000D539C">
      <w:pPr>
        <w:jc w:val="both"/>
        <w:rPr>
          <w:b/>
        </w:rPr>
      </w:pPr>
      <w:r w:rsidRPr="006A32CC">
        <w:rPr>
          <w:b/>
        </w:rPr>
        <w:t>CODE OF CONDUCT</w:t>
      </w:r>
    </w:p>
    <w:p w:rsidR="000D539C" w:rsidRDefault="000D539C" w:rsidP="000D539C">
      <w:pPr>
        <w:jc w:val="both"/>
      </w:pPr>
      <w:r>
        <w:t>Participants will sail in a safe and reasonable manner and comply with any reasonable request from a sailing official.</w:t>
      </w:r>
    </w:p>
    <w:p w:rsidR="000D539C" w:rsidRDefault="000D539C" w:rsidP="000D539C">
      <w:pPr>
        <w:jc w:val="both"/>
      </w:pPr>
    </w:p>
    <w:p w:rsidR="0036488E" w:rsidRDefault="0036488E" w:rsidP="000D539C">
      <w:pPr>
        <w:jc w:val="both"/>
        <w:rPr>
          <w:b/>
        </w:rPr>
      </w:pPr>
      <w:r w:rsidRPr="0036488E">
        <w:rPr>
          <w:b/>
          <w:lang w:val="en-GB"/>
        </w:rPr>
        <w:t>ELIGIBILITY AND ENTRY</w:t>
      </w:r>
      <w:r w:rsidRPr="0036488E">
        <w:rPr>
          <w:b/>
        </w:rPr>
        <w:t xml:space="preserve"> </w:t>
      </w:r>
    </w:p>
    <w:p w:rsidR="00161E80" w:rsidRDefault="00161E80" w:rsidP="00161E80">
      <w:pPr>
        <w:jc w:val="both"/>
      </w:pPr>
      <w:r w:rsidRPr="00161E80">
        <w:t>The regatta is open to all centreboard classes.</w:t>
      </w:r>
    </w:p>
    <w:p w:rsidR="00161E80" w:rsidRPr="00161E80" w:rsidRDefault="00161E80" w:rsidP="00161E80">
      <w:pPr>
        <w:jc w:val="both"/>
        <w:rPr>
          <w:lang w:val="en-GB"/>
        </w:rPr>
      </w:pPr>
      <w:r w:rsidRPr="00161E80">
        <w:rPr>
          <w:lang w:val="en-GB"/>
        </w:rPr>
        <w:t xml:space="preserve">To be eligible to compete in this event </w:t>
      </w:r>
      <w:r w:rsidR="00AE36F1">
        <w:rPr>
          <w:lang w:val="en-GB"/>
        </w:rPr>
        <w:t>participants</w:t>
      </w:r>
      <w:r w:rsidRPr="00161E80">
        <w:rPr>
          <w:lang w:val="en-GB"/>
        </w:rPr>
        <w:t xml:space="preserve"> shall be a financial member of a club recognised by the national authority.  </w:t>
      </w:r>
    </w:p>
    <w:p w:rsidR="00161E80" w:rsidRPr="00161E80" w:rsidRDefault="00161E80" w:rsidP="000D539C">
      <w:pPr>
        <w:jc w:val="both"/>
      </w:pPr>
    </w:p>
    <w:p w:rsidR="00F165AA" w:rsidRPr="00F165AA" w:rsidRDefault="00F165AA" w:rsidP="000D539C">
      <w:pPr>
        <w:jc w:val="both"/>
        <w:rPr>
          <w:b/>
        </w:rPr>
      </w:pPr>
      <w:r w:rsidRPr="00F165AA">
        <w:rPr>
          <w:b/>
        </w:rPr>
        <w:t>CANCELLATION</w:t>
      </w:r>
    </w:p>
    <w:p w:rsidR="00BA18DA" w:rsidRDefault="00A94159" w:rsidP="000D539C">
      <w:pPr>
        <w:jc w:val="both"/>
      </w:pPr>
      <w:r>
        <w:t xml:space="preserve">Racing is scheduled for Saturday </w:t>
      </w:r>
      <w:r w:rsidR="00311CD6">
        <w:t>2</w:t>
      </w:r>
      <w:r w:rsidR="007629D9">
        <w:t>3rd</w:t>
      </w:r>
      <w:r>
        <w:t xml:space="preserve"> </w:t>
      </w:r>
      <w:r w:rsidR="00311CD6">
        <w:t>February</w:t>
      </w:r>
      <w:r w:rsidR="00BA18DA">
        <w:t xml:space="preserve"> there is no reserve day</w:t>
      </w:r>
      <w:r>
        <w:t>.</w:t>
      </w:r>
    </w:p>
    <w:p w:rsidR="00F165AA" w:rsidRDefault="00F165AA" w:rsidP="000D539C">
      <w:pPr>
        <w:jc w:val="both"/>
      </w:pPr>
      <w:r>
        <w:t xml:space="preserve">If racing is cancelled for the </w:t>
      </w:r>
      <w:r w:rsidR="00546820">
        <w:t>Satur</w:t>
      </w:r>
      <w:r>
        <w:t>day, a notice will be plac</w:t>
      </w:r>
      <w:r w:rsidR="00A1401A">
        <w:t>ed</w:t>
      </w:r>
      <w:r>
        <w:t xml:space="preserve"> on the club home page</w:t>
      </w:r>
      <w:r w:rsidR="004977EC">
        <w:t>,</w:t>
      </w:r>
    </w:p>
    <w:p w:rsidR="00A94159" w:rsidRDefault="004977EC" w:rsidP="000D539C">
      <w:pPr>
        <w:jc w:val="both"/>
      </w:pPr>
      <w:r>
        <w:t>w</w:t>
      </w:r>
      <w:r w:rsidR="00A94159" w:rsidRPr="00A94159">
        <w:t>ww.sailhbc.org.nz</w:t>
      </w:r>
      <w:r>
        <w:t>.</w:t>
      </w:r>
    </w:p>
    <w:p w:rsidR="00571D5D" w:rsidRDefault="00571D5D" w:rsidP="000D539C">
      <w:pPr>
        <w:jc w:val="both"/>
      </w:pPr>
    </w:p>
    <w:p w:rsidR="000D539C" w:rsidRPr="006A32CC" w:rsidRDefault="000D539C" w:rsidP="000D539C">
      <w:pPr>
        <w:jc w:val="both"/>
        <w:rPr>
          <w:b/>
        </w:rPr>
      </w:pPr>
      <w:r w:rsidRPr="006A32CC">
        <w:rPr>
          <w:b/>
        </w:rPr>
        <w:t>SCHEDULE OF RACES</w:t>
      </w:r>
    </w:p>
    <w:p w:rsidR="00546820" w:rsidRDefault="00546820" w:rsidP="000D539C">
      <w:pPr>
        <w:jc w:val="both"/>
      </w:pPr>
      <w:r>
        <w:t xml:space="preserve">Registration from </w:t>
      </w:r>
      <w:r w:rsidR="00377C01">
        <w:t>0800 – 09</w:t>
      </w:r>
      <w:r w:rsidR="00340D1D">
        <w:t>0</w:t>
      </w:r>
      <w:r w:rsidR="00377C01">
        <w:t>0 hrs</w:t>
      </w:r>
    </w:p>
    <w:p w:rsidR="00546820" w:rsidRDefault="00546820" w:rsidP="000D539C">
      <w:pPr>
        <w:jc w:val="both"/>
      </w:pPr>
      <w:r>
        <w:t>Sailors</w:t>
      </w:r>
      <w:r w:rsidR="004977EC">
        <w:t>’</w:t>
      </w:r>
      <w:r>
        <w:t xml:space="preserve"> briefing </w:t>
      </w:r>
      <w:r w:rsidR="00377C01">
        <w:t>0915 hrs</w:t>
      </w:r>
    </w:p>
    <w:p w:rsidR="000D539C" w:rsidRDefault="004977EC" w:rsidP="000D539C">
      <w:pPr>
        <w:jc w:val="both"/>
      </w:pPr>
      <w:r>
        <w:t>F</w:t>
      </w:r>
      <w:r w:rsidR="00F45BBA">
        <w:t xml:space="preserve">irst warning signal </w:t>
      </w:r>
      <w:r w:rsidR="00377C01">
        <w:t>1030 hrs</w:t>
      </w:r>
    </w:p>
    <w:p w:rsidR="000D539C" w:rsidRDefault="00377C01" w:rsidP="00377C01">
      <w:r>
        <w:t xml:space="preserve">Three races will be sailed back to back.  </w:t>
      </w:r>
      <w:r>
        <w:br/>
        <w:t xml:space="preserve">Race 3 is for the </w:t>
      </w:r>
      <w:r w:rsidR="000D539C">
        <w:t>.</w:t>
      </w:r>
      <w:r>
        <w:t xml:space="preserve">McEwan Rosebowl and in this race all boats will start together and sail the same course. </w:t>
      </w:r>
    </w:p>
    <w:p w:rsidR="004619DF" w:rsidRDefault="004619DF" w:rsidP="000D539C">
      <w:pPr>
        <w:jc w:val="both"/>
      </w:pPr>
    </w:p>
    <w:p w:rsidR="004619DF" w:rsidRPr="004619DF" w:rsidRDefault="004619DF" w:rsidP="000D539C">
      <w:pPr>
        <w:jc w:val="both"/>
        <w:rPr>
          <w:b/>
        </w:rPr>
      </w:pPr>
      <w:r w:rsidRPr="004619DF">
        <w:rPr>
          <w:b/>
        </w:rPr>
        <w:t>PARKING</w:t>
      </w:r>
    </w:p>
    <w:p w:rsidR="004619DF" w:rsidRDefault="004619DF" w:rsidP="000D539C">
      <w:pPr>
        <w:jc w:val="both"/>
      </w:pPr>
      <w:r>
        <w:t>Parking is now restricted around the clubrooms.</w:t>
      </w:r>
    </w:p>
    <w:p w:rsidR="004619DF" w:rsidRDefault="004619DF" w:rsidP="000D539C">
      <w:pPr>
        <w:jc w:val="both"/>
      </w:pPr>
      <w:r>
        <w:t xml:space="preserve">We ask that you use the two areas either side of the clubrooms for unloading </w:t>
      </w:r>
      <w:r w:rsidR="00BA18DA">
        <w:t>and washing down at the end of the day.</w:t>
      </w:r>
    </w:p>
    <w:p w:rsidR="00BA18DA" w:rsidRDefault="004619DF" w:rsidP="000D539C">
      <w:pPr>
        <w:jc w:val="both"/>
      </w:pPr>
      <w:r>
        <w:t xml:space="preserve">There is a trailer parking available </w:t>
      </w:r>
      <w:r w:rsidR="00BA18DA">
        <w:t>to the west of the club near the mural wall.</w:t>
      </w:r>
    </w:p>
    <w:p w:rsidR="004619DF" w:rsidRDefault="00BA18DA" w:rsidP="000D539C">
      <w:pPr>
        <w:jc w:val="both"/>
      </w:pPr>
      <w:r>
        <w:t>Cars should</w:t>
      </w:r>
      <w:r w:rsidR="004619DF">
        <w:t xml:space="preserve"> be parked on the street.</w:t>
      </w:r>
    </w:p>
    <w:p w:rsidR="004619DF" w:rsidRDefault="00BA18DA" w:rsidP="000D539C">
      <w:pPr>
        <w:jc w:val="both"/>
      </w:pPr>
      <w:r>
        <w:t>Please use the beach</w:t>
      </w:r>
      <w:r w:rsidR="004619DF">
        <w:t xml:space="preserve"> for boat rigging to </w:t>
      </w:r>
      <w:r>
        <w:t>avoid congestion around the clubrooms</w:t>
      </w:r>
      <w:r w:rsidR="004619DF">
        <w:t>.</w:t>
      </w:r>
    </w:p>
    <w:p w:rsidR="004619DF" w:rsidRDefault="004619DF" w:rsidP="000D539C">
      <w:pPr>
        <w:jc w:val="both"/>
      </w:pPr>
    </w:p>
    <w:p w:rsidR="00BA18DA" w:rsidRPr="00740ED2" w:rsidRDefault="00BA18DA" w:rsidP="000D539C">
      <w:pPr>
        <w:jc w:val="both"/>
        <w:rPr>
          <w:b/>
        </w:rPr>
      </w:pPr>
      <w:r w:rsidRPr="00740ED2">
        <w:rPr>
          <w:b/>
        </w:rPr>
        <w:t>FOOD</w:t>
      </w:r>
    </w:p>
    <w:p w:rsidR="00BA18DA" w:rsidRDefault="00F45BBA" w:rsidP="000D539C">
      <w:pPr>
        <w:jc w:val="both"/>
      </w:pPr>
      <w:r>
        <w:t>Free h</w:t>
      </w:r>
      <w:r w:rsidR="00740ED2">
        <w:t>ot food will be provided at the completion of racing</w:t>
      </w:r>
      <w:r>
        <w:t xml:space="preserve"> to all competitors and volunteers</w:t>
      </w:r>
      <w:r w:rsidR="00740ED2">
        <w:t>.</w:t>
      </w:r>
    </w:p>
    <w:p w:rsidR="000D539C" w:rsidRDefault="000D539C" w:rsidP="000D539C">
      <w:pPr>
        <w:jc w:val="both"/>
      </w:pPr>
    </w:p>
    <w:p w:rsidR="009A2205" w:rsidRDefault="009A2205" w:rsidP="000D539C">
      <w:pPr>
        <w:jc w:val="both"/>
        <w:rPr>
          <w:b/>
        </w:rPr>
      </w:pPr>
      <w:r>
        <w:rPr>
          <w:b/>
        </w:rPr>
        <w:t>REGISTRATION</w:t>
      </w:r>
    </w:p>
    <w:p w:rsidR="00571D5D" w:rsidRDefault="00571D5D" w:rsidP="00571D5D">
      <w:pPr>
        <w:jc w:val="both"/>
      </w:pPr>
      <w:r>
        <w:t xml:space="preserve">Registration on the day from </w:t>
      </w:r>
      <w:r w:rsidR="00377C01">
        <w:t>0800</w:t>
      </w:r>
      <w:r>
        <w:t xml:space="preserve"> to </w:t>
      </w:r>
      <w:r w:rsidR="00340D1D">
        <w:t>0900</w:t>
      </w:r>
    </w:p>
    <w:p w:rsidR="009A2205" w:rsidRDefault="009A2205" w:rsidP="000D539C">
      <w:pPr>
        <w:jc w:val="both"/>
      </w:pPr>
      <w:r>
        <w:t xml:space="preserve">Registration </w:t>
      </w:r>
      <w:r w:rsidR="00820F5E">
        <w:t>fee</w:t>
      </w:r>
      <w:r>
        <w:t xml:space="preserve"> includes hot food at the completion of racing.</w:t>
      </w:r>
    </w:p>
    <w:p w:rsidR="009A2205" w:rsidRDefault="009A2205" w:rsidP="000D539C">
      <w:pPr>
        <w:jc w:val="both"/>
      </w:pPr>
      <w:r>
        <w:t>Juniors $15</w:t>
      </w:r>
      <w:r w:rsidR="00340D1D">
        <w:t>, two handed boat $20</w:t>
      </w:r>
    </w:p>
    <w:p w:rsidR="009A2205" w:rsidRDefault="009A2205" w:rsidP="00340D1D">
      <w:pPr>
        <w:jc w:val="both"/>
      </w:pPr>
      <w:r>
        <w:t>Seniors</w:t>
      </w:r>
      <w:r w:rsidR="00820F5E">
        <w:t xml:space="preserve"> </w:t>
      </w:r>
      <w:r w:rsidR="00340D1D">
        <w:t>$25, two handed boat $30</w:t>
      </w:r>
    </w:p>
    <w:p w:rsidR="009A2205" w:rsidRDefault="009A2205" w:rsidP="000D539C">
      <w:pPr>
        <w:jc w:val="both"/>
      </w:pPr>
    </w:p>
    <w:p w:rsidR="000D539C" w:rsidRPr="006A32CC" w:rsidRDefault="00A94159" w:rsidP="000D539C">
      <w:pPr>
        <w:jc w:val="both"/>
        <w:rPr>
          <w:b/>
        </w:rPr>
      </w:pPr>
      <w:r>
        <w:rPr>
          <w:b/>
        </w:rPr>
        <w:t>SAILING INSTRUCTIONS</w:t>
      </w:r>
    </w:p>
    <w:p w:rsidR="000D539C" w:rsidRDefault="00A94159" w:rsidP="000D539C">
      <w:pPr>
        <w:jc w:val="both"/>
      </w:pPr>
      <w:r>
        <w:t>Sailing instructions will be available at re</w:t>
      </w:r>
      <w:r w:rsidR="00894836">
        <w:t>g</w:t>
      </w:r>
      <w:r>
        <w:t>istration</w:t>
      </w:r>
      <w:r w:rsidR="00894836">
        <w:t>.</w:t>
      </w:r>
    </w:p>
    <w:p w:rsidR="000D539C" w:rsidRDefault="000D539C" w:rsidP="000D539C">
      <w:pPr>
        <w:jc w:val="both"/>
      </w:pPr>
    </w:p>
    <w:p w:rsidR="000D539C" w:rsidRPr="006A32CC" w:rsidRDefault="000D539C" w:rsidP="000D539C">
      <w:pPr>
        <w:jc w:val="both"/>
        <w:rPr>
          <w:b/>
        </w:rPr>
      </w:pPr>
      <w:r w:rsidRPr="006A32CC">
        <w:rPr>
          <w:b/>
        </w:rPr>
        <w:t>RACE AREA</w:t>
      </w:r>
    </w:p>
    <w:p w:rsidR="000D539C" w:rsidRDefault="000D539C" w:rsidP="000D539C">
      <w:pPr>
        <w:jc w:val="both"/>
      </w:pPr>
      <w:r>
        <w:t xml:space="preserve">The race area will be </w:t>
      </w:r>
      <w:r w:rsidR="002B6F54">
        <w:t>offshore from the</w:t>
      </w:r>
      <w:r>
        <w:t xml:space="preserve"> Heretaunga Boating Club, Petone.</w:t>
      </w:r>
    </w:p>
    <w:p w:rsidR="000D539C" w:rsidRDefault="000D539C" w:rsidP="000D539C">
      <w:pPr>
        <w:jc w:val="both"/>
      </w:pPr>
    </w:p>
    <w:p w:rsidR="000D539C" w:rsidRPr="006A32CC" w:rsidRDefault="000D539C" w:rsidP="000D539C">
      <w:pPr>
        <w:jc w:val="both"/>
        <w:rPr>
          <w:b/>
        </w:rPr>
      </w:pPr>
      <w:r w:rsidRPr="006A32CC">
        <w:rPr>
          <w:b/>
        </w:rPr>
        <w:t>THE COURSES</w:t>
      </w:r>
    </w:p>
    <w:p w:rsidR="000D539C" w:rsidRDefault="005A1A7B" w:rsidP="000D539C">
      <w:pPr>
        <w:jc w:val="both"/>
      </w:pPr>
      <w:r>
        <w:t>T</w:t>
      </w:r>
      <w:r w:rsidR="000D539C">
        <w:t>he courses will be triangle-windward-leeward. All marks will be passed to port.</w:t>
      </w:r>
      <w:r w:rsidR="00EF3F31">
        <w:t xml:space="preserve"> </w:t>
      </w:r>
      <w:r w:rsidR="000D539C">
        <w:t xml:space="preserve">The courses will be set with the intention that the </w:t>
      </w:r>
      <w:r w:rsidR="00571D5D">
        <w:t>target</w:t>
      </w:r>
      <w:r w:rsidR="000D539C">
        <w:t xml:space="preserve"> </w:t>
      </w:r>
      <w:r w:rsidR="00340D1D">
        <w:t xml:space="preserve">winning </w:t>
      </w:r>
      <w:r w:rsidR="000D539C">
        <w:t xml:space="preserve">time will be approximately </w:t>
      </w:r>
      <w:r w:rsidR="00340D1D">
        <w:t>40</w:t>
      </w:r>
      <w:r w:rsidR="000D539C">
        <w:t xml:space="preserve"> minutes.</w:t>
      </w:r>
    </w:p>
    <w:p w:rsidR="005A1A7B" w:rsidRDefault="005A1A7B" w:rsidP="000D539C">
      <w:pPr>
        <w:jc w:val="both"/>
      </w:pPr>
      <w:r>
        <w:t>All courses and mark descriptions will be displayed on the notice board.</w:t>
      </w:r>
    </w:p>
    <w:p w:rsidR="000D539C" w:rsidRDefault="000D539C" w:rsidP="000D539C">
      <w:pPr>
        <w:jc w:val="both"/>
      </w:pPr>
    </w:p>
    <w:p w:rsidR="000D539C" w:rsidRPr="006A32CC" w:rsidRDefault="000D539C" w:rsidP="000D539C">
      <w:pPr>
        <w:jc w:val="both"/>
        <w:rPr>
          <w:b/>
        </w:rPr>
      </w:pPr>
      <w:r w:rsidRPr="006A32CC">
        <w:rPr>
          <w:b/>
        </w:rPr>
        <w:t>THE START</w:t>
      </w:r>
    </w:p>
    <w:p w:rsidR="000D539C" w:rsidRDefault="000D539C" w:rsidP="000D539C">
      <w:pPr>
        <w:jc w:val="both"/>
      </w:pPr>
      <w:r>
        <w:t xml:space="preserve">The starting line </w:t>
      </w:r>
      <w:r w:rsidR="00340D1D">
        <w:t>will be</w:t>
      </w:r>
      <w:r>
        <w:t xml:space="preserve"> be</w:t>
      </w:r>
      <w:r w:rsidR="005A1A7B">
        <w:t xml:space="preserve">tween the </w:t>
      </w:r>
      <w:r w:rsidR="00894836">
        <w:t>committee</w:t>
      </w:r>
      <w:r w:rsidR="005A1A7B">
        <w:t xml:space="preserve"> boat and starting mark</w:t>
      </w:r>
      <w:r>
        <w:t>.</w:t>
      </w:r>
    </w:p>
    <w:p w:rsidR="000D539C" w:rsidRDefault="000D539C" w:rsidP="000D539C">
      <w:pPr>
        <w:jc w:val="both"/>
      </w:pPr>
    </w:p>
    <w:p w:rsidR="000D539C" w:rsidRPr="006A32CC" w:rsidRDefault="000D539C" w:rsidP="000D539C">
      <w:pPr>
        <w:jc w:val="both"/>
        <w:rPr>
          <w:b/>
        </w:rPr>
      </w:pPr>
      <w:r w:rsidRPr="006A32CC">
        <w:rPr>
          <w:b/>
        </w:rPr>
        <w:t>THE FINISH</w:t>
      </w:r>
    </w:p>
    <w:p w:rsidR="000D539C" w:rsidRDefault="000D539C" w:rsidP="000D539C">
      <w:pPr>
        <w:jc w:val="both"/>
      </w:pPr>
      <w:r>
        <w:t>The finishing line will be a line between the clubrooms tower and an orange spherical buoy.</w:t>
      </w:r>
    </w:p>
    <w:p w:rsidR="000D539C" w:rsidRDefault="000D539C" w:rsidP="000D539C">
      <w:pPr>
        <w:jc w:val="both"/>
      </w:pPr>
    </w:p>
    <w:p w:rsidR="000D539C" w:rsidRPr="006A32CC" w:rsidRDefault="000D539C" w:rsidP="000D539C">
      <w:pPr>
        <w:jc w:val="both"/>
        <w:rPr>
          <w:b/>
        </w:rPr>
      </w:pPr>
      <w:r w:rsidRPr="006A32CC">
        <w:rPr>
          <w:b/>
        </w:rPr>
        <w:t>PENALTIES</w:t>
      </w:r>
    </w:p>
    <w:p w:rsidR="000D539C" w:rsidRDefault="000D539C" w:rsidP="000D539C">
      <w:pPr>
        <w:jc w:val="both"/>
      </w:pPr>
      <w:r>
        <w:t>Penalties will be taken on the water as soon as possible after the incident.</w:t>
      </w:r>
    </w:p>
    <w:p w:rsidR="000D539C" w:rsidRDefault="000D539C" w:rsidP="000D539C">
      <w:pPr>
        <w:jc w:val="both"/>
      </w:pPr>
      <w:r>
        <w:t xml:space="preserve">Boats failing to finish within </w:t>
      </w:r>
      <w:r w:rsidR="00340D1D">
        <w:t>15</w:t>
      </w:r>
      <w:r>
        <w:t xml:space="preserve"> minutes after the first boat sails the course and finishes will be scored Did Not Finish.</w:t>
      </w:r>
    </w:p>
    <w:p w:rsidR="000D539C" w:rsidRDefault="000D539C" w:rsidP="000D539C">
      <w:pPr>
        <w:jc w:val="both"/>
      </w:pPr>
      <w:r>
        <w:t xml:space="preserve">All boats will be exempt from displaying a protest flag. </w:t>
      </w:r>
    </w:p>
    <w:p w:rsidR="00377C01" w:rsidRDefault="000D539C" w:rsidP="000D539C">
      <w:pPr>
        <w:jc w:val="both"/>
      </w:pPr>
      <w:r>
        <w:t>Immediately after finishing the day</w:t>
      </w:r>
      <w:r w:rsidR="00340D1D">
        <w:t>’</w:t>
      </w:r>
      <w:r>
        <w:t xml:space="preserve">s racing a </w:t>
      </w:r>
      <w:r w:rsidR="00E8635B">
        <w:t>sailor</w:t>
      </w:r>
      <w:r>
        <w:t xml:space="preserve"> intending to protest shall inform the race officer</w:t>
      </w:r>
      <w:r w:rsidR="00E8635B">
        <w:t xml:space="preserve"> or the Tower,</w:t>
      </w:r>
      <w:r>
        <w:t xml:space="preserve"> and involved parties of their intention to do so</w:t>
      </w:r>
      <w:r w:rsidR="005A1A7B">
        <w:t>.</w:t>
      </w:r>
    </w:p>
    <w:p w:rsidR="000D539C" w:rsidRDefault="000D539C" w:rsidP="000D539C">
      <w:pPr>
        <w:jc w:val="both"/>
      </w:pPr>
    </w:p>
    <w:p w:rsidR="000D539C" w:rsidRPr="006A32CC" w:rsidRDefault="000D539C" w:rsidP="000D539C">
      <w:pPr>
        <w:jc w:val="both"/>
        <w:rPr>
          <w:b/>
        </w:rPr>
      </w:pPr>
      <w:r w:rsidRPr="006A32CC">
        <w:rPr>
          <w:b/>
        </w:rPr>
        <w:t>SCORING</w:t>
      </w:r>
    </w:p>
    <w:p w:rsidR="000D539C" w:rsidRDefault="000D539C" w:rsidP="000D539C">
      <w:pPr>
        <w:jc w:val="both"/>
      </w:pPr>
      <w:r>
        <w:t>The low point scoring system will apply.</w:t>
      </w:r>
    </w:p>
    <w:p w:rsidR="000D539C" w:rsidRDefault="00E8635B" w:rsidP="000D539C">
      <w:pPr>
        <w:jc w:val="both"/>
      </w:pPr>
      <w:r>
        <w:t>One</w:t>
      </w:r>
      <w:r w:rsidR="000D539C">
        <w:t xml:space="preserve"> race is required to be completed to constitute a series.</w:t>
      </w:r>
    </w:p>
    <w:p w:rsidR="00340D1D" w:rsidRDefault="00340D1D" w:rsidP="000D539C">
      <w:pPr>
        <w:jc w:val="both"/>
      </w:pPr>
    </w:p>
    <w:p w:rsidR="00340D1D" w:rsidRDefault="00340D1D" w:rsidP="000D539C">
      <w:pPr>
        <w:jc w:val="both"/>
      </w:pPr>
    </w:p>
    <w:p w:rsidR="00741E7D" w:rsidRDefault="00741E7D" w:rsidP="000D539C">
      <w:pPr>
        <w:jc w:val="both"/>
      </w:pPr>
    </w:p>
    <w:p w:rsidR="000D539C" w:rsidRPr="006A32CC" w:rsidRDefault="000D539C" w:rsidP="000D539C">
      <w:pPr>
        <w:jc w:val="both"/>
        <w:rPr>
          <w:b/>
        </w:rPr>
      </w:pPr>
      <w:r w:rsidRPr="006A32CC">
        <w:rPr>
          <w:b/>
        </w:rPr>
        <w:lastRenderedPageBreak/>
        <w:t>SAFETY REGULATIONS</w:t>
      </w:r>
    </w:p>
    <w:p w:rsidR="000D539C" w:rsidRDefault="000D539C" w:rsidP="000D539C">
      <w:pPr>
        <w:jc w:val="both"/>
      </w:pPr>
      <w:r>
        <w:t xml:space="preserve">Competitors </w:t>
      </w:r>
      <w:r w:rsidR="00820F5E">
        <w:t>must sign out</w:t>
      </w:r>
      <w:r>
        <w:t xml:space="preserve"> </w:t>
      </w:r>
      <w:r w:rsidR="00E8635B">
        <w:t xml:space="preserve">before </w:t>
      </w:r>
      <w:r w:rsidR="00820F5E">
        <w:t>leaving</w:t>
      </w:r>
      <w:r>
        <w:t xml:space="preserve"> the shore</w:t>
      </w:r>
      <w:r w:rsidR="00820F5E">
        <w:t xml:space="preserve"> and sign in on their return</w:t>
      </w:r>
      <w:r>
        <w:t>.</w:t>
      </w:r>
    </w:p>
    <w:p w:rsidR="000D539C" w:rsidRDefault="007D5F5C" w:rsidP="000D539C">
      <w:pPr>
        <w:jc w:val="both"/>
      </w:pPr>
      <w:r>
        <w:t>Competitors that retire from a race or return</w:t>
      </w:r>
      <w:r w:rsidR="000D539C">
        <w:t xml:space="preserve"> to the launching area before finish</w:t>
      </w:r>
      <w:r>
        <w:t>ing</w:t>
      </w:r>
      <w:r w:rsidR="000D539C">
        <w:t xml:space="preserve"> the last race of the day shall notify the race offic</w:t>
      </w:r>
      <w:r w:rsidR="00E8635B">
        <w:t>i</w:t>
      </w:r>
      <w:r w:rsidR="000D539C">
        <w:t>als as soon as possible.</w:t>
      </w:r>
    </w:p>
    <w:p w:rsidR="000D539C" w:rsidRDefault="000D539C" w:rsidP="000D539C">
      <w:pPr>
        <w:jc w:val="both"/>
      </w:pPr>
      <w:r>
        <w:t>All participants must wear a floatation device.</w:t>
      </w:r>
    </w:p>
    <w:p w:rsidR="000D539C" w:rsidRDefault="000D539C" w:rsidP="000D539C">
      <w:pPr>
        <w:jc w:val="both"/>
      </w:pPr>
      <w:r>
        <w:t xml:space="preserve">It is the responsibility of each sailor to ensure their boat is seaworthy </w:t>
      </w:r>
      <w:r w:rsidR="007D5F5C">
        <w:t xml:space="preserve">and </w:t>
      </w:r>
      <w:r w:rsidR="00E8635B">
        <w:t xml:space="preserve">that centreboards, rudders </w:t>
      </w:r>
      <w:r w:rsidR="00EF3F31">
        <w:t xml:space="preserve">and other loose items </w:t>
      </w:r>
      <w:r>
        <w:t>are securely attached</w:t>
      </w:r>
      <w:r w:rsidR="00EF3F31">
        <w:t>.</w:t>
      </w:r>
    </w:p>
    <w:p w:rsidR="000D539C" w:rsidRDefault="000D539C" w:rsidP="000D539C">
      <w:pPr>
        <w:jc w:val="both"/>
      </w:pPr>
    </w:p>
    <w:p w:rsidR="000D539C" w:rsidRPr="006A32CC" w:rsidRDefault="000D539C" w:rsidP="000D539C">
      <w:pPr>
        <w:jc w:val="both"/>
        <w:rPr>
          <w:b/>
        </w:rPr>
      </w:pPr>
      <w:r w:rsidRPr="006A32CC">
        <w:rPr>
          <w:b/>
        </w:rPr>
        <w:t>EQUIPMENT AND MEASUREMENT CHECKS</w:t>
      </w:r>
    </w:p>
    <w:p w:rsidR="000D539C" w:rsidRDefault="000D539C" w:rsidP="000D539C">
      <w:pPr>
        <w:jc w:val="both"/>
      </w:pPr>
      <w:r>
        <w:t>A boat or equipment may be inspected at any time for compliance with the class rules and sailing instructions</w:t>
      </w:r>
      <w:r w:rsidR="00E8635B">
        <w:t>.</w:t>
      </w:r>
    </w:p>
    <w:p w:rsidR="000D539C" w:rsidRDefault="000D539C" w:rsidP="000D539C">
      <w:pPr>
        <w:jc w:val="both"/>
      </w:pPr>
    </w:p>
    <w:p w:rsidR="000D539C" w:rsidRPr="006A32CC" w:rsidRDefault="000D539C" w:rsidP="000D539C">
      <w:pPr>
        <w:jc w:val="both"/>
        <w:rPr>
          <w:b/>
        </w:rPr>
      </w:pPr>
      <w:r w:rsidRPr="006A32CC">
        <w:rPr>
          <w:b/>
        </w:rPr>
        <w:t>SUPPORT BOATS</w:t>
      </w:r>
    </w:p>
    <w:p w:rsidR="000D539C" w:rsidRDefault="000D539C" w:rsidP="000D539C">
      <w:pPr>
        <w:jc w:val="both"/>
      </w:pPr>
      <w:r>
        <w:t>Except when requested to participate in rescue operations, team leaders, coaches, parents and other support personnel shall stay outside areas where boats are racing and are restricted to a 5 knot speed limit, from the time of the preparatory signal for the first start of a sequence of starts until all boats have finished or the race committee signals a postponement or abandonment of all races. The areas the boats are racing in is defined as the area inside the course and within 100 metres of any mark, lay line, starting line, finishing line or any area where any boat that is racing is sailing or may sail.</w:t>
      </w:r>
    </w:p>
    <w:p w:rsidR="000D539C" w:rsidRDefault="000D539C" w:rsidP="000D539C">
      <w:pPr>
        <w:jc w:val="both"/>
      </w:pPr>
    </w:p>
    <w:p w:rsidR="000D539C" w:rsidRPr="006A32CC" w:rsidRDefault="000D539C" w:rsidP="000D539C">
      <w:pPr>
        <w:jc w:val="both"/>
        <w:rPr>
          <w:b/>
        </w:rPr>
      </w:pPr>
      <w:r w:rsidRPr="006A32CC">
        <w:rPr>
          <w:b/>
        </w:rPr>
        <w:t>DISCLAIMER OF LIABILITY</w:t>
      </w:r>
    </w:p>
    <w:p w:rsidR="000D539C" w:rsidRDefault="000D539C" w:rsidP="000D539C">
      <w:pPr>
        <w:jc w:val="both"/>
      </w:pPr>
      <w:r>
        <w:t>Competitors participate in club sailing do so entirely at their own risk. See rule 4, Decision to Race. The organizing authority will not accept any liability for material damage or personal injury or death sustained in conjunction with or prior to, during, or after the club sailing.</w:t>
      </w:r>
    </w:p>
    <w:p w:rsidR="00377C01" w:rsidRDefault="00377C01" w:rsidP="000D539C">
      <w:pPr>
        <w:jc w:val="both"/>
      </w:pPr>
    </w:p>
    <w:p w:rsidR="00377C01" w:rsidRPr="00571D5D" w:rsidRDefault="00377C01" w:rsidP="00377C01">
      <w:pPr>
        <w:jc w:val="both"/>
        <w:rPr>
          <w:b/>
        </w:rPr>
      </w:pPr>
      <w:r w:rsidRPr="00571D5D">
        <w:rPr>
          <w:b/>
        </w:rPr>
        <w:t>CONTACTS</w:t>
      </w:r>
    </w:p>
    <w:p w:rsidR="00377C01" w:rsidRDefault="00377C01" w:rsidP="00377C01">
      <w:pPr>
        <w:jc w:val="both"/>
      </w:pPr>
      <w:r>
        <w:t>For further information contact</w:t>
      </w:r>
    </w:p>
    <w:p w:rsidR="00377C01" w:rsidRDefault="00377C01" w:rsidP="00377C01">
      <w:pPr>
        <w:jc w:val="both"/>
      </w:pPr>
      <w:r>
        <w:t>John Dement</w:t>
      </w:r>
    </w:p>
    <w:p w:rsidR="00377C01" w:rsidRDefault="00377C01" w:rsidP="00377C01">
      <w:pPr>
        <w:jc w:val="both"/>
      </w:pPr>
      <w:hyperlink r:id="rId9" w:history="1">
        <w:r w:rsidRPr="00E30281">
          <w:rPr>
            <w:rStyle w:val="Hyperlink"/>
          </w:rPr>
          <w:t>sailing@sailhbc.org.nz</w:t>
        </w:r>
      </w:hyperlink>
    </w:p>
    <w:p w:rsidR="00377C01" w:rsidRDefault="00377C01" w:rsidP="000D539C">
      <w:pPr>
        <w:jc w:val="both"/>
      </w:pPr>
    </w:p>
    <w:sectPr w:rsidR="00377C01" w:rsidSect="00911D6B">
      <w:footerReference w:type="default" r:id="rId10"/>
      <w:footerReference w:type="first" r:id="rId11"/>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C3A" w:rsidRDefault="00166C3A">
      <w:r>
        <w:separator/>
      </w:r>
    </w:p>
  </w:endnote>
  <w:endnote w:type="continuationSeparator" w:id="1">
    <w:p w:rsidR="00166C3A" w:rsidRDefault="00166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55" w:rsidRDefault="00664F3F">
    <w:pPr>
      <w:framePr w:wrap="around" w:vAnchor="text" w:hAnchor="margin" w:xAlign="inside" w:y="1"/>
      <w:rPr>
        <w:sz w:val="26"/>
      </w:rPr>
    </w:pPr>
    <w:r>
      <w:rPr>
        <w:sz w:val="26"/>
      </w:rPr>
      <w:fldChar w:fldCharType="begin"/>
    </w:r>
    <w:r w:rsidR="00F56A55">
      <w:rPr>
        <w:sz w:val="26"/>
      </w:rPr>
      <w:instrText xml:space="preserve">PAGE  </w:instrText>
    </w:r>
    <w:r>
      <w:rPr>
        <w:sz w:val="26"/>
      </w:rPr>
      <w:fldChar w:fldCharType="separate"/>
    </w:r>
    <w:r w:rsidR="00377C01">
      <w:rPr>
        <w:noProof/>
        <w:sz w:val="26"/>
      </w:rPr>
      <w:t>2</w:t>
    </w:r>
    <w:r>
      <w:rPr>
        <w:sz w:val="26"/>
      </w:rPr>
      <w:fldChar w:fldCharType="end"/>
    </w:r>
  </w:p>
  <w:p w:rsidR="00F56A55" w:rsidRDefault="00F56A55">
    <w:pPr>
      <w:ind w:right="-1"/>
      <w:jc w:val="right"/>
      <w:rPr>
        <w:sz w:val="2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55" w:rsidRDefault="00664F3F">
    <w:pPr>
      <w:framePr w:wrap="around" w:vAnchor="text" w:hAnchor="margin" w:xAlign="inside" w:y="1"/>
      <w:rPr>
        <w:sz w:val="26"/>
      </w:rPr>
    </w:pPr>
    <w:r>
      <w:rPr>
        <w:sz w:val="26"/>
      </w:rPr>
      <w:fldChar w:fldCharType="begin"/>
    </w:r>
    <w:r w:rsidR="00F56A55">
      <w:rPr>
        <w:sz w:val="26"/>
      </w:rPr>
      <w:instrText xml:space="preserve">PAGE  </w:instrText>
    </w:r>
    <w:r>
      <w:rPr>
        <w:sz w:val="26"/>
      </w:rPr>
      <w:fldChar w:fldCharType="separate"/>
    </w:r>
    <w:r w:rsidR="00F56A55">
      <w:rPr>
        <w:noProof/>
        <w:sz w:val="26"/>
      </w:rPr>
      <w:t>1</w:t>
    </w:r>
    <w:r>
      <w:rPr>
        <w:sz w:val="26"/>
      </w:rPr>
      <w:fldChar w:fldCharType="end"/>
    </w:r>
  </w:p>
  <w:p w:rsidR="00F56A55" w:rsidRDefault="00F56A55">
    <w:pPr>
      <w:ind w:right="-1"/>
      <w:rPr>
        <w:sz w:val="26"/>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C3A" w:rsidRDefault="00166C3A">
      <w:r>
        <w:separator/>
      </w:r>
    </w:p>
  </w:footnote>
  <w:footnote w:type="continuationSeparator" w:id="1">
    <w:p w:rsidR="00166C3A" w:rsidRDefault="00166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DDF"/>
    <w:multiLevelType w:val="hybridMultilevel"/>
    <w:tmpl w:val="FF54CBB8"/>
    <w:lvl w:ilvl="0" w:tplc="CE24B6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F94782"/>
    <w:multiLevelType w:val="multilevel"/>
    <w:tmpl w:val="E1727F4E"/>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1758"/>
        </w:tabs>
        <w:ind w:left="1758" w:hanging="907"/>
      </w:pPr>
      <w:rPr>
        <w:rFonts w:hint="default"/>
      </w:rPr>
    </w:lvl>
    <w:lvl w:ilvl="2">
      <w:start w:val="1"/>
      <w:numFmt w:val="decimal"/>
      <w:lvlText w:val="%1.%2.%3."/>
      <w:lvlJc w:val="left"/>
      <w:pPr>
        <w:tabs>
          <w:tab w:val="num" w:pos="1309"/>
        </w:tabs>
        <w:ind w:left="1309" w:hanging="504"/>
      </w:pPr>
      <w:rPr>
        <w:rFonts w:hint="default"/>
      </w:rPr>
    </w:lvl>
    <w:lvl w:ilvl="3">
      <w:start w:val="1"/>
      <w:numFmt w:val="decimal"/>
      <w:lvlText w:val="%1.%2.%3.%4."/>
      <w:lvlJc w:val="left"/>
      <w:pPr>
        <w:tabs>
          <w:tab w:val="num" w:pos="1813"/>
        </w:tabs>
        <w:ind w:left="1813" w:hanging="648"/>
      </w:pPr>
      <w:rPr>
        <w:rFonts w:hint="default"/>
      </w:rPr>
    </w:lvl>
    <w:lvl w:ilvl="4">
      <w:start w:val="1"/>
      <w:numFmt w:val="decimal"/>
      <w:lvlText w:val="%1.%2.%3.%4.%5."/>
      <w:lvlJc w:val="left"/>
      <w:pPr>
        <w:tabs>
          <w:tab w:val="num" w:pos="2317"/>
        </w:tabs>
        <w:ind w:left="2317" w:hanging="792"/>
      </w:pPr>
      <w:rPr>
        <w:rFonts w:hint="default"/>
      </w:rPr>
    </w:lvl>
    <w:lvl w:ilvl="5">
      <w:start w:val="1"/>
      <w:numFmt w:val="decimal"/>
      <w:lvlText w:val="%1.%2.%3.%4.%5.%6."/>
      <w:lvlJc w:val="left"/>
      <w:pPr>
        <w:tabs>
          <w:tab w:val="num" w:pos="2821"/>
        </w:tabs>
        <w:ind w:left="2821" w:hanging="936"/>
      </w:pPr>
      <w:rPr>
        <w:rFonts w:hint="default"/>
      </w:rPr>
    </w:lvl>
    <w:lvl w:ilvl="6">
      <w:start w:val="1"/>
      <w:numFmt w:val="decimal"/>
      <w:lvlText w:val="%1.%2.%3.%4.%5.%6.%7."/>
      <w:lvlJc w:val="left"/>
      <w:pPr>
        <w:tabs>
          <w:tab w:val="num" w:pos="3325"/>
        </w:tabs>
        <w:ind w:left="3325" w:hanging="1080"/>
      </w:pPr>
      <w:rPr>
        <w:rFonts w:hint="default"/>
      </w:rPr>
    </w:lvl>
    <w:lvl w:ilvl="7">
      <w:start w:val="1"/>
      <w:numFmt w:val="decimal"/>
      <w:lvlText w:val="%1.%2.%3.%4.%5.%6.%7.%8."/>
      <w:lvlJc w:val="left"/>
      <w:pPr>
        <w:tabs>
          <w:tab w:val="num" w:pos="3829"/>
        </w:tabs>
        <w:ind w:left="3829" w:hanging="1224"/>
      </w:pPr>
      <w:rPr>
        <w:rFonts w:hint="default"/>
      </w:rPr>
    </w:lvl>
    <w:lvl w:ilvl="8">
      <w:start w:val="1"/>
      <w:numFmt w:val="decimal"/>
      <w:lvlText w:val="%1.%2.%3.%4.%5.%6.%7.%8.%9."/>
      <w:lvlJc w:val="left"/>
      <w:pPr>
        <w:tabs>
          <w:tab w:val="num" w:pos="4405"/>
        </w:tabs>
        <w:ind w:left="4405" w:hanging="1440"/>
      </w:pPr>
      <w:rPr>
        <w:rFonts w:hint="default"/>
      </w:rPr>
    </w:lvl>
  </w:abstractNum>
  <w:abstractNum w:abstractNumId="2">
    <w:nsid w:val="109C570B"/>
    <w:multiLevelType w:val="hybridMultilevel"/>
    <w:tmpl w:val="C5D88B7C"/>
    <w:lvl w:ilvl="0" w:tplc="A80EA3AE">
      <w:start w:val="1"/>
      <w:numFmt w:val="lowerLetter"/>
      <w:lvlText w:val="(%1)"/>
      <w:lvlJc w:val="left"/>
      <w:pPr>
        <w:ind w:left="1353" w:hanging="360"/>
      </w:pPr>
      <w:rPr>
        <w:rFonts w:hint="default"/>
      </w:rPr>
    </w:lvl>
    <w:lvl w:ilvl="1" w:tplc="040B0019">
      <w:start w:val="1"/>
      <w:numFmt w:val="lowerLetter"/>
      <w:lvlText w:val="%2."/>
      <w:lvlJc w:val="left"/>
      <w:pPr>
        <w:ind w:left="2073" w:hanging="360"/>
      </w:pPr>
    </w:lvl>
    <w:lvl w:ilvl="2" w:tplc="040B001B" w:tentative="1">
      <w:start w:val="1"/>
      <w:numFmt w:val="lowerRoman"/>
      <w:lvlText w:val="%3."/>
      <w:lvlJc w:val="right"/>
      <w:pPr>
        <w:ind w:left="2793" w:hanging="180"/>
      </w:pPr>
    </w:lvl>
    <w:lvl w:ilvl="3" w:tplc="040B000F" w:tentative="1">
      <w:start w:val="1"/>
      <w:numFmt w:val="decimal"/>
      <w:lvlText w:val="%4."/>
      <w:lvlJc w:val="left"/>
      <w:pPr>
        <w:ind w:left="3513" w:hanging="360"/>
      </w:pPr>
    </w:lvl>
    <w:lvl w:ilvl="4" w:tplc="040B0019" w:tentative="1">
      <w:start w:val="1"/>
      <w:numFmt w:val="lowerLetter"/>
      <w:lvlText w:val="%5."/>
      <w:lvlJc w:val="left"/>
      <w:pPr>
        <w:ind w:left="4233" w:hanging="360"/>
      </w:pPr>
    </w:lvl>
    <w:lvl w:ilvl="5" w:tplc="040B001B" w:tentative="1">
      <w:start w:val="1"/>
      <w:numFmt w:val="lowerRoman"/>
      <w:lvlText w:val="%6."/>
      <w:lvlJc w:val="right"/>
      <w:pPr>
        <w:ind w:left="4953" w:hanging="180"/>
      </w:pPr>
    </w:lvl>
    <w:lvl w:ilvl="6" w:tplc="040B000F" w:tentative="1">
      <w:start w:val="1"/>
      <w:numFmt w:val="decimal"/>
      <w:lvlText w:val="%7."/>
      <w:lvlJc w:val="left"/>
      <w:pPr>
        <w:ind w:left="5673" w:hanging="360"/>
      </w:pPr>
    </w:lvl>
    <w:lvl w:ilvl="7" w:tplc="040B0019" w:tentative="1">
      <w:start w:val="1"/>
      <w:numFmt w:val="lowerLetter"/>
      <w:lvlText w:val="%8."/>
      <w:lvlJc w:val="left"/>
      <w:pPr>
        <w:ind w:left="6393" w:hanging="360"/>
      </w:pPr>
    </w:lvl>
    <w:lvl w:ilvl="8" w:tplc="040B001B" w:tentative="1">
      <w:start w:val="1"/>
      <w:numFmt w:val="lowerRoman"/>
      <w:lvlText w:val="%9."/>
      <w:lvlJc w:val="right"/>
      <w:pPr>
        <w:ind w:left="7113" w:hanging="180"/>
      </w:pPr>
    </w:lvl>
  </w:abstractNum>
  <w:abstractNum w:abstractNumId="3">
    <w:nsid w:val="2F355291"/>
    <w:multiLevelType w:val="hybridMultilevel"/>
    <w:tmpl w:val="EDB84B56"/>
    <w:lvl w:ilvl="0" w:tplc="4B709F8A">
      <w:start w:val="1"/>
      <w:numFmt w:val="lowerLetter"/>
      <w:lvlText w:val="(%1)"/>
      <w:lvlJc w:val="left"/>
      <w:pPr>
        <w:ind w:left="1352" w:hanging="360"/>
      </w:pPr>
      <w:rPr>
        <w:rFonts w:hint="default"/>
      </w:rPr>
    </w:lvl>
    <w:lvl w:ilvl="1" w:tplc="040B0019" w:tentative="1">
      <w:start w:val="1"/>
      <w:numFmt w:val="lowerLetter"/>
      <w:lvlText w:val="%2."/>
      <w:lvlJc w:val="left"/>
      <w:pPr>
        <w:ind w:left="2072" w:hanging="360"/>
      </w:pPr>
    </w:lvl>
    <w:lvl w:ilvl="2" w:tplc="040B001B" w:tentative="1">
      <w:start w:val="1"/>
      <w:numFmt w:val="lowerRoman"/>
      <w:lvlText w:val="%3."/>
      <w:lvlJc w:val="right"/>
      <w:pPr>
        <w:ind w:left="2792" w:hanging="180"/>
      </w:pPr>
    </w:lvl>
    <w:lvl w:ilvl="3" w:tplc="040B000F" w:tentative="1">
      <w:start w:val="1"/>
      <w:numFmt w:val="decimal"/>
      <w:lvlText w:val="%4."/>
      <w:lvlJc w:val="left"/>
      <w:pPr>
        <w:ind w:left="3512" w:hanging="360"/>
      </w:pPr>
    </w:lvl>
    <w:lvl w:ilvl="4" w:tplc="040B0019" w:tentative="1">
      <w:start w:val="1"/>
      <w:numFmt w:val="lowerLetter"/>
      <w:lvlText w:val="%5."/>
      <w:lvlJc w:val="left"/>
      <w:pPr>
        <w:ind w:left="4232" w:hanging="360"/>
      </w:pPr>
    </w:lvl>
    <w:lvl w:ilvl="5" w:tplc="040B001B" w:tentative="1">
      <w:start w:val="1"/>
      <w:numFmt w:val="lowerRoman"/>
      <w:lvlText w:val="%6."/>
      <w:lvlJc w:val="right"/>
      <w:pPr>
        <w:ind w:left="4952" w:hanging="180"/>
      </w:pPr>
    </w:lvl>
    <w:lvl w:ilvl="6" w:tplc="040B000F" w:tentative="1">
      <w:start w:val="1"/>
      <w:numFmt w:val="decimal"/>
      <w:lvlText w:val="%7."/>
      <w:lvlJc w:val="left"/>
      <w:pPr>
        <w:ind w:left="5672" w:hanging="360"/>
      </w:pPr>
    </w:lvl>
    <w:lvl w:ilvl="7" w:tplc="040B0019" w:tentative="1">
      <w:start w:val="1"/>
      <w:numFmt w:val="lowerLetter"/>
      <w:lvlText w:val="%8."/>
      <w:lvlJc w:val="left"/>
      <w:pPr>
        <w:ind w:left="6392" w:hanging="360"/>
      </w:pPr>
    </w:lvl>
    <w:lvl w:ilvl="8" w:tplc="040B001B" w:tentative="1">
      <w:start w:val="1"/>
      <w:numFmt w:val="lowerRoman"/>
      <w:lvlText w:val="%9."/>
      <w:lvlJc w:val="right"/>
      <w:pPr>
        <w:ind w:left="7112" w:hanging="180"/>
      </w:pPr>
    </w:lvl>
  </w:abstractNum>
  <w:abstractNum w:abstractNumId="4">
    <w:nsid w:val="3C430F18"/>
    <w:multiLevelType w:val="hybridMultilevel"/>
    <w:tmpl w:val="ECDEC5A0"/>
    <w:lvl w:ilvl="0" w:tplc="FFFFFFFF">
      <w:start w:val="1"/>
      <w:numFmt w:val="bullet"/>
      <w:lvlText w:val=""/>
      <w:lvlJc w:val="left"/>
      <w:pPr>
        <w:tabs>
          <w:tab w:val="num" w:pos="2421"/>
        </w:tabs>
        <w:ind w:left="2421"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cs="Wingdings"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cs="Wingdings"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cs="Wingdings"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5">
    <w:nsid w:val="47F12B2E"/>
    <w:multiLevelType w:val="singleLevel"/>
    <w:tmpl w:val="8C006D3A"/>
    <w:lvl w:ilvl="0">
      <w:start w:val="2"/>
      <w:numFmt w:val="lowerLetter"/>
      <w:lvlText w:val="(%1)"/>
      <w:lvlJc w:val="left"/>
      <w:pPr>
        <w:tabs>
          <w:tab w:val="num" w:pos="1080"/>
        </w:tabs>
        <w:ind w:left="1080" w:hanging="360"/>
      </w:pPr>
      <w:rPr>
        <w:rFonts w:hint="default"/>
      </w:rPr>
    </w:lvl>
  </w:abstractNum>
  <w:abstractNum w:abstractNumId="6">
    <w:nsid w:val="501F794F"/>
    <w:multiLevelType w:val="hybridMultilevel"/>
    <w:tmpl w:val="BDA8756C"/>
    <w:lvl w:ilvl="0" w:tplc="835E330C">
      <w:start w:val="1"/>
      <w:numFmt w:val="lowerLetter"/>
      <w:lvlText w:val="(%1)"/>
      <w:lvlJc w:val="left"/>
      <w:pPr>
        <w:ind w:left="1352" w:hanging="360"/>
      </w:pPr>
      <w:rPr>
        <w:rFonts w:hint="default"/>
      </w:rPr>
    </w:lvl>
    <w:lvl w:ilvl="1" w:tplc="040B0019" w:tentative="1">
      <w:start w:val="1"/>
      <w:numFmt w:val="lowerLetter"/>
      <w:lvlText w:val="%2."/>
      <w:lvlJc w:val="left"/>
      <w:pPr>
        <w:ind w:left="2072" w:hanging="360"/>
      </w:pPr>
    </w:lvl>
    <w:lvl w:ilvl="2" w:tplc="040B001B" w:tentative="1">
      <w:start w:val="1"/>
      <w:numFmt w:val="lowerRoman"/>
      <w:lvlText w:val="%3."/>
      <w:lvlJc w:val="right"/>
      <w:pPr>
        <w:ind w:left="2792" w:hanging="180"/>
      </w:pPr>
    </w:lvl>
    <w:lvl w:ilvl="3" w:tplc="040B000F" w:tentative="1">
      <w:start w:val="1"/>
      <w:numFmt w:val="decimal"/>
      <w:lvlText w:val="%4."/>
      <w:lvlJc w:val="left"/>
      <w:pPr>
        <w:ind w:left="3512" w:hanging="360"/>
      </w:pPr>
    </w:lvl>
    <w:lvl w:ilvl="4" w:tplc="040B0019" w:tentative="1">
      <w:start w:val="1"/>
      <w:numFmt w:val="lowerLetter"/>
      <w:lvlText w:val="%5."/>
      <w:lvlJc w:val="left"/>
      <w:pPr>
        <w:ind w:left="4232" w:hanging="360"/>
      </w:pPr>
    </w:lvl>
    <w:lvl w:ilvl="5" w:tplc="040B001B" w:tentative="1">
      <w:start w:val="1"/>
      <w:numFmt w:val="lowerRoman"/>
      <w:lvlText w:val="%6."/>
      <w:lvlJc w:val="right"/>
      <w:pPr>
        <w:ind w:left="4952" w:hanging="180"/>
      </w:pPr>
    </w:lvl>
    <w:lvl w:ilvl="6" w:tplc="040B000F" w:tentative="1">
      <w:start w:val="1"/>
      <w:numFmt w:val="decimal"/>
      <w:lvlText w:val="%7."/>
      <w:lvlJc w:val="left"/>
      <w:pPr>
        <w:ind w:left="5672" w:hanging="360"/>
      </w:pPr>
    </w:lvl>
    <w:lvl w:ilvl="7" w:tplc="040B0019" w:tentative="1">
      <w:start w:val="1"/>
      <w:numFmt w:val="lowerLetter"/>
      <w:lvlText w:val="%8."/>
      <w:lvlJc w:val="left"/>
      <w:pPr>
        <w:ind w:left="6392" w:hanging="360"/>
      </w:pPr>
    </w:lvl>
    <w:lvl w:ilvl="8" w:tplc="040B001B" w:tentative="1">
      <w:start w:val="1"/>
      <w:numFmt w:val="lowerRoman"/>
      <w:lvlText w:val="%9."/>
      <w:lvlJc w:val="right"/>
      <w:pPr>
        <w:ind w:left="7112" w:hanging="180"/>
      </w:pPr>
    </w:lvl>
  </w:abstractNum>
  <w:abstractNum w:abstractNumId="7">
    <w:nsid w:val="53291070"/>
    <w:multiLevelType w:val="hybridMultilevel"/>
    <w:tmpl w:val="1988F924"/>
    <w:lvl w:ilvl="0" w:tplc="FFFFFFFF">
      <w:start w:val="1"/>
      <w:numFmt w:val="bullet"/>
      <w:lvlText w:val=""/>
      <w:lvlJc w:val="left"/>
      <w:pPr>
        <w:tabs>
          <w:tab w:val="num" w:pos="2421"/>
        </w:tabs>
        <w:ind w:left="2421"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cs="Wingdings"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cs="Wingdings"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cs="Wingdings"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8">
    <w:nsid w:val="60B838EA"/>
    <w:multiLevelType w:val="singleLevel"/>
    <w:tmpl w:val="66E2463A"/>
    <w:lvl w:ilvl="0">
      <w:start w:val="1"/>
      <w:numFmt w:val="lowerLetter"/>
      <w:lvlText w:val="(%1)"/>
      <w:lvlJc w:val="left"/>
      <w:pPr>
        <w:tabs>
          <w:tab w:val="num" w:pos="1697"/>
        </w:tabs>
        <w:ind w:left="1697" w:hanging="705"/>
      </w:pPr>
      <w:rPr>
        <w:rFonts w:hint="default"/>
      </w:rPr>
    </w:lvl>
  </w:abstractNum>
  <w:abstractNum w:abstractNumId="9">
    <w:nsid w:val="72A57A3E"/>
    <w:multiLevelType w:val="singleLevel"/>
    <w:tmpl w:val="CB40DA84"/>
    <w:lvl w:ilvl="0">
      <w:start w:val="4"/>
      <w:numFmt w:val="lowerLetter"/>
      <w:lvlText w:val="(%1)"/>
      <w:lvlJc w:val="left"/>
      <w:pPr>
        <w:tabs>
          <w:tab w:val="num" w:pos="1697"/>
        </w:tabs>
        <w:ind w:left="1697" w:hanging="705"/>
      </w:pPr>
      <w:rPr>
        <w:rFonts w:hint="default"/>
      </w:rPr>
    </w:lvl>
  </w:abstractNum>
  <w:abstractNum w:abstractNumId="10">
    <w:nsid w:val="7D1306A1"/>
    <w:multiLevelType w:val="hybridMultilevel"/>
    <w:tmpl w:val="7AB87D66"/>
    <w:lvl w:ilvl="0" w:tplc="0FDCB796">
      <w:start w:val="1"/>
      <w:numFmt w:val="lowerLetter"/>
      <w:lvlText w:val="(%1)"/>
      <w:lvlJc w:val="left"/>
      <w:pPr>
        <w:ind w:left="1353" w:hanging="360"/>
      </w:pPr>
      <w:rPr>
        <w:rFonts w:hint="default"/>
      </w:rPr>
    </w:lvl>
    <w:lvl w:ilvl="1" w:tplc="040B0019" w:tentative="1">
      <w:start w:val="1"/>
      <w:numFmt w:val="lowerLetter"/>
      <w:lvlText w:val="%2."/>
      <w:lvlJc w:val="left"/>
      <w:pPr>
        <w:ind w:left="2073" w:hanging="360"/>
      </w:pPr>
    </w:lvl>
    <w:lvl w:ilvl="2" w:tplc="040B001B" w:tentative="1">
      <w:start w:val="1"/>
      <w:numFmt w:val="lowerRoman"/>
      <w:lvlText w:val="%3."/>
      <w:lvlJc w:val="right"/>
      <w:pPr>
        <w:ind w:left="2793" w:hanging="180"/>
      </w:pPr>
    </w:lvl>
    <w:lvl w:ilvl="3" w:tplc="040B000F" w:tentative="1">
      <w:start w:val="1"/>
      <w:numFmt w:val="decimal"/>
      <w:lvlText w:val="%4."/>
      <w:lvlJc w:val="left"/>
      <w:pPr>
        <w:ind w:left="3513" w:hanging="360"/>
      </w:pPr>
    </w:lvl>
    <w:lvl w:ilvl="4" w:tplc="040B0019" w:tentative="1">
      <w:start w:val="1"/>
      <w:numFmt w:val="lowerLetter"/>
      <w:lvlText w:val="%5."/>
      <w:lvlJc w:val="left"/>
      <w:pPr>
        <w:ind w:left="4233" w:hanging="360"/>
      </w:pPr>
    </w:lvl>
    <w:lvl w:ilvl="5" w:tplc="040B001B" w:tentative="1">
      <w:start w:val="1"/>
      <w:numFmt w:val="lowerRoman"/>
      <w:lvlText w:val="%6."/>
      <w:lvlJc w:val="right"/>
      <w:pPr>
        <w:ind w:left="4953" w:hanging="180"/>
      </w:pPr>
    </w:lvl>
    <w:lvl w:ilvl="6" w:tplc="040B000F" w:tentative="1">
      <w:start w:val="1"/>
      <w:numFmt w:val="decimal"/>
      <w:lvlText w:val="%7."/>
      <w:lvlJc w:val="left"/>
      <w:pPr>
        <w:ind w:left="5673" w:hanging="360"/>
      </w:pPr>
    </w:lvl>
    <w:lvl w:ilvl="7" w:tplc="040B0019" w:tentative="1">
      <w:start w:val="1"/>
      <w:numFmt w:val="lowerLetter"/>
      <w:lvlText w:val="%8."/>
      <w:lvlJc w:val="left"/>
      <w:pPr>
        <w:ind w:left="6393" w:hanging="360"/>
      </w:pPr>
    </w:lvl>
    <w:lvl w:ilvl="8" w:tplc="040B001B" w:tentative="1">
      <w:start w:val="1"/>
      <w:numFmt w:val="lowerRoman"/>
      <w:lvlText w:val="%9."/>
      <w:lvlJc w:val="right"/>
      <w:pPr>
        <w:ind w:left="7113" w:hanging="180"/>
      </w:pPr>
    </w:lvl>
  </w:abstractNum>
  <w:num w:numId="1">
    <w:abstractNumId w:val="5"/>
  </w:num>
  <w:num w:numId="2">
    <w:abstractNumId w:val="7"/>
  </w:num>
  <w:num w:numId="3">
    <w:abstractNumId w:val="4"/>
  </w:num>
  <w:num w:numId="4">
    <w:abstractNumId w:val="9"/>
  </w:num>
  <w:num w:numId="5">
    <w:abstractNumId w:val="8"/>
  </w:num>
  <w:num w:numId="6">
    <w:abstractNumId w:val="3"/>
  </w:num>
  <w:num w:numId="7">
    <w:abstractNumId w:val="6"/>
  </w:num>
  <w:num w:numId="8">
    <w:abstractNumId w:val="10"/>
  </w:num>
  <w:num w:numId="9">
    <w:abstractNumId w:val="2"/>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3243C"/>
    <w:rsid w:val="00024EB3"/>
    <w:rsid w:val="00034567"/>
    <w:rsid w:val="00041674"/>
    <w:rsid w:val="00050A03"/>
    <w:rsid w:val="00064CBF"/>
    <w:rsid w:val="000707EE"/>
    <w:rsid w:val="00084CC6"/>
    <w:rsid w:val="000C2701"/>
    <w:rsid w:val="000D539C"/>
    <w:rsid w:val="000E3BDF"/>
    <w:rsid w:val="000E628C"/>
    <w:rsid w:val="000F00E6"/>
    <w:rsid w:val="00117935"/>
    <w:rsid w:val="001264A0"/>
    <w:rsid w:val="00155A72"/>
    <w:rsid w:val="00161E80"/>
    <w:rsid w:val="0016456D"/>
    <w:rsid w:val="00166C3A"/>
    <w:rsid w:val="00185358"/>
    <w:rsid w:val="0018603B"/>
    <w:rsid w:val="001954EE"/>
    <w:rsid w:val="001A0AA7"/>
    <w:rsid w:val="001A46B3"/>
    <w:rsid w:val="001B2BF0"/>
    <w:rsid w:val="001B7A70"/>
    <w:rsid w:val="001C2051"/>
    <w:rsid w:val="001D4720"/>
    <w:rsid w:val="001D5038"/>
    <w:rsid w:val="001E19AF"/>
    <w:rsid w:val="002029FF"/>
    <w:rsid w:val="00204B22"/>
    <w:rsid w:val="00205104"/>
    <w:rsid w:val="00211170"/>
    <w:rsid w:val="0022170B"/>
    <w:rsid w:val="0022495A"/>
    <w:rsid w:val="0023243C"/>
    <w:rsid w:val="00240D1B"/>
    <w:rsid w:val="00262D4A"/>
    <w:rsid w:val="00263093"/>
    <w:rsid w:val="0026616D"/>
    <w:rsid w:val="00271C93"/>
    <w:rsid w:val="00271FC7"/>
    <w:rsid w:val="002863DE"/>
    <w:rsid w:val="002A0F2D"/>
    <w:rsid w:val="002B54A1"/>
    <w:rsid w:val="002B6F54"/>
    <w:rsid w:val="002C0A4F"/>
    <w:rsid w:val="002D327A"/>
    <w:rsid w:val="002E0D9B"/>
    <w:rsid w:val="002E485C"/>
    <w:rsid w:val="002F5DFE"/>
    <w:rsid w:val="00304C97"/>
    <w:rsid w:val="00311CD6"/>
    <w:rsid w:val="00322E46"/>
    <w:rsid w:val="00337959"/>
    <w:rsid w:val="00340D1D"/>
    <w:rsid w:val="00341A39"/>
    <w:rsid w:val="00344B22"/>
    <w:rsid w:val="003533FE"/>
    <w:rsid w:val="0036488E"/>
    <w:rsid w:val="003651E5"/>
    <w:rsid w:val="00372016"/>
    <w:rsid w:val="00376D5A"/>
    <w:rsid w:val="00377C01"/>
    <w:rsid w:val="00391305"/>
    <w:rsid w:val="003920C7"/>
    <w:rsid w:val="003925A1"/>
    <w:rsid w:val="00396320"/>
    <w:rsid w:val="003A1DFD"/>
    <w:rsid w:val="003B084F"/>
    <w:rsid w:val="003B2611"/>
    <w:rsid w:val="003B3807"/>
    <w:rsid w:val="003C26C6"/>
    <w:rsid w:val="003C740E"/>
    <w:rsid w:val="003E2C35"/>
    <w:rsid w:val="003E51B7"/>
    <w:rsid w:val="003F0883"/>
    <w:rsid w:val="003F6BBC"/>
    <w:rsid w:val="00424CEB"/>
    <w:rsid w:val="00436A14"/>
    <w:rsid w:val="00440AF6"/>
    <w:rsid w:val="0044670D"/>
    <w:rsid w:val="004619DF"/>
    <w:rsid w:val="00467934"/>
    <w:rsid w:val="004726BB"/>
    <w:rsid w:val="00476078"/>
    <w:rsid w:val="004807C6"/>
    <w:rsid w:val="004818C2"/>
    <w:rsid w:val="0048307B"/>
    <w:rsid w:val="00491856"/>
    <w:rsid w:val="004977EC"/>
    <w:rsid w:val="004A3BA6"/>
    <w:rsid w:val="004B5404"/>
    <w:rsid w:val="004B6E6E"/>
    <w:rsid w:val="004D3398"/>
    <w:rsid w:val="004D36ED"/>
    <w:rsid w:val="004D4A9C"/>
    <w:rsid w:val="004D7EA8"/>
    <w:rsid w:val="004E0679"/>
    <w:rsid w:val="004E15A6"/>
    <w:rsid w:val="004E18F8"/>
    <w:rsid w:val="004F3787"/>
    <w:rsid w:val="0050339F"/>
    <w:rsid w:val="0051584D"/>
    <w:rsid w:val="00534975"/>
    <w:rsid w:val="005464EC"/>
    <w:rsid w:val="00546820"/>
    <w:rsid w:val="00561DC1"/>
    <w:rsid w:val="005661AE"/>
    <w:rsid w:val="00567028"/>
    <w:rsid w:val="00571509"/>
    <w:rsid w:val="00571D5D"/>
    <w:rsid w:val="00582A33"/>
    <w:rsid w:val="00597D77"/>
    <w:rsid w:val="005A1A7B"/>
    <w:rsid w:val="005B014D"/>
    <w:rsid w:val="005B09D6"/>
    <w:rsid w:val="005D4CA8"/>
    <w:rsid w:val="005D5916"/>
    <w:rsid w:val="005D77E4"/>
    <w:rsid w:val="005E0429"/>
    <w:rsid w:val="005F00E8"/>
    <w:rsid w:val="005F0A55"/>
    <w:rsid w:val="005F2001"/>
    <w:rsid w:val="005F6296"/>
    <w:rsid w:val="00611B2D"/>
    <w:rsid w:val="00625781"/>
    <w:rsid w:val="00627819"/>
    <w:rsid w:val="00630A19"/>
    <w:rsid w:val="00656717"/>
    <w:rsid w:val="00664BC7"/>
    <w:rsid w:val="00664F3F"/>
    <w:rsid w:val="00672A29"/>
    <w:rsid w:val="006976C1"/>
    <w:rsid w:val="006C025C"/>
    <w:rsid w:val="006C6FF5"/>
    <w:rsid w:val="006E2268"/>
    <w:rsid w:val="00701A31"/>
    <w:rsid w:val="007132CD"/>
    <w:rsid w:val="00713BDD"/>
    <w:rsid w:val="007144A6"/>
    <w:rsid w:val="00723AC1"/>
    <w:rsid w:val="00735EAC"/>
    <w:rsid w:val="00740ED2"/>
    <w:rsid w:val="00741E7D"/>
    <w:rsid w:val="007426EE"/>
    <w:rsid w:val="00752377"/>
    <w:rsid w:val="00757864"/>
    <w:rsid w:val="007629D9"/>
    <w:rsid w:val="007666F1"/>
    <w:rsid w:val="007675C2"/>
    <w:rsid w:val="007709A6"/>
    <w:rsid w:val="00776CA3"/>
    <w:rsid w:val="007932F0"/>
    <w:rsid w:val="007A05B1"/>
    <w:rsid w:val="007A34F0"/>
    <w:rsid w:val="007A5E52"/>
    <w:rsid w:val="007B1DF3"/>
    <w:rsid w:val="007B79AF"/>
    <w:rsid w:val="007D374A"/>
    <w:rsid w:val="007D4725"/>
    <w:rsid w:val="007D5F5C"/>
    <w:rsid w:val="007E292E"/>
    <w:rsid w:val="007E4FBD"/>
    <w:rsid w:val="007F48B6"/>
    <w:rsid w:val="007F6060"/>
    <w:rsid w:val="00800AE4"/>
    <w:rsid w:val="00801285"/>
    <w:rsid w:val="008024F3"/>
    <w:rsid w:val="0080611B"/>
    <w:rsid w:val="00820F5E"/>
    <w:rsid w:val="0082109A"/>
    <w:rsid w:val="0083238B"/>
    <w:rsid w:val="00841AA0"/>
    <w:rsid w:val="00841B57"/>
    <w:rsid w:val="00846CD0"/>
    <w:rsid w:val="008505C6"/>
    <w:rsid w:val="00851F86"/>
    <w:rsid w:val="00864B95"/>
    <w:rsid w:val="0087228D"/>
    <w:rsid w:val="0088782C"/>
    <w:rsid w:val="00894836"/>
    <w:rsid w:val="008A02F4"/>
    <w:rsid w:val="008D69D6"/>
    <w:rsid w:val="008E1FC5"/>
    <w:rsid w:val="00901092"/>
    <w:rsid w:val="00902263"/>
    <w:rsid w:val="00911D6B"/>
    <w:rsid w:val="0091732B"/>
    <w:rsid w:val="00936D24"/>
    <w:rsid w:val="00937126"/>
    <w:rsid w:val="00940F59"/>
    <w:rsid w:val="00950B74"/>
    <w:rsid w:val="009556E9"/>
    <w:rsid w:val="00960D52"/>
    <w:rsid w:val="009630E5"/>
    <w:rsid w:val="00965494"/>
    <w:rsid w:val="00981A0C"/>
    <w:rsid w:val="009975DE"/>
    <w:rsid w:val="009A2205"/>
    <w:rsid w:val="009A499D"/>
    <w:rsid w:val="009A5F5B"/>
    <w:rsid w:val="009B070E"/>
    <w:rsid w:val="009C63A2"/>
    <w:rsid w:val="009D0853"/>
    <w:rsid w:val="009F0518"/>
    <w:rsid w:val="00A04B7D"/>
    <w:rsid w:val="00A06EBD"/>
    <w:rsid w:val="00A11091"/>
    <w:rsid w:val="00A1401A"/>
    <w:rsid w:val="00A24457"/>
    <w:rsid w:val="00A37308"/>
    <w:rsid w:val="00A41C96"/>
    <w:rsid w:val="00A433C7"/>
    <w:rsid w:val="00A5391C"/>
    <w:rsid w:val="00A57003"/>
    <w:rsid w:val="00A63A8C"/>
    <w:rsid w:val="00A660BD"/>
    <w:rsid w:val="00A83278"/>
    <w:rsid w:val="00A93A61"/>
    <w:rsid w:val="00A94159"/>
    <w:rsid w:val="00A979B6"/>
    <w:rsid w:val="00AE3418"/>
    <w:rsid w:val="00AE36F1"/>
    <w:rsid w:val="00AF182F"/>
    <w:rsid w:val="00B02104"/>
    <w:rsid w:val="00B17FEE"/>
    <w:rsid w:val="00B37779"/>
    <w:rsid w:val="00B43A53"/>
    <w:rsid w:val="00B72879"/>
    <w:rsid w:val="00B77EAB"/>
    <w:rsid w:val="00BA02A7"/>
    <w:rsid w:val="00BA1513"/>
    <w:rsid w:val="00BA18DA"/>
    <w:rsid w:val="00BA6261"/>
    <w:rsid w:val="00BB2498"/>
    <w:rsid w:val="00BD5163"/>
    <w:rsid w:val="00C02F92"/>
    <w:rsid w:val="00C12282"/>
    <w:rsid w:val="00C22414"/>
    <w:rsid w:val="00C32854"/>
    <w:rsid w:val="00C3590D"/>
    <w:rsid w:val="00C42A00"/>
    <w:rsid w:val="00C56A3C"/>
    <w:rsid w:val="00C72B06"/>
    <w:rsid w:val="00C9537F"/>
    <w:rsid w:val="00CD28AF"/>
    <w:rsid w:val="00CE7037"/>
    <w:rsid w:val="00CF60E7"/>
    <w:rsid w:val="00D01625"/>
    <w:rsid w:val="00D03052"/>
    <w:rsid w:val="00D0788B"/>
    <w:rsid w:val="00D41FEE"/>
    <w:rsid w:val="00D44E89"/>
    <w:rsid w:val="00D7658B"/>
    <w:rsid w:val="00D85490"/>
    <w:rsid w:val="00D90213"/>
    <w:rsid w:val="00D9352C"/>
    <w:rsid w:val="00DA1C33"/>
    <w:rsid w:val="00DC3417"/>
    <w:rsid w:val="00DC3930"/>
    <w:rsid w:val="00DD7FAF"/>
    <w:rsid w:val="00DF656C"/>
    <w:rsid w:val="00E15E7F"/>
    <w:rsid w:val="00E303E1"/>
    <w:rsid w:val="00E476DC"/>
    <w:rsid w:val="00E57435"/>
    <w:rsid w:val="00E8635B"/>
    <w:rsid w:val="00E866D0"/>
    <w:rsid w:val="00ED5C92"/>
    <w:rsid w:val="00EE11D8"/>
    <w:rsid w:val="00EE5140"/>
    <w:rsid w:val="00EF3F31"/>
    <w:rsid w:val="00EF516E"/>
    <w:rsid w:val="00EF5EF5"/>
    <w:rsid w:val="00F024DE"/>
    <w:rsid w:val="00F12065"/>
    <w:rsid w:val="00F13A99"/>
    <w:rsid w:val="00F165AA"/>
    <w:rsid w:val="00F244F6"/>
    <w:rsid w:val="00F32D92"/>
    <w:rsid w:val="00F33AAC"/>
    <w:rsid w:val="00F45BBA"/>
    <w:rsid w:val="00F562EA"/>
    <w:rsid w:val="00F56A55"/>
    <w:rsid w:val="00F57653"/>
    <w:rsid w:val="00F67598"/>
    <w:rsid w:val="00F718EC"/>
    <w:rsid w:val="00F816BC"/>
    <w:rsid w:val="00F927C9"/>
    <w:rsid w:val="00F92EDB"/>
    <w:rsid w:val="00FD076A"/>
    <w:rsid w:val="00FD4D8E"/>
    <w:rsid w:val="00FD540F"/>
    <w:rsid w:val="00FD68B6"/>
    <w:rsid w:val="00FE1AF2"/>
    <w:rsid w:val="00FF2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F0518"/>
    <w:rPr>
      <w:sz w:val="24"/>
      <w:szCs w:val="24"/>
      <w:lang w:eastAsia="en-US"/>
    </w:rPr>
  </w:style>
  <w:style w:type="paragraph" w:styleId="Heading1">
    <w:name w:val="heading 1"/>
    <w:basedOn w:val="Normal"/>
    <w:next w:val="Normal"/>
    <w:qFormat/>
    <w:rsid w:val="0023243C"/>
    <w:pPr>
      <w:keepNext/>
      <w:spacing w:before="60"/>
      <w:jc w:val="both"/>
      <w:outlineLvl w:val="0"/>
    </w:pPr>
    <w:rPr>
      <w:b/>
      <w:sz w:val="26"/>
      <w:szCs w:val="20"/>
      <w:lang w:val="fi-FI" w:eastAsia="fi-FI"/>
    </w:rPr>
  </w:style>
  <w:style w:type="paragraph" w:styleId="Heading2">
    <w:name w:val="heading 2"/>
    <w:basedOn w:val="Normal"/>
    <w:next w:val="Normal"/>
    <w:qFormat/>
    <w:rsid w:val="0023243C"/>
    <w:pPr>
      <w:keepNext/>
      <w:tabs>
        <w:tab w:val="left" w:pos="3402"/>
        <w:tab w:val="left" w:pos="6804"/>
      </w:tabs>
      <w:spacing w:before="120"/>
      <w:outlineLvl w:val="1"/>
    </w:pPr>
    <w:rPr>
      <w:b/>
      <w:sz w:val="26"/>
      <w:szCs w:val="20"/>
      <w:lang w:val="fi-FI" w:eastAsia="fi-FI"/>
    </w:rPr>
  </w:style>
  <w:style w:type="paragraph" w:styleId="Heading3">
    <w:name w:val="heading 3"/>
    <w:basedOn w:val="Normal"/>
    <w:next w:val="Normal"/>
    <w:qFormat/>
    <w:rsid w:val="0023243C"/>
    <w:pPr>
      <w:keepNext/>
      <w:pBdr>
        <w:bottom w:val="single" w:sz="4" w:space="1" w:color="auto"/>
      </w:pBdr>
      <w:spacing w:before="60"/>
      <w:jc w:val="both"/>
      <w:outlineLvl w:val="2"/>
    </w:pPr>
    <w:rPr>
      <w:sz w:val="48"/>
      <w:szCs w:val="20"/>
      <w:lang w:val="fi-FI" w:eastAsia="fi-FI"/>
    </w:rPr>
  </w:style>
  <w:style w:type="paragraph" w:styleId="Heading4">
    <w:name w:val="heading 4"/>
    <w:basedOn w:val="Normal"/>
    <w:next w:val="Normal"/>
    <w:qFormat/>
    <w:rsid w:val="0023243C"/>
    <w:pPr>
      <w:keepNext/>
      <w:tabs>
        <w:tab w:val="left" w:pos="2835"/>
        <w:tab w:val="left" w:pos="5670"/>
        <w:tab w:val="left" w:pos="8505"/>
      </w:tabs>
      <w:spacing w:before="120"/>
      <w:ind w:right="-851"/>
      <w:outlineLvl w:val="3"/>
    </w:pPr>
    <w:rPr>
      <w:b/>
      <w:sz w:val="26"/>
      <w:szCs w:val="20"/>
      <w:lang w:val="fi-FI" w:eastAsia="fi-FI"/>
    </w:rPr>
  </w:style>
  <w:style w:type="paragraph" w:styleId="Heading5">
    <w:name w:val="heading 5"/>
    <w:basedOn w:val="Normal"/>
    <w:next w:val="Normal"/>
    <w:qFormat/>
    <w:rsid w:val="0023243C"/>
    <w:pPr>
      <w:keepNext/>
      <w:pBdr>
        <w:bottom w:val="single" w:sz="4" w:space="1" w:color="auto"/>
      </w:pBdr>
      <w:tabs>
        <w:tab w:val="left" w:pos="2268"/>
        <w:tab w:val="left" w:pos="5670"/>
      </w:tabs>
      <w:outlineLvl w:val="4"/>
    </w:pPr>
    <w:rPr>
      <w:b/>
      <w:sz w:val="26"/>
      <w:szCs w:val="20"/>
      <w:lang w:val="fi-FI" w:eastAsia="fi-FI"/>
    </w:rPr>
  </w:style>
  <w:style w:type="paragraph" w:styleId="Heading6">
    <w:name w:val="heading 6"/>
    <w:basedOn w:val="Normal"/>
    <w:qFormat/>
    <w:rsid w:val="0023243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20" w:lineRule="atLeast"/>
      <w:outlineLvl w:val="5"/>
    </w:pPr>
    <w:rPr>
      <w:rFonts w:ascii="Geneva" w:hAnsi="Geneva"/>
      <w:b/>
      <w:snapToGrid w:val="0"/>
      <w:color w:val="FF0000"/>
      <w:sz w:val="26"/>
      <w:szCs w:val="20"/>
      <w:lang w:val="en-GB"/>
    </w:rPr>
  </w:style>
  <w:style w:type="paragraph" w:styleId="Heading7">
    <w:name w:val="heading 7"/>
    <w:basedOn w:val="Normal"/>
    <w:qFormat/>
    <w:rsid w:val="0023243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80" w:lineRule="exact"/>
      <w:ind w:left="540"/>
      <w:outlineLvl w:val="6"/>
    </w:pPr>
    <w:rPr>
      <w:rFonts w:ascii="Times" w:hAnsi="Times"/>
      <w:b/>
      <w:snapToGrid w:val="0"/>
      <w:sz w:val="34"/>
      <w:szCs w:val="20"/>
      <w:lang w:val="en-GB"/>
    </w:rPr>
  </w:style>
  <w:style w:type="paragraph" w:styleId="Heading8">
    <w:name w:val="heading 8"/>
    <w:basedOn w:val="Normal"/>
    <w:qFormat/>
    <w:rsid w:val="0023243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20" w:lineRule="atLeast"/>
      <w:ind w:left="1080" w:hanging="1080"/>
      <w:outlineLvl w:val="7"/>
    </w:pPr>
    <w:rPr>
      <w:rFonts w:ascii="Times" w:hAnsi="Times"/>
      <w:b/>
      <w:snapToGrid w:val="0"/>
      <w:sz w:val="26"/>
      <w:szCs w:val="20"/>
      <w:lang w:val="en-GB"/>
    </w:rPr>
  </w:style>
  <w:style w:type="paragraph" w:styleId="Heading9">
    <w:name w:val="heading 9"/>
    <w:basedOn w:val="Normal"/>
    <w:qFormat/>
    <w:rsid w:val="0023243C"/>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20" w:lineRule="atLeast"/>
      <w:ind w:firstLine="1080"/>
      <w:outlineLvl w:val="8"/>
    </w:pPr>
    <w:rPr>
      <w:rFonts w:ascii="Times" w:hAnsi="Times"/>
      <w:b/>
      <w:snapToGrid w:val="0"/>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43C"/>
    <w:pPr>
      <w:tabs>
        <w:tab w:val="center" w:pos="4819"/>
        <w:tab w:val="right" w:pos="9638"/>
      </w:tabs>
    </w:pPr>
    <w:rPr>
      <w:sz w:val="20"/>
      <w:szCs w:val="20"/>
      <w:lang w:val="fi-FI" w:eastAsia="fi-FI"/>
    </w:rPr>
  </w:style>
  <w:style w:type="character" w:customStyle="1" w:styleId="HeaderChar">
    <w:name w:val="Header Char"/>
    <w:link w:val="Header"/>
    <w:rsid w:val="0023243C"/>
    <w:rPr>
      <w:lang w:val="fi-FI" w:eastAsia="fi-FI" w:bidi="ar-SA"/>
    </w:rPr>
  </w:style>
  <w:style w:type="paragraph" w:styleId="Footer">
    <w:name w:val="footer"/>
    <w:basedOn w:val="Normal"/>
    <w:rsid w:val="0023243C"/>
    <w:pPr>
      <w:tabs>
        <w:tab w:val="center" w:pos="4819"/>
        <w:tab w:val="right" w:pos="9638"/>
      </w:tabs>
    </w:pPr>
    <w:rPr>
      <w:sz w:val="20"/>
      <w:szCs w:val="20"/>
      <w:lang w:val="fi-FI" w:eastAsia="fi-FI"/>
    </w:rPr>
  </w:style>
  <w:style w:type="character" w:styleId="PageNumber">
    <w:name w:val="page number"/>
    <w:basedOn w:val="DefaultParagraphFont"/>
    <w:rsid w:val="0023243C"/>
  </w:style>
  <w:style w:type="paragraph" w:customStyle="1" w:styleId="Agenda1txt">
    <w:name w:val="Agenda 1 txt"/>
    <w:basedOn w:val="NormalIndent"/>
    <w:rsid w:val="0023243C"/>
    <w:pPr>
      <w:ind w:left="567"/>
    </w:pPr>
    <w:rPr>
      <w:rFonts w:ascii="Arial" w:hAnsi="Arial"/>
      <w:sz w:val="24"/>
      <w:szCs w:val="24"/>
      <w:lang w:val="en-GB" w:eastAsia="en-GB"/>
    </w:rPr>
  </w:style>
  <w:style w:type="paragraph" w:styleId="NormalIndent">
    <w:name w:val="Normal Indent"/>
    <w:basedOn w:val="Normal"/>
    <w:rsid w:val="0023243C"/>
    <w:pPr>
      <w:ind w:left="1304"/>
    </w:pPr>
    <w:rPr>
      <w:sz w:val="20"/>
      <w:szCs w:val="20"/>
      <w:lang w:val="fi-FI" w:eastAsia="fi-FI"/>
    </w:rPr>
  </w:style>
  <w:style w:type="paragraph" w:styleId="HTMLPreformatted">
    <w:name w:val="HTML Preformatted"/>
    <w:basedOn w:val="Normal"/>
    <w:rsid w:val="0023243C"/>
    <w:rPr>
      <w:rFonts w:ascii="Courier New" w:hAnsi="Courier New" w:cs="Courier New"/>
      <w:sz w:val="20"/>
      <w:szCs w:val="20"/>
      <w:lang w:val="fi-FI" w:eastAsia="fi-FI"/>
    </w:rPr>
  </w:style>
  <w:style w:type="paragraph" w:styleId="BodyTextIndent">
    <w:name w:val="Body Text Indent"/>
    <w:basedOn w:val="Normal"/>
    <w:rsid w:val="0023243C"/>
    <w:pPr>
      <w:suppressAutoHyphens/>
      <w:ind w:left="720"/>
    </w:pPr>
    <w:rPr>
      <w:szCs w:val="20"/>
      <w:lang w:val="en-US" w:eastAsia="ar-SA"/>
    </w:rPr>
  </w:style>
  <w:style w:type="character" w:customStyle="1" w:styleId="q3">
    <w:name w:val="q3"/>
    <w:rsid w:val="0023243C"/>
    <w:rPr>
      <w:color w:val="550055"/>
    </w:rPr>
  </w:style>
  <w:style w:type="paragraph" w:styleId="BodyText">
    <w:name w:val="Body Text"/>
    <w:basedOn w:val="Normal"/>
    <w:rsid w:val="0023243C"/>
    <w:pPr>
      <w:spacing w:after="120"/>
    </w:pPr>
    <w:rPr>
      <w:sz w:val="20"/>
      <w:szCs w:val="20"/>
      <w:lang w:val="fi-FI" w:eastAsia="fi-FI"/>
    </w:rPr>
  </w:style>
  <w:style w:type="character" w:customStyle="1" w:styleId="moz-txt-citetags">
    <w:name w:val="moz-txt-citetags"/>
    <w:basedOn w:val="DefaultParagraphFont"/>
    <w:rsid w:val="0023243C"/>
  </w:style>
  <w:style w:type="paragraph" w:customStyle="1" w:styleId="Kommenttienteksti">
    <w:name w:val="Kommenttien teksti"/>
    <w:basedOn w:val="Normal"/>
    <w:rsid w:val="0023243C"/>
    <w:rPr>
      <w:sz w:val="20"/>
      <w:szCs w:val="20"/>
      <w:lang w:val="en-GB" w:eastAsia="fi-FI"/>
    </w:rPr>
  </w:style>
  <w:style w:type="paragraph" w:styleId="DocumentMap">
    <w:name w:val="Document Map"/>
    <w:basedOn w:val="Normal"/>
    <w:link w:val="DocumentMapChar"/>
    <w:rsid w:val="0023243C"/>
    <w:rPr>
      <w:rFonts w:ascii="Tahoma" w:hAnsi="Tahoma" w:cs="Tahoma"/>
      <w:sz w:val="16"/>
      <w:szCs w:val="16"/>
      <w:lang w:val="fi-FI" w:eastAsia="fi-FI"/>
    </w:rPr>
  </w:style>
  <w:style w:type="character" w:customStyle="1" w:styleId="DocumentMapChar">
    <w:name w:val="Document Map Char"/>
    <w:link w:val="DocumentMap"/>
    <w:rsid w:val="0023243C"/>
    <w:rPr>
      <w:rFonts w:ascii="Tahoma" w:hAnsi="Tahoma" w:cs="Tahoma"/>
      <w:sz w:val="16"/>
      <w:szCs w:val="16"/>
      <w:lang w:val="fi-FI" w:eastAsia="fi-FI" w:bidi="ar-SA"/>
    </w:rPr>
  </w:style>
  <w:style w:type="character" w:styleId="Emphasis">
    <w:name w:val="Emphasis"/>
    <w:qFormat/>
    <w:rsid w:val="0023243C"/>
    <w:rPr>
      <w:i/>
      <w:iCs/>
    </w:rPr>
  </w:style>
  <w:style w:type="paragraph" w:styleId="BalloonText">
    <w:name w:val="Balloon Text"/>
    <w:basedOn w:val="Normal"/>
    <w:semiHidden/>
    <w:rsid w:val="00F92EDB"/>
    <w:rPr>
      <w:rFonts w:ascii="Tahoma" w:hAnsi="Tahoma" w:cs="Tahoma"/>
      <w:sz w:val="16"/>
      <w:szCs w:val="16"/>
    </w:rPr>
  </w:style>
  <w:style w:type="paragraph" w:customStyle="1" w:styleId="NoSpacing1">
    <w:name w:val="No Spacing1"/>
    <w:uiPriority w:val="1"/>
    <w:qFormat/>
    <w:rsid w:val="00B77EAB"/>
    <w:rPr>
      <w:sz w:val="24"/>
      <w:szCs w:val="24"/>
      <w:lang w:eastAsia="en-US"/>
    </w:rPr>
  </w:style>
  <w:style w:type="character" w:styleId="Hyperlink">
    <w:name w:val="Hyperlink"/>
    <w:rsid w:val="007A5E52"/>
    <w:rPr>
      <w:color w:val="0000FF"/>
      <w:u w:val="single"/>
    </w:rPr>
  </w:style>
  <w:style w:type="character" w:styleId="FollowedHyperlink">
    <w:name w:val="FollowedHyperlink"/>
    <w:rsid w:val="007A5E52"/>
    <w:rPr>
      <w:color w:val="800080"/>
      <w:u w:val="single"/>
    </w:rPr>
  </w:style>
  <w:style w:type="table" w:styleId="TableGrid">
    <w:name w:val="Table Grid"/>
    <w:basedOn w:val="TableNormal"/>
    <w:rsid w:val="008024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1A46B3"/>
    <w:rPr>
      <w:sz w:val="16"/>
      <w:szCs w:val="16"/>
    </w:rPr>
  </w:style>
  <w:style w:type="paragraph" w:styleId="CommentText">
    <w:name w:val="annotation text"/>
    <w:basedOn w:val="Normal"/>
    <w:link w:val="CommentTextChar"/>
    <w:rsid w:val="001A46B3"/>
    <w:rPr>
      <w:sz w:val="20"/>
      <w:szCs w:val="20"/>
    </w:rPr>
  </w:style>
  <w:style w:type="character" w:customStyle="1" w:styleId="CommentTextChar">
    <w:name w:val="Comment Text Char"/>
    <w:link w:val="CommentText"/>
    <w:rsid w:val="001A46B3"/>
    <w:rPr>
      <w:lang w:eastAsia="en-US"/>
    </w:rPr>
  </w:style>
  <w:style w:type="paragraph" w:styleId="CommentSubject">
    <w:name w:val="annotation subject"/>
    <w:basedOn w:val="CommentText"/>
    <w:next w:val="CommentText"/>
    <w:link w:val="CommentSubjectChar"/>
    <w:rsid w:val="001A46B3"/>
    <w:rPr>
      <w:b/>
      <w:bCs/>
    </w:rPr>
  </w:style>
  <w:style w:type="character" w:customStyle="1" w:styleId="CommentSubjectChar">
    <w:name w:val="Comment Subject Char"/>
    <w:link w:val="CommentSubject"/>
    <w:rsid w:val="001A46B3"/>
    <w:rPr>
      <w:b/>
      <w:bCs/>
      <w:lang w:eastAsia="en-US"/>
    </w:rPr>
  </w:style>
  <w:style w:type="paragraph" w:customStyle="1" w:styleId="ColorfulShading-Accent11">
    <w:name w:val="Colorful Shading - Accent 11"/>
    <w:hidden/>
    <w:uiPriority w:val="99"/>
    <w:semiHidden/>
    <w:rsid w:val="008D69D6"/>
    <w:rPr>
      <w:sz w:val="24"/>
      <w:szCs w:val="24"/>
      <w:lang w:eastAsia="en-US"/>
    </w:rPr>
  </w:style>
  <w:style w:type="paragraph" w:customStyle="1" w:styleId="NormalNumbered">
    <w:name w:val="Normal Numbered"/>
    <w:basedOn w:val="Normal"/>
    <w:rsid w:val="00424CEB"/>
    <w:pPr>
      <w:keepLines/>
      <w:tabs>
        <w:tab w:val="num" w:pos="1758"/>
      </w:tabs>
      <w:spacing w:before="120"/>
      <w:ind w:left="1758" w:hanging="907"/>
      <w:jc w:val="both"/>
    </w:pPr>
    <w:rPr>
      <w:rFonts w:ascii="Calibri" w:hAnsi="Calibri"/>
      <w:sz w:val="20"/>
      <w:szCs w:val="20"/>
      <w:lang w:val="en-GB"/>
    </w:rPr>
  </w:style>
</w:styles>
</file>

<file path=word/webSettings.xml><?xml version="1.0" encoding="utf-8"?>
<w:webSettings xmlns:r="http://schemas.openxmlformats.org/officeDocument/2006/relationships" xmlns:w="http://schemas.openxmlformats.org/wordprocessingml/2006/main">
  <w:divs>
    <w:div w:id="208791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iling@sailhb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51137-9274-4DAF-9331-DE5ED14D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APPENDIX J</vt:lpstr>
    </vt:vector>
  </TitlesOfParts>
  <Company>Hewlett-Packard</Company>
  <LinksUpToDate>false</LinksUpToDate>
  <CharactersWithSpaces>4476</CharactersWithSpaces>
  <SharedDoc>false</SharedDoc>
  <HLinks>
    <vt:vector size="6" baseType="variant">
      <vt:variant>
        <vt:i4>65652</vt:i4>
      </vt:variant>
      <vt:variant>
        <vt:i4>0</vt:i4>
      </vt:variant>
      <vt:variant>
        <vt:i4>0</vt:i4>
      </vt:variant>
      <vt:variant>
        <vt:i4>5</vt:i4>
      </vt:variant>
      <vt:variant>
        <vt:lpwstr>mailto:sailing@sailhbc.org.nz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dc:title>
  <dc:creator>John and Linda</dc:creator>
  <cp:lastModifiedBy>New User</cp:lastModifiedBy>
  <cp:revision>6</cp:revision>
  <cp:lastPrinted>2015-08-11T05:32:00Z</cp:lastPrinted>
  <dcterms:created xsi:type="dcterms:W3CDTF">2019-01-15T02:46:00Z</dcterms:created>
  <dcterms:modified xsi:type="dcterms:W3CDTF">2019-01-25T22:23:00Z</dcterms:modified>
</cp:coreProperties>
</file>