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6A6D3" w14:textId="1FA70175" w:rsidR="00EA0F84" w:rsidRPr="00217245" w:rsidRDefault="00217245" w:rsidP="00EA0F84">
      <w:pPr>
        <w:jc w:val="center"/>
        <w:rPr>
          <w:rFonts w:ascii="Calibri" w:eastAsia="MS Mincho" w:hAnsi="Calibri" w:cs="Times New Roman"/>
          <w:b/>
          <w:sz w:val="30"/>
          <w:szCs w:val="30"/>
        </w:rPr>
      </w:pPr>
      <w:bookmarkStart w:id="0" w:name="_Hlk485915570"/>
      <w:r w:rsidRPr="00217245">
        <w:rPr>
          <w:rFonts w:ascii="Calibri" w:eastAsia="MS Mincho" w:hAnsi="Calibri" w:cs="Times New Roman"/>
          <w:b/>
          <w:sz w:val="30"/>
          <w:szCs w:val="30"/>
        </w:rPr>
        <w:t>New Zealand Youth Match Racing Nationals 2018</w:t>
      </w:r>
    </w:p>
    <w:p w14:paraId="0B0AA022" w14:textId="2CCC3299" w:rsidR="00EA0F84" w:rsidRPr="00EA0F84" w:rsidRDefault="00217245" w:rsidP="00EA0F84">
      <w:pPr>
        <w:jc w:val="center"/>
        <w:rPr>
          <w:rFonts w:ascii="Calibri" w:eastAsia="MS Mincho" w:hAnsi="Calibri" w:cs="Times New Roman"/>
          <w:i/>
          <w:sz w:val="30"/>
          <w:szCs w:val="30"/>
          <w:lang w:val="en-GB"/>
        </w:rPr>
      </w:pPr>
      <w:r>
        <w:rPr>
          <w:rFonts w:ascii="Calibri" w:eastAsia="MS Mincho" w:hAnsi="Calibri" w:cs="Times New Roman"/>
          <w:sz w:val="30"/>
          <w:szCs w:val="30"/>
        </w:rPr>
        <w:t>12</w:t>
      </w:r>
      <w:r w:rsidRPr="00217245">
        <w:rPr>
          <w:rFonts w:ascii="Calibri" w:eastAsia="MS Mincho" w:hAnsi="Calibri" w:cs="Times New Roman"/>
          <w:sz w:val="30"/>
          <w:szCs w:val="30"/>
          <w:vertAlign w:val="superscript"/>
        </w:rPr>
        <w:t>th</w:t>
      </w:r>
      <w:r>
        <w:rPr>
          <w:rFonts w:ascii="Calibri" w:eastAsia="MS Mincho" w:hAnsi="Calibri" w:cs="Times New Roman"/>
          <w:sz w:val="30"/>
          <w:szCs w:val="30"/>
        </w:rPr>
        <w:t xml:space="preserve"> – 16</w:t>
      </w:r>
      <w:r w:rsidRPr="00217245">
        <w:rPr>
          <w:rFonts w:ascii="Calibri" w:eastAsia="MS Mincho" w:hAnsi="Calibri" w:cs="Times New Roman"/>
          <w:sz w:val="30"/>
          <w:szCs w:val="30"/>
          <w:vertAlign w:val="superscript"/>
        </w:rPr>
        <w:t>th</w:t>
      </w:r>
      <w:r>
        <w:rPr>
          <w:rFonts w:ascii="Calibri" w:eastAsia="MS Mincho" w:hAnsi="Calibri" w:cs="Times New Roman"/>
          <w:sz w:val="30"/>
          <w:szCs w:val="30"/>
        </w:rPr>
        <w:t xml:space="preserve"> December 2018</w:t>
      </w:r>
    </w:p>
    <w:p w14:paraId="31ADE3A9" w14:textId="7F9E2D7B" w:rsidR="00EA0F84" w:rsidRPr="00EA0F84" w:rsidRDefault="00EA0F84" w:rsidP="00EA0F84">
      <w:pPr>
        <w:jc w:val="center"/>
        <w:rPr>
          <w:rFonts w:ascii="Calibri" w:eastAsia="MS Mincho" w:hAnsi="Calibri" w:cs="Times New Roman"/>
          <w:i/>
          <w:sz w:val="30"/>
          <w:szCs w:val="30"/>
          <w:lang w:val="en-GB"/>
        </w:rPr>
      </w:pPr>
      <w:r w:rsidRPr="00EA0F84">
        <w:rPr>
          <w:rFonts w:ascii="Calibri" w:eastAsia="MS Mincho" w:hAnsi="Calibri" w:cs="Times New Roman"/>
          <w:sz w:val="30"/>
          <w:szCs w:val="30"/>
          <w:lang w:val="en-GB"/>
        </w:rPr>
        <w:t>The Organising Authority is</w:t>
      </w:r>
      <w:r w:rsidRPr="00EA0F84">
        <w:rPr>
          <w:rFonts w:ascii="Calibri" w:eastAsia="MS Mincho" w:hAnsi="Calibri" w:cs="Times New Roman"/>
          <w:i/>
          <w:sz w:val="30"/>
          <w:szCs w:val="30"/>
          <w:lang w:val="en-GB"/>
        </w:rPr>
        <w:t xml:space="preserve"> </w:t>
      </w:r>
      <w:r w:rsidR="00217245" w:rsidRPr="00976777">
        <w:rPr>
          <w:rFonts w:ascii="Calibri" w:eastAsia="MS Mincho" w:hAnsi="Calibri" w:cs="Times New Roman"/>
          <w:sz w:val="30"/>
          <w:szCs w:val="30"/>
          <w:lang w:val="en-GB"/>
        </w:rPr>
        <w:t>Royal Port Nicholson Yacht Club</w:t>
      </w:r>
    </w:p>
    <w:p w14:paraId="7703A3C8" w14:textId="676EDA60" w:rsidR="00EA0F84" w:rsidRPr="00EA0F84" w:rsidRDefault="00217245" w:rsidP="00EA0F84">
      <w:pPr>
        <w:jc w:val="center"/>
        <w:rPr>
          <w:rFonts w:ascii="Calibri" w:eastAsia="MS Mincho" w:hAnsi="Calibri" w:cs="Times New Roman"/>
          <w:sz w:val="30"/>
          <w:szCs w:val="30"/>
        </w:rPr>
      </w:pPr>
      <w:r w:rsidRPr="00217245">
        <w:rPr>
          <w:rFonts w:ascii="Calibri" w:eastAsia="MS Mincho" w:hAnsi="Calibri" w:cs="Times New Roman"/>
          <w:sz w:val="30"/>
          <w:szCs w:val="30"/>
        </w:rPr>
        <w:t>103 Oriental Parade</w:t>
      </w:r>
      <w:r w:rsidR="00EA0F84" w:rsidRPr="00217245">
        <w:rPr>
          <w:rFonts w:ascii="Calibri" w:eastAsia="MS Mincho" w:hAnsi="Calibri" w:cs="Times New Roman"/>
          <w:sz w:val="30"/>
          <w:szCs w:val="30"/>
        </w:rPr>
        <w:t xml:space="preserve">, </w:t>
      </w:r>
      <w:r w:rsidRPr="00217245">
        <w:rPr>
          <w:rFonts w:ascii="Calibri" w:eastAsia="MS Mincho" w:hAnsi="Calibri" w:cs="Times New Roman"/>
          <w:sz w:val="30"/>
          <w:szCs w:val="30"/>
        </w:rPr>
        <w:t>Wellington</w:t>
      </w:r>
      <w:r w:rsidR="00EA0F84" w:rsidRPr="00217245">
        <w:rPr>
          <w:rFonts w:ascii="Calibri" w:eastAsia="MS Mincho" w:hAnsi="Calibri" w:cs="Times New Roman"/>
          <w:sz w:val="30"/>
          <w:szCs w:val="30"/>
        </w:rPr>
        <w:t xml:space="preserve">, </w:t>
      </w:r>
      <w:r w:rsidRPr="00217245">
        <w:rPr>
          <w:rFonts w:ascii="Calibri" w:eastAsia="MS Mincho" w:hAnsi="Calibri" w:cs="Times New Roman"/>
          <w:sz w:val="30"/>
          <w:szCs w:val="30"/>
        </w:rPr>
        <w:t>New Zealand</w:t>
      </w:r>
    </w:p>
    <w:bookmarkEnd w:id="0"/>
    <w:p w14:paraId="61AF243E" w14:textId="77777777" w:rsidR="00EA0F84" w:rsidRPr="00EA0F84" w:rsidRDefault="00EA0F84" w:rsidP="00EA0F84">
      <w:pPr>
        <w:jc w:val="center"/>
        <w:rPr>
          <w:rFonts w:ascii="Calibri" w:eastAsia="MS Mincho" w:hAnsi="Calibri" w:cs="Times New Roman"/>
        </w:rPr>
      </w:pPr>
    </w:p>
    <w:p w14:paraId="5F1C7B77" w14:textId="1AF71753" w:rsidR="00EA0F84" w:rsidRDefault="00EA0F84" w:rsidP="00101643">
      <w:pPr>
        <w:jc w:val="center"/>
        <w:rPr>
          <w:rFonts w:ascii="Calibri" w:eastAsia="MS Mincho" w:hAnsi="Calibri" w:cs="Times New Roman"/>
          <w:b/>
          <w:sz w:val="32"/>
          <w:szCs w:val="32"/>
          <w:lang w:val="en-GB"/>
        </w:rPr>
      </w:pPr>
      <w:r w:rsidRPr="00EA0F84">
        <w:rPr>
          <w:rFonts w:ascii="Calibri" w:eastAsia="MS Mincho" w:hAnsi="Calibri" w:cs="Times New Roman"/>
          <w:b/>
          <w:sz w:val="32"/>
          <w:szCs w:val="32"/>
          <w:lang w:val="en-GB"/>
        </w:rPr>
        <w:t>NOTICE OF RACE</w:t>
      </w:r>
      <w:bookmarkStart w:id="1" w:name="_Hlk485915693"/>
    </w:p>
    <w:p w14:paraId="14468C1E" w14:textId="77777777" w:rsidR="00F860C1" w:rsidRPr="00EA0F84" w:rsidRDefault="00F860C1" w:rsidP="00101643">
      <w:pPr>
        <w:jc w:val="center"/>
        <w:rPr>
          <w:rFonts w:ascii="Calibri" w:eastAsia="MS Mincho" w:hAnsi="Calibri" w:cs="Times New Roman"/>
          <w:bCs/>
          <w:i/>
          <w:sz w:val="22"/>
          <w:szCs w:val="22"/>
        </w:rPr>
      </w:pPr>
    </w:p>
    <w:bookmarkEnd w:id="1"/>
    <w:p w14:paraId="2B3BF0E0" w14:textId="77777777" w:rsidR="00F860C1" w:rsidRPr="00945906" w:rsidRDefault="00F860C1" w:rsidP="00F860C1">
      <w:pPr>
        <w:rPr>
          <w:rFonts w:ascii="Arial" w:eastAsia="MS Mincho" w:hAnsi="Arial" w:cs="Arial"/>
          <w:bCs/>
          <w:i/>
        </w:rPr>
      </w:pPr>
      <w:r w:rsidRPr="00945906">
        <w:rPr>
          <w:rFonts w:ascii="Arial" w:eastAsia="MS Mincho" w:hAnsi="Arial" w:cs="Arial"/>
          <w:bCs/>
        </w:rPr>
        <w:t>NB: The notation ‘[DP]’ in a rule in the Notice of Race means that the penalty for a breach of that rule may, at the discretion of the protest committee, be less than disqualification</w:t>
      </w:r>
      <w:r w:rsidRPr="00945906">
        <w:rPr>
          <w:rFonts w:ascii="Arial" w:eastAsia="MS Mincho" w:hAnsi="Arial" w:cs="Arial"/>
          <w:bCs/>
          <w:i/>
        </w:rPr>
        <w:t>.</w:t>
      </w:r>
    </w:p>
    <w:p w14:paraId="62B97F1C" w14:textId="77777777" w:rsidR="00EA0F84" w:rsidRPr="00EA0F84" w:rsidRDefault="00EA0F84" w:rsidP="00EA0F84">
      <w:pPr>
        <w:rPr>
          <w:rFonts w:ascii="Calibri" w:eastAsia="MS Mincho" w:hAnsi="Calibri" w:cs="Times New Roman"/>
          <w:b/>
          <w:lang w:val="en-GB"/>
        </w:rPr>
      </w:pPr>
    </w:p>
    <w:p w14:paraId="014E512F"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bookmarkStart w:id="2" w:name="_Hlk485915773"/>
      <w:r w:rsidRPr="00EA0F84">
        <w:rPr>
          <w:rFonts w:ascii="Calibri" w:eastAsia="MS Mincho" w:hAnsi="Calibri" w:cs="Times New Roman"/>
          <w:b/>
          <w:lang w:val="en-GB"/>
        </w:rPr>
        <w:t>RULES</w:t>
      </w:r>
    </w:p>
    <w:p w14:paraId="0619B61D" w14:textId="316A001F" w:rsidR="00EA0F84" w:rsidRPr="00EA0F84" w:rsidRDefault="00EA0F84" w:rsidP="00E53106">
      <w:pPr>
        <w:numPr>
          <w:ilvl w:val="1"/>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 xml:space="preserve">The regatta will be </w:t>
      </w:r>
      <w:r w:rsidRPr="00E53106">
        <w:rPr>
          <w:rFonts w:ascii="Calibri" w:eastAsia="MS Mincho" w:hAnsi="Calibri" w:cs="Times New Roman"/>
          <w:lang w:val="en-GB"/>
        </w:rPr>
        <w:t>governed by the rules as defined in The Racing Rules of Sailing</w:t>
      </w:r>
      <w:r w:rsidR="00E53106" w:rsidRPr="00E53106">
        <w:rPr>
          <w:rFonts w:ascii="Calibri" w:eastAsia="MS Mincho" w:hAnsi="Calibri" w:cs="Times New Roman"/>
          <w:lang w:val="en-GB"/>
        </w:rPr>
        <w:t xml:space="preserve"> 2017 – 2020, including App</w:t>
      </w:r>
      <w:r w:rsidR="00F860C1">
        <w:rPr>
          <w:rFonts w:ascii="Calibri" w:eastAsia="MS Mincho" w:hAnsi="Calibri" w:cs="Times New Roman"/>
          <w:lang w:val="en-GB"/>
        </w:rPr>
        <w:t>endix</w:t>
      </w:r>
      <w:r w:rsidR="00E53106" w:rsidRPr="00E53106">
        <w:rPr>
          <w:rFonts w:ascii="Calibri" w:eastAsia="MS Mincho" w:hAnsi="Calibri" w:cs="Times New Roman"/>
          <w:lang w:val="en-GB"/>
        </w:rPr>
        <w:t xml:space="preserve"> C</w:t>
      </w:r>
      <w:r w:rsidRPr="00E53106">
        <w:rPr>
          <w:rFonts w:ascii="Calibri" w:eastAsia="MS Mincho" w:hAnsi="Calibri" w:cs="Times New Roman"/>
          <w:lang w:val="en-GB"/>
        </w:rPr>
        <w:t>.</w:t>
      </w:r>
      <w:bookmarkStart w:id="3" w:name="_Hlk485917233"/>
      <w:bookmarkEnd w:id="2"/>
      <w:r w:rsidR="00E53106">
        <w:rPr>
          <w:rFonts w:ascii="Calibri" w:eastAsia="MS Mincho" w:hAnsi="Calibri" w:cs="Times New Roman"/>
          <w:i/>
          <w:color w:val="FF0000"/>
          <w:lang w:val="en-GB"/>
        </w:rPr>
        <w:br/>
      </w:r>
      <w:r w:rsidR="00E53106" w:rsidRPr="00EA0F84">
        <w:rPr>
          <w:rFonts w:ascii="Calibri" w:eastAsia="MS Mincho" w:hAnsi="Calibri" w:cs="Times New Roman"/>
          <w:b/>
          <w:lang w:val="en-GB"/>
        </w:rPr>
        <w:t xml:space="preserve"> </w:t>
      </w:r>
    </w:p>
    <w:p w14:paraId="441A63DE" w14:textId="2E51A597" w:rsidR="00101643" w:rsidRPr="00101643" w:rsidRDefault="00101643" w:rsidP="00101643">
      <w:pPr>
        <w:numPr>
          <w:ilvl w:val="1"/>
          <w:numId w:val="5"/>
        </w:numPr>
        <w:spacing w:after="160" w:line="259" w:lineRule="auto"/>
        <w:contextualSpacing/>
        <w:rPr>
          <w:rFonts w:ascii="Calibri" w:eastAsia="MS Mincho" w:hAnsi="Calibri" w:cs="Times New Roman"/>
          <w:i/>
          <w:color w:val="000000" w:themeColor="text1"/>
          <w:lang w:val="en-GB"/>
        </w:rPr>
      </w:pPr>
      <w:r>
        <w:rPr>
          <w:rFonts w:ascii="Calibri" w:eastAsia="MS Mincho" w:hAnsi="Calibri" w:cs="Times New Roman"/>
          <w:lang w:val="en-GB"/>
        </w:rPr>
        <w:t>While aboard the Elliott 6</w:t>
      </w:r>
      <w:r w:rsidR="00EA0F84" w:rsidRPr="00EA0F84">
        <w:rPr>
          <w:rFonts w:ascii="Calibri" w:eastAsia="MS Mincho" w:hAnsi="Calibri" w:cs="Times New Roman"/>
          <w:lang w:val="en-GB"/>
        </w:rPr>
        <w:t xml:space="preserve"> </w:t>
      </w:r>
      <w:bookmarkEnd w:id="3"/>
      <w:r>
        <w:rPr>
          <w:rFonts w:ascii="Calibri" w:eastAsia="MS Mincho" w:hAnsi="Calibri" w:cs="Times New Roman"/>
          <w:lang w:val="en-GB"/>
        </w:rPr>
        <w:t>Supersports and any change over boats, a personal flotation device approved by their national governing</w:t>
      </w:r>
      <w:r w:rsidR="00F860C1">
        <w:rPr>
          <w:rFonts w:ascii="Calibri" w:eastAsia="MS Mincho" w:hAnsi="Calibri" w:cs="Times New Roman"/>
          <w:lang w:val="en-GB"/>
        </w:rPr>
        <w:t xml:space="preserve"> body</w:t>
      </w:r>
      <w:r>
        <w:rPr>
          <w:rFonts w:ascii="Calibri" w:eastAsia="MS Mincho" w:hAnsi="Calibri" w:cs="Times New Roman"/>
          <w:lang w:val="en-GB"/>
        </w:rPr>
        <w:t>, shall be worn.</w:t>
      </w:r>
      <w:r>
        <w:rPr>
          <w:rFonts w:ascii="Calibri" w:eastAsia="MS Mincho" w:hAnsi="Calibri" w:cs="Times New Roman"/>
          <w:lang w:val="en-GB"/>
        </w:rPr>
        <w:br/>
      </w:r>
    </w:p>
    <w:p w14:paraId="4D85CEA4" w14:textId="35AF0B04" w:rsidR="00EA0F84" w:rsidRPr="00101643" w:rsidRDefault="00101643" w:rsidP="00101643">
      <w:pPr>
        <w:numPr>
          <w:ilvl w:val="1"/>
          <w:numId w:val="5"/>
        </w:numPr>
        <w:spacing w:after="160" w:line="259" w:lineRule="auto"/>
        <w:contextualSpacing/>
        <w:rPr>
          <w:rFonts w:ascii="Calibri" w:eastAsia="MS Mincho" w:hAnsi="Calibri" w:cs="Times New Roman"/>
          <w:i/>
          <w:color w:val="000000" w:themeColor="text1"/>
          <w:lang w:val="en-GB"/>
        </w:rPr>
      </w:pPr>
      <w:r>
        <w:rPr>
          <w:rFonts w:ascii="Calibri" w:eastAsia="MS Mincho" w:hAnsi="Calibri" w:cs="Times New Roman"/>
          <w:lang w:val="en-GB"/>
        </w:rPr>
        <w:t>The rules for the handling of boats will apply for the event and any practice sailing.</w:t>
      </w:r>
      <w:r w:rsidRPr="00101643">
        <w:rPr>
          <w:rFonts w:ascii="Calibri" w:eastAsia="MS Mincho" w:hAnsi="Calibri" w:cs="Times New Roman"/>
          <w:lang w:val="en-GB"/>
        </w:rPr>
        <w:br/>
      </w:r>
    </w:p>
    <w:p w14:paraId="4E14AB5A" w14:textId="04150E95" w:rsidR="00EA0F84" w:rsidRPr="00EA0F84" w:rsidRDefault="00EA0F84" w:rsidP="00976777">
      <w:pPr>
        <w:numPr>
          <w:ilvl w:val="1"/>
          <w:numId w:val="5"/>
        </w:numPr>
        <w:spacing w:after="160" w:line="259" w:lineRule="auto"/>
        <w:contextualSpacing/>
        <w:rPr>
          <w:rFonts w:ascii="Calibri" w:eastAsia="MS Mincho" w:hAnsi="Calibri" w:cs="Times New Roman"/>
          <w:b/>
          <w:color w:val="FF0000"/>
        </w:rPr>
      </w:pPr>
      <w:r w:rsidRPr="00976777">
        <w:rPr>
          <w:rFonts w:ascii="Calibri" w:eastAsia="MS Mincho" w:hAnsi="Calibri" w:cs="Times New Roman"/>
          <w:color w:val="000000" w:themeColor="text1"/>
        </w:rPr>
        <w:t xml:space="preserve">The sailing instructions will consist of the instructions in RRS Appendix S, Standard </w:t>
      </w:r>
      <w:r w:rsidRPr="00EA0F84">
        <w:rPr>
          <w:rFonts w:ascii="Calibri" w:eastAsia="MS Mincho" w:hAnsi="Calibri" w:cs="Times New Roman"/>
        </w:rPr>
        <w:t xml:space="preserve">Sailing Instructions, </w:t>
      </w:r>
      <w:r w:rsidR="00E8355F">
        <w:rPr>
          <w:rFonts w:ascii="Calibri" w:eastAsia="MS Mincho" w:hAnsi="Calibri" w:cs="Times New Roman"/>
        </w:rPr>
        <w:t xml:space="preserve">and supplementary sailing instructions </w:t>
      </w:r>
      <w:bookmarkStart w:id="4" w:name="_GoBack"/>
      <w:bookmarkEnd w:id="4"/>
      <w:r w:rsidRPr="00EA0F84">
        <w:rPr>
          <w:rFonts w:ascii="Calibri" w:eastAsia="MS Mincho" w:hAnsi="Calibri" w:cs="Times New Roman"/>
        </w:rPr>
        <w:t xml:space="preserve">that will be on the official notice board located at </w:t>
      </w:r>
      <w:r w:rsidR="00976777">
        <w:rPr>
          <w:rFonts w:ascii="Calibri" w:eastAsia="MS Mincho" w:hAnsi="Calibri" w:cs="Times New Roman"/>
        </w:rPr>
        <w:t>Wellington Ocean Sports</w:t>
      </w:r>
      <w:bookmarkStart w:id="5" w:name="_Hlk485917435"/>
      <w:r w:rsidR="00976777">
        <w:rPr>
          <w:rFonts w:ascii="Calibri" w:eastAsia="MS Mincho" w:hAnsi="Calibri" w:cs="Times New Roman"/>
        </w:rPr>
        <w:t>.</w:t>
      </w:r>
    </w:p>
    <w:bookmarkEnd w:id="5"/>
    <w:p w14:paraId="006BCBE8" w14:textId="77777777" w:rsidR="00EA0F84" w:rsidRPr="00EA0F84" w:rsidRDefault="00EA0F84" w:rsidP="00EA0F84">
      <w:pPr>
        <w:rPr>
          <w:rFonts w:ascii="Calibri" w:eastAsia="MS Mincho" w:hAnsi="Calibri" w:cs="Times New Roman"/>
          <w:b/>
          <w:lang w:val="en-GB"/>
        </w:rPr>
      </w:pPr>
    </w:p>
    <w:p w14:paraId="427A2333"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ADVERTISING</w:t>
      </w:r>
    </w:p>
    <w:p w14:paraId="278620AE" w14:textId="02A546FB" w:rsidR="00EA0F84" w:rsidRPr="00101643" w:rsidRDefault="004A54BF" w:rsidP="00813340">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 xml:space="preserve">Boats may be required to </w:t>
      </w:r>
      <w:r w:rsidR="00EA0F84" w:rsidRPr="00EA0F84">
        <w:rPr>
          <w:rFonts w:ascii="Calibri" w:eastAsia="MS Mincho" w:hAnsi="Calibri" w:cs="Times New Roman"/>
          <w:lang w:val="en-GB"/>
        </w:rPr>
        <w:t xml:space="preserve">display advertising chosen and supplied by the organising authority. If this rule is broken, World Sailing Regulation 20.9.2 applies. </w:t>
      </w:r>
      <w:r w:rsidR="00F860C1">
        <w:rPr>
          <w:rFonts w:ascii="Calibri" w:eastAsia="MS Mincho" w:hAnsi="Calibri" w:cs="Times New Roman"/>
          <w:lang w:val="en-GB"/>
        </w:rPr>
        <w:t>[DP]</w:t>
      </w:r>
      <w:r w:rsidR="00101643">
        <w:rPr>
          <w:rFonts w:ascii="Calibri" w:eastAsia="MS Mincho" w:hAnsi="Calibri" w:cs="Times New Roman"/>
          <w:lang w:val="en-GB"/>
        </w:rPr>
        <w:br/>
      </w:r>
    </w:p>
    <w:p w14:paraId="1CAC5502" w14:textId="7A51FEAB" w:rsidR="00101643" w:rsidRPr="00813340" w:rsidRDefault="00101643" w:rsidP="00813340">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The OA shall have the right to use any video, images and sound recorded during the event free of any charge.</w:t>
      </w:r>
    </w:p>
    <w:p w14:paraId="5E51970C" w14:textId="77777777" w:rsidR="00813340" w:rsidRPr="00EA0F84" w:rsidRDefault="00813340" w:rsidP="00813340">
      <w:pPr>
        <w:spacing w:after="160" w:line="259" w:lineRule="auto"/>
        <w:ind w:left="720"/>
        <w:contextualSpacing/>
        <w:rPr>
          <w:rFonts w:ascii="Calibri" w:eastAsia="MS Mincho" w:hAnsi="Calibri" w:cs="Times New Roman"/>
          <w:b/>
          <w:lang w:val="en-GB"/>
        </w:rPr>
      </w:pPr>
    </w:p>
    <w:p w14:paraId="4DC22D4A" w14:textId="56B13770" w:rsidR="00EA0F84" w:rsidRPr="00EA0F84" w:rsidRDefault="00EA0F84" w:rsidP="0095387A">
      <w:pPr>
        <w:numPr>
          <w:ilvl w:val="0"/>
          <w:numId w:val="5"/>
        </w:numPr>
        <w:spacing w:after="160" w:line="259" w:lineRule="auto"/>
        <w:contextualSpacing/>
        <w:rPr>
          <w:rFonts w:ascii="Calibri" w:eastAsia="MS Mincho" w:hAnsi="Calibri" w:cs="Times New Roman"/>
          <w:i/>
          <w:lang w:val="en-GB"/>
        </w:rPr>
      </w:pPr>
      <w:r w:rsidRPr="00EA0F84">
        <w:rPr>
          <w:rFonts w:ascii="Calibri" w:eastAsia="MS Mincho" w:hAnsi="Calibri" w:cs="Times New Roman"/>
          <w:b/>
          <w:lang w:val="en-GB"/>
        </w:rPr>
        <w:t>ELIGIBILITY AND ENTRY</w:t>
      </w:r>
    </w:p>
    <w:p w14:paraId="17EBE544" w14:textId="4B7F3C9C" w:rsidR="00EA0F84" w:rsidRPr="0095387A" w:rsidRDefault="00EA0F84" w:rsidP="00832787">
      <w:pPr>
        <w:numPr>
          <w:ilvl w:val="1"/>
          <w:numId w:val="5"/>
        </w:numPr>
        <w:spacing w:after="160" w:line="259" w:lineRule="auto"/>
        <w:contextualSpacing/>
        <w:rPr>
          <w:rFonts w:ascii="Calibri" w:eastAsia="MS Mincho" w:hAnsi="Calibri" w:cs="Times New Roman"/>
          <w:b/>
        </w:rPr>
      </w:pPr>
      <w:r w:rsidRPr="00EA0F84">
        <w:rPr>
          <w:rFonts w:ascii="Calibri" w:eastAsia="MS Mincho" w:hAnsi="Calibri" w:cs="Times New Roman"/>
          <w:lang w:val="en-GB"/>
        </w:rPr>
        <w:t>T</w:t>
      </w:r>
      <w:r w:rsidR="00832787">
        <w:rPr>
          <w:rFonts w:ascii="Calibri" w:eastAsia="MS Mincho" w:hAnsi="Calibri" w:cs="Times New Roman"/>
          <w:lang w:val="en-GB"/>
        </w:rPr>
        <w:t>eams will be invited to participate in the event. Only skipper</w:t>
      </w:r>
      <w:r w:rsidR="0095387A">
        <w:rPr>
          <w:rFonts w:ascii="Calibri" w:eastAsia="MS Mincho" w:hAnsi="Calibri" w:cs="Times New Roman"/>
          <w:lang w:val="en-GB"/>
        </w:rPr>
        <w:t>s invited by the OA will be eligible to enter this event.</w:t>
      </w:r>
    </w:p>
    <w:p w14:paraId="6B45187E" w14:textId="77777777" w:rsidR="0095387A" w:rsidRPr="0095387A" w:rsidRDefault="0095387A" w:rsidP="0095387A">
      <w:pPr>
        <w:spacing w:after="160" w:line="259" w:lineRule="auto"/>
        <w:ind w:left="720"/>
        <w:contextualSpacing/>
        <w:rPr>
          <w:rFonts w:ascii="Calibri" w:eastAsia="MS Mincho" w:hAnsi="Calibri" w:cs="Times New Roman"/>
          <w:b/>
        </w:rPr>
      </w:pPr>
    </w:p>
    <w:p w14:paraId="0759CFFE" w14:textId="54C98239" w:rsidR="0095387A" w:rsidRPr="0095387A" w:rsidRDefault="0095387A" w:rsidP="00832787">
      <w:pPr>
        <w:numPr>
          <w:ilvl w:val="1"/>
          <w:numId w:val="5"/>
        </w:numPr>
        <w:spacing w:after="160" w:line="259" w:lineRule="auto"/>
        <w:contextualSpacing/>
        <w:rPr>
          <w:rFonts w:ascii="Calibri" w:eastAsia="MS Mincho" w:hAnsi="Calibri" w:cs="Times New Roman"/>
          <w:b/>
        </w:rPr>
      </w:pPr>
      <w:r>
        <w:rPr>
          <w:rFonts w:ascii="Calibri" w:eastAsia="MS Mincho" w:hAnsi="Calibri" w:cs="Times New Roman"/>
          <w:lang w:val="en-GB"/>
        </w:rPr>
        <w:t>All competitors shall be under 23 years of age as at 16</w:t>
      </w:r>
      <w:r w:rsidRPr="0095387A">
        <w:rPr>
          <w:rFonts w:ascii="Calibri" w:eastAsia="MS Mincho" w:hAnsi="Calibri" w:cs="Times New Roman"/>
          <w:vertAlign w:val="superscript"/>
          <w:lang w:val="en-GB"/>
        </w:rPr>
        <w:t>th</w:t>
      </w:r>
      <w:r>
        <w:rPr>
          <w:rFonts w:ascii="Calibri" w:eastAsia="MS Mincho" w:hAnsi="Calibri" w:cs="Times New Roman"/>
          <w:lang w:val="en-GB"/>
        </w:rPr>
        <w:t xml:space="preserve"> December 2018</w:t>
      </w:r>
    </w:p>
    <w:p w14:paraId="5195A6A3" w14:textId="668410FC" w:rsidR="0095387A" w:rsidRPr="0095387A" w:rsidRDefault="0095387A" w:rsidP="0095387A">
      <w:pPr>
        <w:spacing w:after="160" w:line="259" w:lineRule="auto"/>
        <w:contextualSpacing/>
        <w:rPr>
          <w:rFonts w:ascii="Calibri" w:eastAsia="MS Mincho" w:hAnsi="Calibri" w:cs="Times New Roman"/>
          <w:b/>
        </w:rPr>
      </w:pPr>
    </w:p>
    <w:p w14:paraId="11B43DBE" w14:textId="738C8A4E" w:rsidR="0095387A" w:rsidRPr="0095387A" w:rsidRDefault="0095387A" w:rsidP="00832787">
      <w:pPr>
        <w:numPr>
          <w:ilvl w:val="1"/>
          <w:numId w:val="5"/>
        </w:numPr>
        <w:spacing w:after="160" w:line="259" w:lineRule="auto"/>
        <w:contextualSpacing/>
        <w:rPr>
          <w:rFonts w:ascii="Calibri" w:eastAsia="MS Mincho" w:hAnsi="Calibri" w:cs="Times New Roman"/>
          <w:b/>
        </w:rPr>
      </w:pPr>
      <w:r>
        <w:rPr>
          <w:rFonts w:ascii="Calibri" w:eastAsia="MS Mincho" w:hAnsi="Calibri" w:cs="Times New Roman"/>
          <w:lang w:val="en-GB"/>
        </w:rPr>
        <w:t>The registered skipper shall helm the boat at all times while racing, except in an emergency or excused by the OA.</w:t>
      </w:r>
    </w:p>
    <w:p w14:paraId="71A2CEB7" w14:textId="130AA4E1" w:rsidR="0095387A" w:rsidRPr="0095387A" w:rsidRDefault="0095387A" w:rsidP="0095387A">
      <w:pPr>
        <w:spacing w:after="160" w:line="259" w:lineRule="auto"/>
        <w:contextualSpacing/>
        <w:rPr>
          <w:rFonts w:ascii="Calibri" w:eastAsia="MS Mincho" w:hAnsi="Calibri" w:cs="Times New Roman"/>
          <w:b/>
        </w:rPr>
      </w:pPr>
    </w:p>
    <w:p w14:paraId="7B02F4A6" w14:textId="1A640DD4" w:rsidR="0095387A" w:rsidRPr="0095387A" w:rsidRDefault="0095387A" w:rsidP="00832787">
      <w:pPr>
        <w:numPr>
          <w:ilvl w:val="1"/>
          <w:numId w:val="5"/>
        </w:numPr>
        <w:spacing w:after="160" w:line="259" w:lineRule="auto"/>
        <w:contextualSpacing/>
        <w:rPr>
          <w:rFonts w:ascii="Calibri" w:eastAsia="MS Mincho" w:hAnsi="Calibri" w:cs="Times New Roman"/>
          <w:b/>
        </w:rPr>
      </w:pPr>
      <w:r>
        <w:rPr>
          <w:rFonts w:ascii="Calibri" w:eastAsia="MS Mincho" w:hAnsi="Calibri" w:cs="Times New Roman"/>
          <w:lang w:val="en-GB"/>
        </w:rPr>
        <w:lastRenderedPageBreak/>
        <w:t>To remain eligible, a skipper shall confirm acceptance of invitation in writing (email is acceptable) to be received by the date specified on the letter of invitation.</w:t>
      </w:r>
    </w:p>
    <w:p w14:paraId="0B733970" w14:textId="6AFA4736" w:rsidR="0095387A" w:rsidRPr="0095387A" w:rsidRDefault="0095387A" w:rsidP="0095387A">
      <w:pPr>
        <w:spacing w:after="160" w:line="259" w:lineRule="auto"/>
        <w:contextualSpacing/>
        <w:rPr>
          <w:rFonts w:ascii="Calibri" w:eastAsia="MS Mincho" w:hAnsi="Calibri" w:cs="Times New Roman"/>
          <w:b/>
        </w:rPr>
      </w:pPr>
    </w:p>
    <w:p w14:paraId="4FA295D4" w14:textId="24927D6B" w:rsidR="0095387A" w:rsidRPr="0095387A" w:rsidRDefault="0095387A" w:rsidP="0095387A">
      <w:pPr>
        <w:numPr>
          <w:ilvl w:val="1"/>
          <w:numId w:val="5"/>
        </w:numPr>
        <w:spacing w:after="160" w:line="259" w:lineRule="auto"/>
        <w:contextualSpacing/>
        <w:rPr>
          <w:rFonts w:ascii="Calibri" w:eastAsia="MS Mincho" w:hAnsi="Calibri" w:cs="Times New Roman"/>
          <w:b/>
        </w:rPr>
      </w:pPr>
      <w:r>
        <w:rPr>
          <w:rFonts w:ascii="Calibri" w:eastAsia="MS Mincho" w:hAnsi="Calibri" w:cs="Times New Roman"/>
          <w:lang w:val="en-GB"/>
        </w:rPr>
        <w:t>All competitors shall meet the eligibility requirements of World Sailing Eligibility Code, regulation 19.2.</w:t>
      </w:r>
      <w:r>
        <w:rPr>
          <w:rFonts w:ascii="Calibri" w:eastAsia="MS Mincho" w:hAnsi="Calibri" w:cs="Times New Roman"/>
          <w:b/>
        </w:rPr>
        <w:br/>
      </w:r>
    </w:p>
    <w:p w14:paraId="2745EABD" w14:textId="01C88448" w:rsidR="00EA0F84" w:rsidRPr="00EA0F84" w:rsidRDefault="0095387A" w:rsidP="0095387A">
      <w:pPr>
        <w:numPr>
          <w:ilvl w:val="1"/>
          <w:numId w:val="5"/>
        </w:numPr>
        <w:spacing w:after="160" w:line="259" w:lineRule="auto"/>
        <w:contextualSpacing/>
        <w:rPr>
          <w:rFonts w:ascii="Calibri" w:eastAsia="MS Mincho" w:hAnsi="Calibri" w:cs="Times New Roman"/>
          <w:i/>
          <w:lang w:val="en-GB"/>
        </w:rPr>
      </w:pPr>
      <w:r>
        <w:rPr>
          <w:rFonts w:ascii="Calibri" w:eastAsia="MS Mincho" w:hAnsi="Calibri" w:cs="Times New Roman"/>
          <w:lang w:val="en-GB"/>
        </w:rPr>
        <w:t>All skippers shall obtain a World Sailing Sailor ID by registering online. Skippers shall inform the OA of their World Sailing Sailor ID at registration.</w:t>
      </w:r>
      <w:r w:rsidR="00F860C1">
        <w:rPr>
          <w:rFonts w:ascii="Calibri" w:eastAsia="MS Mincho" w:hAnsi="Calibri" w:cs="Times New Roman"/>
          <w:lang w:val="en-GB"/>
        </w:rPr>
        <w:t xml:space="preserve"> Skippers can register online at </w:t>
      </w:r>
      <w:hyperlink r:id="rId8" w:history="1">
        <w:r w:rsidR="00F860C1" w:rsidRPr="00F52173">
          <w:rPr>
            <w:rStyle w:val="Hyperlink"/>
            <w:rFonts w:ascii="Calibri" w:eastAsia="MS Mincho" w:hAnsi="Calibri" w:cs="Times New Roman"/>
            <w:lang w:val="en-GB"/>
          </w:rPr>
          <w:t>www.sailing.org/isafsailor</w:t>
        </w:r>
      </w:hyperlink>
      <w:r w:rsidR="00F860C1">
        <w:rPr>
          <w:rFonts w:ascii="Calibri" w:eastAsia="MS Mincho" w:hAnsi="Calibri" w:cs="Times New Roman"/>
          <w:lang w:val="en-GB"/>
        </w:rPr>
        <w:t xml:space="preserve"> </w:t>
      </w:r>
      <w:r>
        <w:rPr>
          <w:rFonts w:ascii="Calibri" w:eastAsia="MS Mincho" w:hAnsi="Calibri" w:cs="Times New Roman"/>
          <w:lang w:val="en-GB"/>
        </w:rPr>
        <w:br/>
      </w:r>
      <w:r w:rsidRPr="00EA0F84">
        <w:rPr>
          <w:rFonts w:ascii="Calibri" w:eastAsia="MS Mincho" w:hAnsi="Calibri" w:cs="Times New Roman"/>
          <w:i/>
          <w:lang w:val="en-GB"/>
        </w:rPr>
        <w:t xml:space="preserve"> </w:t>
      </w:r>
    </w:p>
    <w:p w14:paraId="404B2821" w14:textId="6F0D4149" w:rsidR="00EA0F84" w:rsidRPr="00EA0F84" w:rsidRDefault="00EA0F84" w:rsidP="00EA0F84">
      <w:pPr>
        <w:numPr>
          <w:ilvl w:val="1"/>
          <w:numId w:val="5"/>
        </w:numPr>
        <w:spacing w:after="160" w:line="259" w:lineRule="auto"/>
        <w:contextualSpacing/>
        <w:rPr>
          <w:rFonts w:ascii="Calibri" w:eastAsia="MS Mincho" w:hAnsi="Calibri" w:cs="Times New Roman"/>
          <w:lang w:val="en-GB"/>
        </w:rPr>
      </w:pPr>
      <w:r w:rsidRPr="00EA0F84">
        <w:rPr>
          <w:rFonts w:ascii="Calibri" w:eastAsia="MS Mincho" w:hAnsi="Calibri" w:cs="Times New Roman"/>
          <w:lang w:val="en-GB"/>
        </w:rPr>
        <w:t>To be eligible</w:t>
      </w:r>
      <w:r w:rsidR="0095387A">
        <w:rPr>
          <w:rFonts w:ascii="Calibri" w:eastAsia="MS Mincho" w:hAnsi="Calibri" w:cs="Times New Roman"/>
          <w:lang w:val="en-GB"/>
        </w:rPr>
        <w:t xml:space="preserve"> to compete in this event each entrant and crew member </w:t>
      </w:r>
      <w:r w:rsidRPr="00EA0F84">
        <w:rPr>
          <w:rFonts w:ascii="Calibri" w:eastAsia="MS Mincho" w:hAnsi="Calibri" w:cs="Times New Roman"/>
          <w:lang w:val="en-GB"/>
        </w:rPr>
        <w:t>shall be a financial memb</w:t>
      </w:r>
      <w:r w:rsidR="0095387A">
        <w:rPr>
          <w:rFonts w:ascii="Calibri" w:eastAsia="MS Mincho" w:hAnsi="Calibri" w:cs="Times New Roman"/>
          <w:lang w:val="en-GB"/>
        </w:rPr>
        <w:t xml:space="preserve">er of a club recognised by the </w:t>
      </w:r>
      <w:r w:rsidRPr="00EA0F84">
        <w:rPr>
          <w:rFonts w:ascii="Calibri" w:eastAsia="MS Mincho" w:hAnsi="Calibri" w:cs="Times New Roman"/>
          <w:lang w:val="en-GB"/>
        </w:rPr>
        <w:t xml:space="preserve">entrant and crew </w:t>
      </w:r>
      <w:r w:rsidR="0095387A">
        <w:rPr>
          <w:rFonts w:ascii="Calibri" w:eastAsia="MS Mincho" w:hAnsi="Calibri" w:cs="Times New Roman"/>
          <w:lang w:val="en-GB"/>
        </w:rPr>
        <w:t xml:space="preserve">member’s </w:t>
      </w:r>
      <w:r w:rsidRPr="00EA0F84">
        <w:rPr>
          <w:rFonts w:ascii="Calibri" w:eastAsia="MS Mincho" w:hAnsi="Calibri" w:cs="Times New Roman"/>
          <w:lang w:val="en-GB"/>
        </w:rPr>
        <w:t>national authority.</w:t>
      </w:r>
    </w:p>
    <w:p w14:paraId="1E4F612B" w14:textId="77777777" w:rsidR="00EA0F84" w:rsidRPr="00EA0F84" w:rsidRDefault="00EA0F84" w:rsidP="00EA0F84">
      <w:pPr>
        <w:ind w:left="720"/>
        <w:rPr>
          <w:rFonts w:ascii="Calibri" w:eastAsia="MS Mincho" w:hAnsi="Calibri" w:cs="Times New Roman"/>
          <w:lang w:val="en-GB"/>
        </w:rPr>
      </w:pPr>
    </w:p>
    <w:p w14:paraId="2A27CA75" w14:textId="11B706D0" w:rsidR="00EA0F84" w:rsidRPr="00EA0F84" w:rsidRDefault="00EA0F84" w:rsidP="0095387A">
      <w:pPr>
        <w:ind w:left="720"/>
        <w:rPr>
          <w:rFonts w:ascii="Calibri" w:eastAsia="MS Mincho" w:hAnsi="Calibri" w:cs="Times New Roman"/>
          <w:i/>
          <w:color w:val="FF0000"/>
          <w:lang w:val="en-GB"/>
        </w:rPr>
      </w:pPr>
      <w:bookmarkStart w:id="6" w:name="_Hlk514253405"/>
      <w:r w:rsidRPr="00EA0F84">
        <w:rPr>
          <w:rFonts w:ascii="Calibri" w:eastAsia="MS Mincho" w:hAnsi="Calibri" w:cs="Times New Roman"/>
          <w:lang w:val="en-GB"/>
        </w:rPr>
        <w:t>Proof of af</w:t>
      </w:r>
      <w:r w:rsidR="0095387A">
        <w:rPr>
          <w:rFonts w:ascii="Calibri" w:eastAsia="MS Mincho" w:hAnsi="Calibri" w:cs="Times New Roman"/>
          <w:lang w:val="en-GB"/>
        </w:rPr>
        <w:t>filiated club membership to be presented at registration.</w:t>
      </w:r>
      <w:bookmarkEnd w:id="6"/>
    </w:p>
    <w:p w14:paraId="538EC59E" w14:textId="77777777" w:rsidR="00EA0F84" w:rsidRPr="00EA0F84" w:rsidRDefault="00EA0F84" w:rsidP="00EA0F84">
      <w:pPr>
        <w:ind w:left="720" w:firstLine="720"/>
        <w:rPr>
          <w:rFonts w:ascii="Calibri" w:eastAsia="MS Mincho" w:hAnsi="Calibri" w:cs="Times New Roman"/>
          <w:i/>
          <w:color w:val="FF0000"/>
          <w:lang w:val="en-GB"/>
        </w:rPr>
      </w:pPr>
    </w:p>
    <w:p w14:paraId="7CF33E36" w14:textId="4F143E92" w:rsidR="00153116" w:rsidRDefault="00EA0F84" w:rsidP="00153116">
      <w:pPr>
        <w:numPr>
          <w:ilvl w:val="1"/>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Each competitor, entrant and crew members shall be</w:t>
      </w:r>
      <w:r w:rsidR="00153116">
        <w:rPr>
          <w:rFonts w:ascii="Calibri" w:eastAsia="MS Mincho" w:hAnsi="Calibri" w:cs="Times New Roman"/>
          <w:lang w:val="en-GB"/>
        </w:rPr>
        <w:t xml:space="preserve"> entered on completion of registration, crew-weighing and the payment of all fees and deposits. All payments shall be made by credit card, cash, cheque or online transfer.</w:t>
      </w:r>
    </w:p>
    <w:p w14:paraId="2B52CBE2" w14:textId="6BCEF0A8" w:rsidR="00EA0F84" w:rsidRPr="00EA0F84" w:rsidRDefault="00153116" w:rsidP="00153116">
      <w:pPr>
        <w:spacing w:after="160" w:line="259" w:lineRule="auto"/>
        <w:ind w:left="720"/>
        <w:contextualSpacing/>
        <w:rPr>
          <w:rFonts w:ascii="Calibri" w:eastAsia="MS Mincho" w:hAnsi="Calibri" w:cs="Times New Roman"/>
          <w:b/>
          <w:lang w:val="en-GB"/>
        </w:rPr>
      </w:pPr>
      <w:r w:rsidRPr="00EA0F84">
        <w:rPr>
          <w:rFonts w:ascii="Calibri" w:eastAsia="MS Mincho" w:hAnsi="Calibri" w:cs="Times New Roman"/>
          <w:b/>
          <w:lang w:val="en-GB"/>
        </w:rPr>
        <w:t xml:space="preserve"> </w:t>
      </w:r>
    </w:p>
    <w:p w14:paraId="22647778"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FEES</w:t>
      </w:r>
    </w:p>
    <w:p w14:paraId="63B4FABE" w14:textId="5E77F3CE" w:rsidR="00EA0F84" w:rsidRPr="00153116" w:rsidRDefault="00EA0F84" w:rsidP="00153116">
      <w:pPr>
        <w:numPr>
          <w:ilvl w:val="1"/>
          <w:numId w:val="5"/>
        </w:numPr>
        <w:spacing w:after="160" w:line="259" w:lineRule="auto"/>
        <w:contextualSpacing/>
        <w:rPr>
          <w:rFonts w:ascii="Calibri" w:eastAsia="MS Mincho" w:hAnsi="Calibri" w:cs="Times New Roman"/>
        </w:rPr>
      </w:pPr>
      <w:r w:rsidRPr="00EA0F84">
        <w:rPr>
          <w:rFonts w:ascii="Calibri" w:eastAsia="MS Mincho" w:hAnsi="Calibri" w:cs="Times New Roman"/>
          <w:lang w:val="en-GB"/>
        </w:rPr>
        <w:t>Required fees are as follows</w:t>
      </w:r>
      <w:r w:rsidR="00153116">
        <w:rPr>
          <w:rFonts w:ascii="Calibri" w:eastAsia="MS Mincho" w:hAnsi="Calibri" w:cs="Times New Roman"/>
          <w:lang w:val="en-GB"/>
        </w:rPr>
        <w:t>:</w:t>
      </w:r>
    </w:p>
    <w:p w14:paraId="3AD11FBF" w14:textId="53C55042" w:rsidR="00153116" w:rsidRPr="00EA0F84" w:rsidRDefault="00153116" w:rsidP="00153116">
      <w:pPr>
        <w:spacing w:after="160" w:line="259" w:lineRule="auto"/>
        <w:ind w:left="1440"/>
        <w:contextualSpacing/>
        <w:rPr>
          <w:rFonts w:ascii="Calibri" w:eastAsia="MS Mincho" w:hAnsi="Calibri" w:cs="Times New Roman"/>
        </w:rPr>
      </w:pPr>
      <w:r>
        <w:rPr>
          <w:rFonts w:ascii="Calibri" w:eastAsia="MS Mincho" w:hAnsi="Calibri" w:cs="Times New Roman"/>
          <w:lang w:val="en-GB"/>
        </w:rPr>
        <w:t>A non-refundable entry fee of NZ $900 shall be paid by 1700hrs on Monday 13</w:t>
      </w:r>
      <w:r w:rsidRPr="00153116">
        <w:rPr>
          <w:rFonts w:ascii="Calibri" w:eastAsia="MS Mincho" w:hAnsi="Calibri" w:cs="Times New Roman"/>
          <w:vertAlign w:val="superscript"/>
          <w:lang w:val="en-GB"/>
        </w:rPr>
        <w:t>th</w:t>
      </w:r>
      <w:r>
        <w:rPr>
          <w:rFonts w:ascii="Calibri" w:eastAsia="MS Mincho" w:hAnsi="Calibri" w:cs="Times New Roman"/>
          <w:lang w:val="en-GB"/>
        </w:rPr>
        <w:t xml:space="preserve"> November 2018.</w:t>
      </w:r>
    </w:p>
    <w:p w14:paraId="31043F63" w14:textId="77777777" w:rsidR="00EA0F84" w:rsidRPr="00EA0F84" w:rsidRDefault="00EA0F84" w:rsidP="00EA0F84">
      <w:pPr>
        <w:rPr>
          <w:rFonts w:ascii="Calibri" w:eastAsia="MS Mincho" w:hAnsi="Calibri" w:cs="Times New Roman"/>
        </w:rPr>
      </w:pPr>
    </w:p>
    <w:p w14:paraId="0B00962E" w14:textId="06162A2A" w:rsidR="00EA0F84" w:rsidRPr="00153116" w:rsidRDefault="00153116" w:rsidP="00EA0F84">
      <w:pPr>
        <w:numPr>
          <w:ilvl w:val="1"/>
          <w:numId w:val="5"/>
        </w:numPr>
        <w:spacing w:after="160" w:line="259" w:lineRule="auto"/>
        <w:contextualSpacing/>
        <w:rPr>
          <w:rFonts w:ascii="Calibri" w:eastAsia="MS Mincho" w:hAnsi="Calibri" w:cs="Times New Roman"/>
          <w:i/>
          <w:lang w:val="en-GB"/>
        </w:rPr>
      </w:pPr>
      <w:r>
        <w:rPr>
          <w:rFonts w:ascii="Calibri" w:eastAsia="MS Mincho" w:hAnsi="Calibri" w:cs="Times New Roman"/>
          <w:lang w:val="en-GB"/>
        </w:rPr>
        <w:t>Damage deposit:</w:t>
      </w:r>
    </w:p>
    <w:p w14:paraId="1B5C35CC" w14:textId="40AB4CFF"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An initial damage deposit of NZ $1000 shall be paid at registration, unless extended by the OA. This deposit is the maximum payable by the skipper as a result of any one incident.</w:t>
      </w:r>
    </w:p>
    <w:p w14:paraId="3542A300" w14:textId="587402C0" w:rsidR="00153116" w:rsidRDefault="00153116" w:rsidP="00153116">
      <w:pPr>
        <w:spacing w:after="160" w:line="259" w:lineRule="auto"/>
        <w:ind w:left="1440"/>
        <w:contextualSpacing/>
        <w:rPr>
          <w:rFonts w:ascii="Calibri" w:eastAsia="MS Mincho" w:hAnsi="Calibri" w:cs="Times New Roman"/>
          <w:lang w:val="en-GB"/>
        </w:rPr>
      </w:pPr>
    </w:p>
    <w:p w14:paraId="759A7216" w14:textId="426EE25C"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In the event of deduction from the damage deposit being made, the OA may require that the deposit be restored to its original amount before the skipper will be permitted to continue the event.</w:t>
      </w:r>
    </w:p>
    <w:p w14:paraId="32EEB76B" w14:textId="0AFF4F1A" w:rsidR="00153116" w:rsidRDefault="00153116" w:rsidP="00153116">
      <w:pPr>
        <w:spacing w:after="160" w:line="259" w:lineRule="auto"/>
        <w:ind w:left="1440"/>
        <w:contextualSpacing/>
        <w:rPr>
          <w:rFonts w:ascii="Calibri" w:eastAsia="MS Mincho" w:hAnsi="Calibri" w:cs="Times New Roman"/>
          <w:lang w:val="en-GB"/>
        </w:rPr>
      </w:pPr>
    </w:p>
    <w:p w14:paraId="7F8A5A01" w14:textId="35F24DB5"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Any remaining deposit at the conclusion of the event will be refunded within 10 days of the event.</w:t>
      </w:r>
    </w:p>
    <w:p w14:paraId="1B4B47D9" w14:textId="2219F28F" w:rsidR="0095387A" w:rsidRPr="00EA0F84" w:rsidRDefault="0095387A" w:rsidP="0095387A">
      <w:pPr>
        <w:spacing w:after="160" w:line="259" w:lineRule="auto"/>
        <w:contextualSpacing/>
        <w:rPr>
          <w:rFonts w:ascii="Calibri" w:eastAsia="MS Mincho" w:hAnsi="Calibri" w:cs="Times New Roman"/>
          <w:i/>
          <w:lang w:val="en-GB"/>
        </w:rPr>
      </w:pPr>
    </w:p>
    <w:p w14:paraId="308E14B0" w14:textId="77777777" w:rsidR="00EA0F84" w:rsidRPr="00EA0F84" w:rsidRDefault="00EA0F84" w:rsidP="00EA0F84">
      <w:pPr>
        <w:rPr>
          <w:rFonts w:ascii="Calibri" w:eastAsia="MS Mincho" w:hAnsi="Calibri" w:cs="Times New Roman"/>
          <w:i/>
          <w:lang w:val="en-GB"/>
        </w:rPr>
      </w:pPr>
    </w:p>
    <w:p w14:paraId="1BC2E13E" w14:textId="78EFCB34" w:rsidR="00976777" w:rsidRDefault="00976777" w:rsidP="00EA0F84">
      <w:pPr>
        <w:numPr>
          <w:ilvl w:val="0"/>
          <w:numId w:val="5"/>
        </w:numPr>
        <w:spacing w:after="160" w:line="259" w:lineRule="auto"/>
        <w:contextualSpacing/>
        <w:rPr>
          <w:rFonts w:ascii="Calibri" w:eastAsia="MS Mincho" w:hAnsi="Calibri" w:cs="Times New Roman"/>
          <w:b/>
          <w:lang w:val="en-GB"/>
        </w:rPr>
      </w:pPr>
      <w:r>
        <w:rPr>
          <w:rFonts w:ascii="Calibri" w:eastAsia="MS Mincho" w:hAnsi="Calibri" w:cs="Times New Roman"/>
          <w:b/>
          <w:lang w:val="en-GB"/>
        </w:rPr>
        <w:t>CREW (INCLUDING SKIPPER)</w:t>
      </w:r>
    </w:p>
    <w:p w14:paraId="22537B7C" w14:textId="54CC6D83" w:rsidR="00976777" w:rsidRPr="00976777" w:rsidRDefault="00976777" w:rsidP="00976777">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The total number of crew, including the skipper, shall be 3 or 4. All registered crew shall sail all races.</w:t>
      </w:r>
      <w:r>
        <w:rPr>
          <w:rFonts w:ascii="Calibri" w:eastAsia="MS Mincho" w:hAnsi="Calibri" w:cs="Times New Roman"/>
          <w:lang w:val="en-GB"/>
        </w:rPr>
        <w:br/>
      </w:r>
    </w:p>
    <w:p w14:paraId="1D80A1D2" w14:textId="419220F1" w:rsidR="00976777" w:rsidRPr="00976777" w:rsidRDefault="00976777" w:rsidP="00976777">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lastRenderedPageBreak/>
        <w:t>The maximum total crew weight, determined prior to racing shall be 262.5kg, when wearing at least shorts and a t-shirt.</w:t>
      </w:r>
      <w:r>
        <w:rPr>
          <w:rFonts w:ascii="Calibri" w:eastAsia="MS Mincho" w:hAnsi="Calibri" w:cs="Times New Roman"/>
          <w:lang w:val="en-GB"/>
        </w:rPr>
        <w:br/>
      </w:r>
    </w:p>
    <w:p w14:paraId="7489455F" w14:textId="1E069C0A" w:rsidR="00976777" w:rsidRPr="00976777" w:rsidRDefault="00976777" w:rsidP="00976777">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Crew weight may be checked during the regatta. At any re-weighing the total weight is increased by 10kg. Any crew weighing in excess of this increased limit shall not be penalised, but they shall reduce their weight to the weight limit before racing again.</w:t>
      </w:r>
      <w:r>
        <w:rPr>
          <w:rFonts w:ascii="Calibri" w:eastAsia="MS Mincho" w:hAnsi="Calibri" w:cs="Times New Roman"/>
          <w:lang w:val="en-GB"/>
        </w:rPr>
        <w:br/>
      </w:r>
    </w:p>
    <w:p w14:paraId="505B8AE2" w14:textId="4F96E88C" w:rsidR="00976777" w:rsidRPr="00976777" w:rsidRDefault="00976777" w:rsidP="00976777">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When a registered skipper is unable to continue in the event the OA may authorise an original crew member to substitute.</w:t>
      </w:r>
      <w:r w:rsidR="00E53106">
        <w:rPr>
          <w:rFonts w:ascii="Calibri" w:eastAsia="MS Mincho" w:hAnsi="Calibri" w:cs="Times New Roman"/>
          <w:lang w:val="en-GB"/>
        </w:rPr>
        <w:br/>
      </w:r>
    </w:p>
    <w:p w14:paraId="3CDECB2D" w14:textId="72B17DE4" w:rsidR="00976777" w:rsidRPr="00976777" w:rsidRDefault="00976777" w:rsidP="00976777">
      <w:pPr>
        <w:numPr>
          <w:ilvl w:val="1"/>
          <w:numId w:val="5"/>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When a registered crew member is unable to continue in the event the OA may authorise a substitute, a temporary substitute or other adjustment.</w:t>
      </w:r>
    </w:p>
    <w:p w14:paraId="1E379143" w14:textId="77777777" w:rsidR="00976777" w:rsidRDefault="00976777" w:rsidP="00976777">
      <w:pPr>
        <w:spacing w:after="160" w:line="259" w:lineRule="auto"/>
        <w:ind w:left="720"/>
        <w:contextualSpacing/>
        <w:rPr>
          <w:rFonts w:ascii="Calibri" w:eastAsia="MS Mincho" w:hAnsi="Calibri" w:cs="Times New Roman"/>
          <w:b/>
          <w:lang w:val="en-GB"/>
        </w:rPr>
      </w:pPr>
    </w:p>
    <w:p w14:paraId="55BC83B2" w14:textId="0EE90072" w:rsidR="00EA0F84" w:rsidRPr="00EA0F84" w:rsidRDefault="00E1436B" w:rsidP="00EA0F84">
      <w:pPr>
        <w:numPr>
          <w:ilvl w:val="0"/>
          <w:numId w:val="5"/>
        </w:numPr>
        <w:spacing w:after="160" w:line="259" w:lineRule="auto"/>
        <w:contextualSpacing/>
        <w:rPr>
          <w:rFonts w:ascii="Calibri" w:eastAsia="MS Mincho" w:hAnsi="Calibri" w:cs="Times New Roman"/>
          <w:b/>
          <w:lang w:val="en-GB"/>
        </w:rPr>
      </w:pPr>
      <w:r>
        <w:rPr>
          <w:rFonts w:ascii="Calibri" w:eastAsia="MS Mincho" w:hAnsi="Calibri" w:cs="Times New Roman"/>
          <w:b/>
          <w:lang w:val="en-GB"/>
        </w:rPr>
        <w:t>ROUND ROBIN</w:t>
      </w:r>
      <w:r w:rsidR="00EA0F84" w:rsidRPr="00EA0F84">
        <w:rPr>
          <w:rFonts w:ascii="Calibri" w:eastAsia="MS Mincho" w:hAnsi="Calibri" w:cs="Times New Roman"/>
          <w:b/>
          <w:lang w:val="en-GB"/>
        </w:rPr>
        <w:t xml:space="preserve"> AND FINAL SERIES</w:t>
      </w:r>
    </w:p>
    <w:p w14:paraId="3C1522C0" w14:textId="6F774E9C" w:rsidR="00EA0F84" w:rsidRDefault="00EA0F84" w:rsidP="00EA0F84">
      <w:pPr>
        <w:ind w:firstLine="720"/>
        <w:rPr>
          <w:rFonts w:ascii="Calibri" w:eastAsia="MS Mincho" w:hAnsi="Calibri" w:cs="Times New Roman"/>
          <w:lang w:val="en-GB"/>
        </w:rPr>
      </w:pPr>
      <w:r w:rsidRPr="00EA0F84">
        <w:rPr>
          <w:rFonts w:ascii="Calibri" w:eastAsia="MS Mincho" w:hAnsi="Calibri" w:cs="Times New Roman"/>
          <w:lang w:val="en-GB"/>
        </w:rPr>
        <w:t xml:space="preserve">The regatta will consist </w:t>
      </w:r>
      <w:r w:rsidR="00E1436B">
        <w:rPr>
          <w:rFonts w:ascii="Calibri" w:eastAsia="MS Mincho" w:hAnsi="Calibri" w:cs="Times New Roman"/>
          <w:lang w:val="en-GB"/>
        </w:rPr>
        <w:t>the following</w:t>
      </w:r>
      <w:r w:rsidRPr="00EA0F84">
        <w:rPr>
          <w:rFonts w:ascii="Calibri" w:eastAsia="MS Mincho" w:hAnsi="Calibri" w:cs="Times New Roman"/>
          <w:lang w:val="en-GB"/>
        </w:rPr>
        <w:t xml:space="preserve"> series</w:t>
      </w:r>
      <w:r w:rsidR="00E1436B">
        <w:rPr>
          <w:rFonts w:ascii="Calibri" w:eastAsia="MS Mincho" w:hAnsi="Calibri" w:cs="Times New Roman"/>
          <w:lang w:val="en-GB"/>
        </w:rPr>
        <w:t>:</w:t>
      </w:r>
    </w:p>
    <w:p w14:paraId="4F0F9D19" w14:textId="315D0A56"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Two Round Robins</w:t>
      </w:r>
    </w:p>
    <w:p w14:paraId="2986296A" w14:textId="15C509B5"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Fifth/Sixth Place Sail Off</w:t>
      </w:r>
    </w:p>
    <w:p w14:paraId="21D581A3" w14:textId="3518271E"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Semi Finals (four highest scoring skippers from Round Robin Stage)</w:t>
      </w:r>
    </w:p>
    <w:p w14:paraId="7AA181B6" w14:textId="59A2BD7C"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Third/Forth Place Sail Off</w:t>
      </w:r>
    </w:p>
    <w:p w14:paraId="01ABAF2A" w14:textId="534C2AFE"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First/Second Place Grand Final</w:t>
      </w:r>
    </w:p>
    <w:p w14:paraId="2C1A3029" w14:textId="03B65F3A" w:rsidR="00E1436B" w:rsidRDefault="00E1436B" w:rsidP="00E1436B">
      <w:pPr>
        <w:ind w:left="720" w:firstLine="720"/>
        <w:rPr>
          <w:rFonts w:ascii="Calibri" w:eastAsia="MS Mincho" w:hAnsi="Calibri" w:cs="Times New Roman"/>
          <w:lang w:val="en-GB"/>
        </w:rPr>
      </w:pPr>
    </w:p>
    <w:p w14:paraId="066FEEBE" w14:textId="54A27CD4" w:rsidR="00E1436B" w:rsidRDefault="00E1436B" w:rsidP="00E1436B">
      <w:pPr>
        <w:ind w:left="720"/>
        <w:rPr>
          <w:rFonts w:ascii="Calibri" w:eastAsia="MS Mincho" w:hAnsi="Calibri" w:cs="Times New Roman"/>
          <w:lang w:val="en-GB"/>
        </w:rPr>
      </w:pPr>
      <w:r>
        <w:rPr>
          <w:rFonts w:ascii="Calibri" w:eastAsia="MS Mincho" w:hAnsi="Calibri" w:cs="Times New Roman"/>
          <w:lang w:val="en-GB"/>
        </w:rPr>
        <w:t>The OA may change the format, terminate or eliminate any round, when conditions do not permit the completion of the intended format.</w:t>
      </w:r>
    </w:p>
    <w:p w14:paraId="1F898C34" w14:textId="789BA90E" w:rsidR="00375433" w:rsidRDefault="00375433" w:rsidP="00375433">
      <w:pPr>
        <w:rPr>
          <w:rFonts w:ascii="Calibri" w:eastAsia="MS Mincho" w:hAnsi="Calibri" w:cs="Times New Roman"/>
          <w:i/>
          <w:lang w:val="en-GB"/>
        </w:rPr>
      </w:pPr>
    </w:p>
    <w:p w14:paraId="3A6F9127" w14:textId="77777777" w:rsid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SCHEDULE</w:t>
      </w:r>
    </w:p>
    <w:p w14:paraId="2F2435C5" w14:textId="67A8A52B" w:rsidR="00375433" w:rsidRPr="00375433" w:rsidRDefault="00375433" w:rsidP="00813340">
      <w:pPr>
        <w:pStyle w:val="ListParagraph"/>
        <w:numPr>
          <w:ilvl w:val="1"/>
          <w:numId w:val="5"/>
        </w:numPr>
        <w:rPr>
          <w:rFonts w:asciiTheme="majorHAnsi" w:hAnsiTheme="majorHAnsi"/>
          <w:lang w:val="en-GB"/>
        </w:rPr>
      </w:pPr>
      <w:r w:rsidRPr="00813340">
        <w:rPr>
          <w:rFonts w:asciiTheme="majorHAnsi" w:hAnsiTheme="majorHAnsi"/>
          <w:lang w:val="en-GB"/>
        </w:rPr>
        <w:t>Registration</w:t>
      </w:r>
      <w:r w:rsidR="00813340">
        <w:rPr>
          <w:rFonts w:asciiTheme="majorHAnsi" w:hAnsiTheme="majorHAnsi"/>
          <w:lang w:val="en-GB"/>
        </w:rPr>
        <w:t>: Wednesday 12</w:t>
      </w:r>
      <w:r w:rsidR="00813340" w:rsidRPr="00813340">
        <w:rPr>
          <w:rFonts w:asciiTheme="majorHAnsi" w:hAnsiTheme="majorHAnsi"/>
          <w:vertAlign w:val="superscript"/>
          <w:lang w:val="en-GB"/>
        </w:rPr>
        <w:t>th</w:t>
      </w:r>
      <w:r w:rsidR="00813340">
        <w:rPr>
          <w:rFonts w:asciiTheme="majorHAnsi" w:hAnsiTheme="majorHAnsi"/>
          <w:lang w:val="en-GB"/>
        </w:rPr>
        <w:t xml:space="preserve"> December from 1100hrs until 1730hrs.</w:t>
      </w:r>
      <w:r w:rsidR="0095387A">
        <w:rPr>
          <w:rFonts w:asciiTheme="majorHAnsi" w:hAnsiTheme="majorHAnsi"/>
          <w:lang w:val="en-GB"/>
        </w:rPr>
        <w:br/>
      </w:r>
      <w:r w:rsidR="00813340" w:rsidRPr="00375433">
        <w:rPr>
          <w:rFonts w:asciiTheme="majorHAnsi" w:hAnsiTheme="majorHAnsi"/>
          <w:lang w:val="en-GB"/>
        </w:rPr>
        <w:t xml:space="preserve"> </w:t>
      </w:r>
    </w:p>
    <w:p w14:paraId="1B2F8F19" w14:textId="4BD54886" w:rsidR="00375433" w:rsidRPr="00813340" w:rsidRDefault="00375433" w:rsidP="00375433">
      <w:pPr>
        <w:pStyle w:val="ListParagraph"/>
        <w:numPr>
          <w:ilvl w:val="1"/>
          <w:numId w:val="5"/>
        </w:numPr>
        <w:rPr>
          <w:rFonts w:asciiTheme="majorHAnsi" w:hAnsiTheme="majorHAnsi"/>
          <w:i/>
          <w:lang w:val="en-GB"/>
        </w:rPr>
      </w:pPr>
      <w:r w:rsidRPr="00375433">
        <w:rPr>
          <w:rFonts w:asciiTheme="majorHAnsi" w:hAnsiTheme="majorHAnsi"/>
          <w:lang w:val="en-GB"/>
        </w:rPr>
        <w:t xml:space="preserve">Dates of racing: </w:t>
      </w:r>
      <w:r w:rsidR="00813340">
        <w:rPr>
          <w:rFonts w:asciiTheme="majorHAnsi" w:hAnsiTheme="majorHAnsi"/>
          <w:lang w:val="en-GB"/>
        </w:rPr>
        <w:t>Thursday 13</w:t>
      </w:r>
      <w:r w:rsidR="00813340" w:rsidRPr="00813340">
        <w:rPr>
          <w:rFonts w:asciiTheme="majorHAnsi" w:hAnsiTheme="majorHAnsi"/>
          <w:vertAlign w:val="superscript"/>
          <w:lang w:val="en-GB"/>
        </w:rPr>
        <w:t>th</w:t>
      </w:r>
      <w:r w:rsidR="00813340">
        <w:rPr>
          <w:rFonts w:asciiTheme="majorHAnsi" w:hAnsiTheme="majorHAnsi"/>
          <w:lang w:val="en-GB"/>
        </w:rPr>
        <w:t xml:space="preserve"> – Sunday 16</w:t>
      </w:r>
      <w:r w:rsidR="00813340" w:rsidRPr="00813340">
        <w:rPr>
          <w:rFonts w:asciiTheme="majorHAnsi" w:hAnsiTheme="majorHAnsi"/>
          <w:vertAlign w:val="superscript"/>
          <w:lang w:val="en-GB"/>
        </w:rPr>
        <w:t>th</w:t>
      </w:r>
      <w:r w:rsidR="00813340">
        <w:rPr>
          <w:rFonts w:asciiTheme="majorHAnsi" w:hAnsiTheme="majorHAnsi"/>
          <w:lang w:val="en-GB"/>
        </w:rPr>
        <w:t xml:space="preserve"> December</w:t>
      </w:r>
      <w:r w:rsidR="0095387A">
        <w:rPr>
          <w:rFonts w:asciiTheme="majorHAnsi" w:hAnsiTheme="majorHAnsi"/>
          <w:lang w:val="en-GB"/>
        </w:rPr>
        <w:br/>
      </w:r>
    </w:p>
    <w:p w14:paraId="0A918555" w14:textId="2DBB00EA" w:rsidR="00375433" w:rsidRPr="00151F48" w:rsidRDefault="00813340" w:rsidP="00375433">
      <w:pPr>
        <w:pStyle w:val="ListParagraph"/>
        <w:numPr>
          <w:ilvl w:val="1"/>
          <w:numId w:val="5"/>
        </w:numPr>
        <w:rPr>
          <w:rFonts w:asciiTheme="majorHAnsi" w:hAnsiTheme="majorHAnsi"/>
          <w:lang w:val="en-GB"/>
        </w:rPr>
      </w:pPr>
      <w:r w:rsidRPr="00151F48">
        <w:rPr>
          <w:rFonts w:asciiTheme="majorHAnsi" w:hAnsiTheme="majorHAnsi"/>
          <w:lang w:val="en-GB"/>
        </w:rPr>
        <w:t>Two practice sessions times will be available from 1200hrs – 1400hrs and 1500hrs- 1700hrs</w:t>
      </w:r>
      <w:r w:rsidR="00F860C1">
        <w:rPr>
          <w:rFonts w:asciiTheme="majorHAnsi" w:hAnsiTheme="majorHAnsi"/>
          <w:lang w:val="en-GB"/>
        </w:rPr>
        <w:t xml:space="preserve"> on Wednesday 12</w:t>
      </w:r>
      <w:r w:rsidR="00F860C1" w:rsidRPr="00F860C1">
        <w:rPr>
          <w:rFonts w:asciiTheme="majorHAnsi" w:hAnsiTheme="majorHAnsi"/>
          <w:vertAlign w:val="superscript"/>
          <w:lang w:val="en-GB"/>
        </w:rPr>
        <w:t>th</w:t>
      </w:r>
      <w:r w:rsidR="00F860C1">
        <w:rPr>
          <w:rFonts w:asciiTheme="majorHAnsi" w:hAnsiTheme="majorHAnsi"/>
          <w:lang w:val="en-GB"/>
        </w:rPr>
        <w:t xml:space="preserve"> December.</w:t>
      </w:r>
      <w:r w:rsidR="0095387A">
        <w:rPr>
          <w:rFonts w:asciiTheme="majorHAnsi" w:hAnsiTheme="majorHAnsi"/>
          <w:lang w:val="en-GB"/>
        </w:rPr>
        <w:br/>
      </w:r>
    </w:p>
    <w:p w14:paraId="5FCA8093" w14:textId="1236BBEC" w:rsidR="00151F48" w:rsidRDefault="00151F48" w:rsidP="00375433">
      <w:pPr>
        <w:pStyle w:val="ListParagraph"/>
        <w:numPr>
          <w:ilvl w:val="1"/>
          <w:numId w:val="5"/>
        </w:numPr>
        <w:rPr>
          <w:rFonts w:asciiTheme="majorHAnsi" w:hAnsiTheme="majorHAnsi"/>
          <w:lang w:val="en-GB"/>
        </w:rPr>
      </w:pPr>
      <w:r>
        <w:rPr>
          <w:rFonts w:asciiTheme="majorHAnsi" w:hAnsiTheme="majorHAnsi"/>
          <w:lang w:val="en-GB"/>
        </w:rPr>
        <w:t>First briefing</w:t>
      </w:r>
      <w:r w:rsidR="00E1436B">
        <w:rPr>
          <w:rFonts w:asciiTheme="majorHAnsi" w:hAnsiTheme="majorHAnsi"/>
          <w:lang w:val="en-GB"/>
        </w:rPr>
        <w:t xml:space="preserve"> will be at 1800hrs on Wednesday 12</w:t>
      </w:r>
      <w:r w:rsidR="00E1436B" w:rsidRPr="00E1436B">
        <w:rPr>
          <w:rFonts w:asciiTheme="majorHAnsi" w:hAnsiTheme="majorHAnsi"/>
          <w:vertAlign w:val="superscript"/>
          <w:lang w:val="en-GB"/>
        </w:rPr>
        <w:t>th</w:t>
      </w:r>
      <w:r w:rsidR="00E1436B">
        <w:rPr>
          <w:rFonts w:asciiTheme="majorHAnsi" w:hAnsiTheme="majorHAnsi"/>
          <w:lang w:val="en-GB"/>
        </w:rPr>
        <w:t xml:space="preserve"> December.</w:t>
      </w:r>
      <w:r w:rsidR="0095387A">
        <w:rPr>
          <w:rFonts w:asciiTheme="majorHAnsi" w:hAnsiTheme="majorHAnsi"/>
          <w:lang w:val="en-GB"/>
        </w:rPr>
        <w:br/>
      </w:r>
    </w:p>
    <w:p w14:paraId="6DE49042" w14:textId="58D40A8D" w:rsidR="00375433" w:rsidRPr="00375433" w:rsidRDefault="00E1436B" w:rsidP="00E1436B">
      <w:pPr>
        <w:pStyle w:val="ListParagraph"/>
        <w:numPr>
          <w:ilvl w:val="1"/>
          <w:numId w:val="5"/>
        </w:numPr>
        <w:rPr>
          <w:rFonts w:asciiTheme="majorHAnsi" w:hAnsiTheme="majorHAnsi"/>
          <w:b/>
          <w:lang w:val="en-GB"/>
        </w:rPr>
      </w:pPr>
      <w:r>
        <w:rPr>
          <w:rFonts w:asciiTheme="majorHAnsi" w:hAnsiTheme="majorHAnsi"/>
          <w:lang w:val="en-GB"/>
        </w:rPr>
        <w:t>On racing days, skippers briefing will be held at 0830hrs.</w:t>
      </w:r>
      <w:r w:rsidRPr="00375433">
        <w:rPr>
          <w:rFonts w:asciiTheme="majorHAnsi" w:hAnsiTheme="majorHAnsi"/>
          <w:b/>
          <w:lang w:val="en-GB"/>
        </w:rPr>
        <w:t xml:space="preserve"> </w:t>
      </w:r>
      <w:r w:rsidR="0095387A">
        <w:rPr>
          <w:rFonts w:asciiTheme="majorHAnsi" w:hAnsiTheme="majorHAnsi"/>
          <w:b/>
          <w:lang w:val="en-GB"/>
        </w:rPr>
        <w:br/>
      </w:r>
    </w:p>
    <w:p w14:paraId="198897A7" w14:textId="59A59771" w:rsidR="00375433" w:rsidRPr="00E1436B" w:rsidRDefault="00813340" w:rsidP="00375433">
      <w:pPr>
        <w:pStyle w:val="ListParagraph"/>
        <w:numPr>
          <w:ilvl w:val="1"/>
          <w:numId w:val="5"/>
        </w:numPr>
        <w:rPr>
          <w:rFonts w:asciiTheme="majorHAnsi" w:hAnsiTheme="majorHAnsi"/>
          <w:lang w:val="en-GB"/>
        </w:rPr>
      </w:pPr>
      <w:bookmarkStart w:id="7" w:name="_Hlk485919505"/>
      <w:r w:rsidRPr="00813340">
        <w:rPr>
          <w:rFonts w:asciiTheme="majorHAnsi" w:hAnsiTheme="majorHAnsi"/>
          <w:color w:val="000000" w:themeColor="text1"/>
          <w:lang w:val="en-GB"/>
        </w:rPr>
        <w:t>T</w:t>
      </w:r>
      <w:r w:rsidR="00375433" w:rsidRPr="00813340">
        <w:rPr>
          <w:rFonts w:asciiTheme="majorHAnsi" w:hAnsiTheme="majorHAnsi"/>
          <w:color w:val="000000" w:themeColor="text1"/>
          <w:lang w:val="en-GB"/>
        </w:rPr>
        <w:t xml:space="preserve">he </w:t>
      </w:r>
      <w:r w:rsidR="00375433" w:rsidRPr="00375433">
        <w:rPr>
          <w:rFonts w:asciiTheme="majorHAnsi" w:hAnsiTheme="majorHAnsi"/>
          <w:lang w:val="en-GB"/>
        </w:rPr>
        <w:t xml:space="preserve">scheduled time of the warning signal for </w:t>
      </w:r>
      <w:r>
        <w:rPr>
          <w:rFonts w:asciiTheme="majorHAnsi" w:hAnsiTheme="majorHAnsi"/>
          <w:lang w:val="en-GB"/>
        </w:rPr>
        <w:t xml:space="preserve">each day </w:t>
      </w:r>
      <w:r w:rsidR="00375433" w:rsidRPr="00375433">
        <w:rPr>
          <w:rFonts w:asciiTheme="majorHAnsi" w:hAnsiTheme="majorHAnsi"/>
          <w:lang w:val="en-GB"/>
        </w:rPr>
        <w:t>is</w:t>
      </w:r>
      <w:r>
        <w:rPr>
          <w:rFonts w:asciiTheme="majorHAnsi" w:hAnsiTheme="majorHAnsi"/>
          <w:lang w:val="en-GB"/>
        </w:rPr>
        <w:t xml:space="preserve"> 0953hrs</w:t>
      </w:r>
      <w:r w:rsidR="00375433" w:rsidRPr="00375433">
        <w:rPr>
          <w:rFonts w:asciiTheme="majorHAnsi" w:hAnsiTheme="majorHAnsi"/>
          <w:lang w:val="en-GB"/>
        </w:rPr>
        <w:t>.</w:t>
      </w:r>
      <w:bookmarkEnd w:id="7"/>
      <w:r w:rsidR="0095387A">
        <w:rPr>
          <w:rFonts w:asciiTheme="majorHAnsi" w:hAnsiTheme="majorHAnsi"/>
          <w:lang w:val="en-GB"/>
        </w:rPr>
        <w:br/>
      </w:r>
    </w:p>
    <w:p w14:paraId="193E0B44" w14:textId="40AFAA2F" w:rsidR="00813340" w:rsidRPr="00E1436B" w:rsidRDefault="00375433" w:rsidP="00813340">
      <w:pPr>
        <w:pStyle w:val="ListParagraph"/>
        <w:numPr>
          <w:ilvl w:val="1"/>
          <w:numId w:val="5"/>
        </w:numPr>
        <w:rPr>
          <w:rFonts w:ascii="Calibri" w:eastAsia="MS Mincho" w:hAnsi="Calibri" w:cs="Times New Roman"/>
          <w:lang w:val="en-GB"/>
        </w:rPr>
      </w:pPr>
      <w:bookmarkStart w:id="8" w:name="_Hlk485919819"/>
      <w:r w:rsidRPr="00375433">
        <w:rPr>
          <w:rFonts w:asciiTheme="majorHAnsi" w:hAnsiTheme="majorHAnsi"/>
          <w:lang w:val="en-GB"/>
        </w:rPr>
        <w:t xml:space="preserve">On the last scheduled day of racing no warning signal will be made after </w:t>
      </w:r>
      <w:r w:rsidR="00E1436B">
        <w:rPr>
          <w:rFonts w:asciiTheme="majorHAnsi" w:hAnsiTheme="majorHAnsi"/>
          <w:lang w:val="en-GB"/>
        </w:rPr>
        <w:t>1600hrs</w:t>
      </w:r>
      <w:r w:rsidRPr="00375433">
        <w:rPr>
          <w:rFonts w:asciiTheme="majorHAnsi" w:hAnsiTheme="majorHAnsi"/>
          <w:lang w:val="en-GB"/>
        </w:rPr>
        <w:t>.</w:t>
      </w:r>
      <w:bookmarkEnd w:id="8"/>
      <w:r w:rsidR="0095387A">
        <w:rPr>
          <w:rFonts w:asciiTheme="majorHAnsi" w:hAnsiTheme="majorHAnsi"/>
          <w:lang w:val="en-GB"/>
        </w:rPr>
        <w:br/>
      </w:r>
    </w:p>
    <w:p w14:paraId="6B736127" w14:textId="2E20A8A3" w:rsidR="00EC148E" w:rsidRPr="00EC148E" w:rsidRDefault="00E1436B" w:rsidP="00EC148E">
      <w:pPr>
        <w:pStyle w:val="ListParagraph"/>
        <w:numPr>
          <w:ilvl w:val="1"/>
          <w:numId w:val="5"/>
        </w:numPr>
        <w:rPr>
          <w:rFonts w:ascii="Calibri" w:eastAsia="MS Mincho" w:hAnsi="Calibri" w:cs="Times New Roman"/>
          <w:lang w:val="en-GB"/>
        </w:rPr>
      </w:pPr>
      <w:r>
        <w:rPr>
          <w:rFonts w:asciiTheme="majorHAnsi" w:hAnsiTheme="majorHAnsi"/>
          <w:lang w:val="en-GB"/>
        </w:rPr>
        <w:t>Prize giving ceremony will be held after the conclusion of racing on Sunday 16</w:t>
      </w:r>
      <w:r w:rsidRPr="00E1436B">
        <w:rPr>
          <w:rFonts w:asciiTheme="majorHAnsi" w:hAnsiTheme="majorHAnsi"/>
          <w:vertAlign w:val="superscript"/>
          <w:lang w:val="en-GB"/>
        </w:rPr>
        <w:t>th</w:t>
      </w:r>
      <w:r>
        <w:rPr>
          <w:rFonts w:asciiTheme="majorHAnsi" w:hAnsiTheme="majorHAnsi"/>
          <w:lang w:val="en-GB"/>
        </w:rPr>
        <w:t xml:space="preserve"> December.</w:t>
      </w:r>
      <w:r w:rsidR="0095387A">
        <w:rPr>
          <w:rFonts w:asciiTheme="majorHAnsi" w:hAnsiTheme="majorHAnsi"/>
          <w:lang w:val="en-GB"/>
        </w:rPr>
        <w:br/>
      </w:r>
    </w:p>
    <w:p w14:paraId="30D4B9BF" w14:textId="77777777" w:rsidR="00EC148E" w:rsidRPr="00EC148E" w:rsidRDefault="00EC148E" w:rsidP="00EC148E">
      <w:pPr>
        <w:pStyle w:val="ListParagraph"/>
        <w:numPr>
          <w:ilvl w:val="1"/>
          <w:numId w:val="5"/>
        </w:numPr>
        <w:rPr>
          <w:rFonts w:ascii="Calibri" w:eastAsia="MS Mincho" w:hAnsi="Calibri" w:cs="Times New Roman"/>
          <w:lang w:val="en-GB"/>
        </w:rPr>
      </w:pPr>
      <w:r w:rsidRPr="00EC148E">
        <w:rPr>
          <w:rFonts w:asciiTheme="majorHAnsi" w:hAnsiTheme="majorHAnsi" w:cstheme="majorHAnsi"/>
        </w:rPr>
        <w:lastRenderedPageBreak/>
        <w:t>Unless excused by the OA, attendance at the following is mandatory:</w:t>
      </w:r>
    </w:p>
    <w:p w14:paraId="7850B8B6" w14:textId="6BE6B45E" w:rsidR="00EC148E" w:rsidRPr="00EC148E" w:rsidRDefault="00EC148E" w:rsidP="00EC148E">
      <w:pPr>
        <w:pStyle w:val="ListParagraph"/>
        <w:tabs>
          <w:tab w:val="left" w:pos="709"/>
        </w:tabs>
        <w:rPr>
          <w:rFonts w:ascii="Calibri" w:eastAsia="MS Mincho" w:hAnsi="Calibri" w:cs="Times New Roman"/>
          <w:lang w:val="en-GB"/>
        </w:rPr>
      </w:pPr>
      <w:r>
        <w:rPr>
          <w:rFonts w:asciiTheme="majorHAnsi" w:hAnsiTheme="majorHAnsi" w:cstheme="majorHAnsi"/>
        </w:rPr>
        <w:tab/>
      </w:r>
      <w:r w:rsidRPr="00EC148E">
        <w:rPr>
          <w:rFonts w:asciiTheme="majorHAnsi" w:hAnsiTheme="majorHAnsi" w:cstheme="majorHAnsi"/>
        </w:rPr>
        <w:t>Initial briefing for skippers and crews</w:t>
      </w:r>
    </w:p>
    <w:p w14:paraId="4BCB103C" w14:textId="0CA26E24" w:rsidR="00EC148E" w:rsidRPr="00EC148E" w:rsidRDefault="00EC148E" w:rsidP="00EC148E">
      <w:pPr>
        <w:pStyle w:val="ListParagraph"/>
        <w:tabs>
          <w:tab w:val="left" w:pos="709"/>
          <w:tab w:val="left" w:pos="1134"/>
        </w:tabs>
        <w:rPr>
          <w:rFonts w:asciiTheme="majorHAnsi" w:hAnsiTheme="majorHAnsi" w:cstheme="majorHAnsi"/>
        </w:rPr>
      </w:pPr>
      <w:r>
        <w:rPr>
          <w:rFonts w:asciiTheme="majorHAnsi" w:hAnsiTheme="majorHAnsi" w:cstheme="majorHAnsi"/>
        </w:rPr>
        <w:tab/>
      </w:r>
      <w:r>
        <w:rPr>
          <w:rFonts w:asciiTheme="majorHAnsi" w:hAnsiTheme="majorHAnsi" w:cstheme="majorHAnsi"/>
        </w:rPr>
        <w:tab/>
      </w:r>
      <w:r w:rsidRPr="00EC148E">
        <w:rPr>
          <w:rFonts w:asciiTheme="majorHAnsi" w:hAnsiTheme="majorHAnsi" w:cstheme="majorHAnsi"/>
        </w:rPr>
        <w:t>Daily briefing, for skippers.</w:t>
      </w:r>
    </w:p>
    <w:p w14:paraId="351BB061" w14:textId="7B86DE4E" w:rsidR="00EC148E" w:rsidRPr="00813340" w:rsidRDefault="00EC148E" w:rsidP="00EC148E">
      <w:pPr>
        <w:pStyle w:val="ListParagraph"/>
        <w:tabs>
          <w:tab w:val="left" w:pos="709"/>
          <w:tab w:val="left" w:pos="1134"/>
        </w:tabs>
        <w:rPr>
          <w:rFonts w:ascii="Calibri" w:eastAsia="MS Mincho" w:hAnsi="Calibri" w:cs="Times New Roman"/>
          <w:lang w:val="en-GB"/>
        </w:rPr>
      </w:pPr>
      <w:r>
        <w:rPr>
          <w:rFonts w:asciiTheme="majorHAnsi" w:hAnsiTheme="majorHAnsi" w:cstheme="majorHAnsi"/>
        </w:rPr>
        <w:tab/>
      </w:r>
      <w:r>
        <w:rPr>
          <w:rFonts w:asciiTheme="majorHAnsi" w:hAnsiTheme="majorHAnsi" w:cstheme="majorHAnsi"/>
        </w:rPr>
        <w:tab/>
      </w:r>
      <w:r w:rsidRPr="00EC148E">
        <w:rPr>
          <w:rFonts w:asciiTheme="majorHAnsi" w:hAnsiTheme="majorHAnsi" w:cstheme="majorHAnsi"/>
        </w:rPr>
        <w:t>Prize giving.</w:t>
      </w:r>
      <w:r w:rsidRPr="00813340">
        <w:rPr>
          <w:rFonts w:ascii="Calibri" w:eastAsia="MS Mincho" w:hAnsi="Calibri" w:cs="Times New Roman"/>
          <w:lang w:val="en-GB"/>
        </w:rPr>
        <w:t xml:space="preserve"> </w:t>
      </w:r>
    </w:p>
    <w:p w14:paraId="0594E381" w14:textId="49CB59BA" w:rsidR="00375433" w:rsidRDefault="00813340" w:rsidP="00813340">
      <w:pPr>
        <w:pStyle w:val="ListParagraph"/>
        <w:rPr>
          <w:rFonts w:ascii="Calibri" w:eastAsia="MS Mincho" w:hAnsi="Calibri" w:cs="Times New Roman"/>
          <w:lang w:val="en-GB"/>
        </w:rPr>
      </w:pPr>
      <w:r>
        <w:rPr>
          <w:rFonts w:ascii="Calibri" w:eastAsia="MS Mincho" w:hAnsi="Calibri" w:cs="Times New Roman"/>
          <w:lang w:val="en-GB"/>
        </w:rPr>
        <w:t xml:space="preserve"> </w:t>
      </w:r>
    </w:p>
    <w:p w14:paraId="77F17754" w14:textId="4AB7BB2F" w:rsidR="00375433" w:rsidRP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SAILING INSTRUCTIONS</w:t>
      </w:r>
    </w:p>
    <w:p w14:paraId="057BBF24" w14:textId="1FB69DA9" w:rsidR="00375433" w:rsidRPr="00375433" w:rsidRDefault="00375433" w:rsidP="00375433">
      <w:pPr>
        <w:ind w:left="720"/>
        <w:jc w:val="both"/>
        <w:rPr>
          <w:rFonts w:asciiTheme="majorHAnsi" w:hAnsiTheme="majorHAnsi"/>
          <w:lang w:val="en-GB"/>
        </w:rPr>
      </w:pPr>
      <w:r w:rsidRPr="00375433">
        <w:rPr>
          <w:rFonts w:asciiTheme="majorHAnsi" w:hAnsiTheme="majorHAnsi"/>
          <w:lang w:val="en-GB"/>
        </w:rPr>
        <w:t>The sailing instructions will be available a</w:t>
      </w:r>
      <w:r w:rsidR="00813340">
        <w:rPr>
          <w:rFonts w:asciiTheme="majorHAnsi" w:hAnsiTheme="majorHAnsi"/>
          <w:lang w:val="en-GB"/>
        </w:rPr>
        <w:t xml:space="preserve">t registration on </w:t>
      </w:r>
      <w:r w:rsidR="00F860C1">
        <w:rPr>
          <w:rFonts w:asciiTheme="majorHAnsi" w:hAnsiTheme="majorHAnsi"/>
          <w:lang w:val="en-GB"/>
        </w:rPr>
        <w:t>Wednesday 12</w:t>
      </w:r>
      <w:r w:rsidR="00F860C1" w:rsidRPr="00F860C1">
        <w:rPr>
          <w:rFonts w:asciiTheme="majorHAnsi" w:hAnsiTheme="majorHAnsi"/>
          <w:vertAlign w:val="superscript"/>
          <w:lang w:val="en-GB"/>
        </w:rPr>
        <w:t>th</w:t>
      </w:r>
      <w:r w:rsidR="00F860C1">
        <w:rPr>
          <w:rFonts w:asciiTheme="majorHAnsi" w:hAnsiTheme="majorHAnsi"/>
          <w:lang w:val="en-GB"/>
        </w:rPr>
        <w:t xml:space="preserve"> </w:t>
      </w:r>
      <w:r w:rsidR="00813340">
        <w:rPr>
          <w:rFonts w:asciiTheme="majorHAnsi" w:hAnsiTheme="majorHAnsi"/>
          <w:lang w:val="en-GB"/>
        </w:rPr>
        <w:t>December.</w:t>
      </w:r>
    </w:p>
    <w:p w14:paraId="776071A9" w14:textId="77777777" w:rsidR="00375433" w:rsidRPr="00375433" w:rsidRDefault="00375433" w:rsidP="00375433">
      <w:pPr>
        <w:jc w:val="both"/>
        <w:rPr>
          <w:rFonts w:asciiTheme="majorHAnsi" w:hAnsiTheme="majorHAnsi"/>
          <w:lang w:val="en-GB"/>
        </w:rPr>
      </w:pPr>
    </w:p>
    <w:p w14:paraId="49F55954" w14:textId="51463089" w:rsidR="00375433" w:rsidRP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VENUE</w:t>
      </w:r>
    </w:p>
    <w:p w14:paraId="769C2B98" w14:textId="0E5D95BA" w:rsidR="00375433" w:rsidRPr="00F9241C" w:rsidRDefault="00F9241C" w:rsidP="00F9241C">
      <w:pPr>
        <w:pStyle w:val="ListParagraph"/>
        <w:numPr>
          <w:ilvl w:val="1"/>
          <w:numId w:val="5"/>
        </w:numPr>
        <w:rPr>
          <w:rFonts w:asciiTheme="majorHAnsi" w:hAnsiTheme="majorHAnsi"/>
          <w:lang w:val="en-GB"/>
        </w:rPr>
      </w:pPr>
      <w:r>
        <w:rPr>
          <w:rFonts w:asciiTheme="majorHAnsi" w:hAnsiTheme="majorHAnsi"/>
          <w:lang w:val="en-GB"/>
        </w:rPr>
        <w:t>The regatta venue will be the Wellington Ocean Sports Building and the racing area will be the inner Wellington Harbour.</w:t>
      </w:r>
      <w:r w:rsidR="00F860C1">
        <w:rPr>
          <w:rFonts w:asciiTheme="majorHAnsi" w:hAnsiTheme="majorHAnsi"/>
          <w:lang w:val="en-GB"/>
        </w:rPr>
        <w:t xml:space="preserve"> See attachment 1.</w:t>
      </w:r>
    </w:p>
    <w:p w14:paraId="5C93B721" w14:textId="77777777" w:rsidR="00375433" w:rsidRDefault="00375433" w:rsidP="00375433">
      <w:pPr>
        <w:rPr>
          <w:rFonts w:asciiTheme="majorHAnsi" w:hAnsiTheme="majorHAnsi"/>
          <w:b/>
          <w:lang w:val="en-GB"/>
        </w:rPr>
      </w:pPr>
    </w:p>
    <w:p w14:paraId="4C27D9F9" w14:textId="48EAB1F5" w:rsidR="00375433" w:rsidRPr="00375433" w:rsidRDefault="00375433" w:rsidP="00375433">
      <w:pPr>
        <w:pStyle w:val="ListParagraph"/>
        <w:numPr>
          <w:ilvl w:val="0"/>
          <w:numId w:val="5"/>
        </w:numPr>
        <w:rPr>
          <w:rFonts w:asciiTheme="majorHAnsi" w:hAnsiTheme="majorHAnsi"/>
          <w:b/>
          <w:lang w:val="en-GB"/>
        </w:rPr>
      </w:pPr>
      <w:r w:rsidRPr="00375433">
        <w:rPr>
          <w:rFonts w:asciiTheme="majorHAnsi" w:hAnsiTheme="majorHAnsi"/>
          <w:b/>
          <w:lang w:val="en-GB"/>
        </w:rPr>
        <w:t>THE COURSES</w:t>
      </w:r>
    </w:p>
    <w:p w14:paraId="69A10357" w14:textId="14DC2E60" w:rsidR="00375433" w:rsidRDefault="00375433" w:rsidP="00EC148E">
      <w:pPr>
        <w:ind w:left="720"/>
        <w:rPr>
          <w:rFonts w:asciiTheme="majorHAnsi" w:hAnsiTheme="majorHAnsi"/>
          <w:lang w:val="en-GB"/>
        </w:rPr>
      </w:pPr>
      <w:r w:rsidRPr="00375433">
        <w:rPr>
          <w:rFonts w:asciiTheme="majorHAnsi" w:hAnsiTheme="majorHAnsi"/>
          <w:lang w:val="en-GB"/>
        </w:rPr>
        <w:t>The courses to be sailed will be as follows:</w:t>
      </w:r>
      <w:bookmarkStart w:id="9" w:name="_Hlk485920359"/>
    </w:p>
    <w:p w14:paraId="4A021626" w14:textId="77777777" w:rsidR="00153116" w:rsidRDefault="00153116" w:rsidP="00153116">
      <w:pPr>
        <w:ind w:left="720"/>
        <w:rPr>
          <w:rFonts w:asciiTheme="majorHAnsi" w:hAnsiTheme="majorHAnsi"/>
          <w:lang w:val="en-GB"/>
        </w:rPr>
      </w:pPr>
    </w:p>
    <w:p w14:paraId="636FE39C" w14:textId="3745AC54" w:rsidR="00976777" w:rsidRDefault="00153116" w:rsidP="00976777">
      <w:pPr>
        <w:ind w:left="720"/>
        <w:rPr>
          <w:rFonts w:asciiTheme="majorHAnsi" w:hAnsiTheme="majorHAnsi"/>
          <w:lang w:val="en-GB"/>
        </w:rPr>
      </w:pPr>
      <w:r>
        <w:rPr>
          <w:rFonts w:asciiTheme="majorHAnsi" w:hAnsiTheme="majorHAnsi"/>
          <w:lang w:val="en-GB"/>
        </w:rPr>
        <w:t>The intended course will be windward/leeward with all marks rounded to starboard and a downwind finish.</w:t>
      </w:r>
    </w:p>
    <w:p w14:paraId="06F0EF5B" w14:textId="25A0DF87" w:rsidR="00F860C1" w:rsidRDefault="00F860C1" w:rsidP="00976777">
      <w:pPr>
        <w:ind w:left="720"/>
        <w:rPr>
          <w:rFonts w:asciiTheme="majorHAnsi" w:hAnsiTheme="majorHAnsi"/>
          <w:lang w:val="en-GB"/>
        </w:rPr>
      </w:pPr>
    </w:p>
    <w:p w14:paraId="27ABF411" w14:textId="36B293DA" w:rsidR="00F860C1" w:rsidRPr="00976777" w:rsidRDefault="00F860C1" w:rsidP="00976777">
      <w:pPr>
        <w:ind w:left="720"/>
        <w:rPr>
          <w:rFonts w:asciiTheme="majorHAnsi" w:hAnsiTheme="majorHAnsi"/>
          <w:lang w:val="en-GB"/>
        </w:rPr>
      </w:pPr>
      <w:r>
        <w:rPr>
          <w:rFonts w:asciiTheme="majorHAnsi" w:hAnsiTheme="majorHAnsi"/>
          <w:lang w:val="en-GB"/>
        </w:rPr>
        <w:t>See attachment 2 for mapped sailing areas.</w:t>
      </w:r>
    </w:p>
    <w:bookmarkEnd w:id="9"/>
    <w:p w14:paraId="30AB785E" w14:textId="77777777" w:rsidR="00375433" w:rsidRDefault="00375433" w:rsidP="00375433">
      <w:pPr>
        <w:rPr>
          <w:rFonts w:asciiTheme="majorHAnsi" w:hAnsiTheme="majorHAnsi"/>
          <w:b/>
          <w:lang w:val="en-GB"/>
        </w:rPr>
      </w:pPr>
    </w:p>
    <w:p w14:paraId="670760EC" w14:textId="66988293" w:rsidR="00976777" w:rsidRPr="00976777" w:rsidRDefault="00976777" w:rsidP="00EC148E">
      <w:pPr>
        <w:pStyle w:val="ListParagraph"/>
        <w:numPr>
          <w:ilvl w:val="0"/>
          <w:numId w:val="5"/>
        </w:numPr>
        <w:rPr>
          <w:rFonts w:asciiTheme="majorHAnsi" w:hAnsiTheme="majorHAnsi"/>
          <w:i/>
          <w:color w:val="000000" w:themeColor="text1"/>
          <w:lang w:val="en-GB"/>
        </w:rPr>
      </w:pPr>
      <w:r>
        <w:rPr>
          <w:rFonts w:asciiTheme="majorHAnsi" w:hAnsiTheme="majorHAnsi"/>
          <w:b/>
          <w:color w:val="000000" w:themeColor="text1"/>
          <w:lang w:val="en-GB"/>
        </w:rPr>
        <w:t>BOATS AND SAILS</w:t>
      </w:r>
    </w:p>
    <w:p w14:paraId="03D640EF" w14:textId="037300AD" w:rsidR="00976777" w:rsidRPr="00976777" w:rsidRDefault="00976777" w:rsidP="00976777">
      <w:pPr>
        <w:pStyle w:val="ListParagraph"/>
        <w:numPr>
          <w:ilvl w:val="1"/>
          <w:numId w:val="5"/>
        </w:numPr>
        <w:rPr>
          <w:rFonts w:asciiTheme="majorHAnsi" w:hAnsiTheme="majorHAnsi"/>
          <w:i/>
          <w:color w:val="000000" w:themeColor="text1"/>
          <w:lang w:val="en-GB"/>
        </w:rPr>
      </w:pPr>
      <w:r>
        <w:rPr>
          <w:rFonts w:asciiTheme="majorHAnsi" w:hAnsiTheme="majorHAnsi"/>
          <w:color w:val="000000" w:themeColor="text1"/>
          <w:lang w:val="en-GB"/>
        </w:rPr>
        <w:t xml:space="preserve">The event will be sailed in Elliot 6 </w:t>
      </w:r>
      <w:proofErr w:type="spellStart"/>
      <w:r>
        <w:rPr>
          <w:rFonts w:asciiTheme="majorHAnsi" w:hAnsiTheme="majorHAnsi"/>
          <w:color w:val="000000" w:themeColor="text1"/>
          <w:lang w:val="en-GB"/>
        </w:rPr>
        <w:t>Supersport</w:t>
      </w:r>
      <w:proofErr w:type="spellEnd"/>
      <w:r>
        <w:rPr>
          <w:rFonts w:asciiTheme="majorHAnsi" w:hAnsiTheme="majorHAnsi"/>
          <w:color w:val="000000" w:themeColor="text1"/>
          <w:lang w:val="en-GB"/>
        </w:rPr>
        <w:t xml:space="preserve"> Class Boats provided by the OA.</w:t>
      </w:r>
      <w:r w:rsidR="00E53106">
        <w:rPr>
          <w:rFonts w:asciiTheme="majorHAnsi" w:hAnsiTheme="majorHAnsi"/>
          <w:color w:val="000000" w:themeColor="text1"/>
          <w:lang w:val="en-GB"/>
        </w:rPr>
        <w:br/>
      </w:r>
    </w:p>
    <w:p w14:paraId="2148E4CD" w14:textId="6DED9C6D" w:rsidR="00976777" w:rsidRPr="00976777" w:rsidRDefault="00976777" w:rsidP="00976777">
      <w:pPr>
        <w:pStyle w:val="ListParagraph"/>
        <w:numPr>
          <w:ilvl w:val="1"/>
          <w:numId w:val="5"/>
        </w:numPr>
        <w:rPr>
          <w:rFonts w:asciiTheme="majorHAnsi" w:hAnsiTheme="majorHAnsi"/>
          <w:i/>
          <w:color w:val="000000" w:themeColor="text1"/>
          <w:lang w:val="en-GB"/>
        </w:rPr>
      </w:pPr>
      <w:r>
        <w:rPr>
          <w:rFonts w:asciiTheme="majorHAnsi" w:hAnsiTheme="majorHAnsi"/>
          <w:color w:val="000000" w:themeColor="text1"/>
          <w:lang w:val="en-GB"/>
        </w:rPr>
        <w:t>Four boats will be provided.</w:t>
      </w:r>
      <w:r w:rsidR="00E53106">
        <w:rPr>
          <w:rFonts w:asciiTheme="majorHAnsi" w:hAnsiTheme="majorHAnsi"/>
          <w:color w:val="000000" w:themeColor="text1"/>
          <w:lang w:val="en-GB"/>
        </w:rPr>
        <w:br/>
      </w:r>
    </w:p>
    <w:p w14:paraId="62CE78A2" w14:textId="4E779DD4" w:rsidR="00976777" w:rsidRPr="00976777" w:rsidRDefault="00976777" w:rsidP="00976777">
      <w:pPr>
        <w:pStyle w:val="ListParagraph"/>
        <w:numPr>
          <w:ilvl w:val="1"/>
          <w:numId w:val="5"/>
        </w:numPr>
        <w:rPr>
          <w:rFonts w:asciiTheme="majorHAnsi" w:hAnsiTheme="majorHAnsi"/>
          <w:i/>
          <w:color w:val="000000" w:themeColor="text1"/>
          <w:lang w:val="en-GB"/>
        </w:rPr>
      </w:pPr>
      <w:r>
        <w:rPr>
          <w:rFonts w:asciiTheme="majorHAnsi" w:hAnsiTheme="majorHAnsi"/>
          <w:color w:val="000000" w:themeColor="text1"/>
          <w:lang w:val="en-GB"/>
        </w:rPr>
        <w:t>The following sails will be provided for each boat:</w:t>
      </w:r>
    </w:p>
    <w:p w14:paraId="28A462FB" w14:textId="77777777" w:rsid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Mainsail</w:t>
      </w:r>
    </w:p>
    <w:p w14:paraId="45760350" w14:textId="77777777" w:rsid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Jib</w:t>
      </w:r>
    </w:p>
    <w:p w14:paraId="5B69DC84" w14:textId="77777777" w:rsidR="00976777" w:rsidRP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Symmetrical Spinnaker</w:t>
      </w:r>
    </w:p>
    <w:p w14:paraId="5DEEAE5F" w14:textId="77777777" w:rsidR="00976777" w:rsidRPr="00976777" w:rsidRDefault="00976777" w:rsidP="00976777">
      <w:pPr>
        <w:pStyle w:val="ListParagraph"/>
        <w:rPr>
          <w:rFonts w:asciiTheme="majorHAnsi" w:hAnsiTheme="majorHAnsi"/>
          <w:i/>
          <w:color w:val="000000" w:themeColor="text1"/>
          <w:lang w:val="en-GB"/>
        </w:rPr>
      </w:pPr>
    </w:p>
    <w:p w14:paraId="2A50A460" w14:textId="632CEB9C" w:rsidR="00976777" w:rsidRPr="00976777" w:rsidRDefault="00976777" w:rsidP="00976777">
      <w:pPr>
        <w:pStyle w:val="ListParagraph"/>
        <w:numPr>
          <w:ilvl w:val="1"/>
          <w:numId w:val="5"/>
        </w:numPr>
        <w:rPr>
          <w:rFonts w:asciiTheme="majorHAnsi" w:hAnsiTheme="majorHAnsi"/>
          <w:i/>
          <w:color w:val="000000" w:themeColor="text1"/>
          <w:lang w:val="en-GB"/>
        </w:rPr>
      </w:pPr>
      <w:r>
        <w:rPr>
          <w:rFonts w:asciiTheme="majorHAnsi" w:hAnsiTheme="majorHAnsi"/>
          <w:color w:val="000000" w:themeColor="text1"/>
          <w:lang w:val="en-GB"/>
        </w:rPr>
        <w:t>Boats will be allocated by the draw before the first day of racing.</w:t>
      </w:r>
      <w:r>
        <w:rPr>
          <w:rFonts w:asciiTheme="majorHAnsi" w:hAnsiTheme="majorHAnsi"/>
          <w:color w:val="000000" w:themeColor="text1"/>
          <w:lang w:val="en-GB"/>
        </w:rPr>
        <w:br/>
      </w:r>
    </w:p>
    <w:p w14:paraId="7D63B4AE" w14:textId="288A91C8" w:rsidR="00207982" w:rsidRPr="00EC148E" w:rsidRDefault="00207982" w:rsidP="00EC148E">
      <w:pPr>
        <w:pStyle w:val="ListParagraph"/>
        <w:numPr>
          <w:ilvl w:val="0"/>
          <w:numId w:val="5"/>
        </w:numPr>
        <w:rPr>
          <w:rFonts w:asciiTheme="majorHAnsi" w:hAnsiTheme="majorHAnsi"/>
          <w:i/>
          <w:color w:val="000000" w:themeColor="text1"/>
          <w:lang w:val="en-GB"/>
        </w:rPr>
      </w:pPr>
      <w:r w:rsidRPr="00EC148E">
        <w:rPr>
          <w:rFonts w:asciiTheme="majorHAnsi" w:hAnsiTheme="majorHAnsi"/>
          <w:b/>
          <w:color w:val="000000" w:themeColor="text1"/>
          <w:lang w:val="en-GB"/>
        </w:rPr>
        <w:t>SCORING</w:t>
      </w:r>
    </w:p>
    <w:p w14:paraId="56338326" w14:textId="3D27E12C" w:rsidR="00207982" w:rsidRPr="00207982" w:rsidRDefault="00207982" w:rsidP="00207982">
      <w:pPr>
        <w:pStyle w:val="ListParagraph"/>
        <w:numPr>
          <w:ilvl w:val="1"/>
          <w:numId w:val="5"/>
        </w:numPr>
        <w:jc w:val="both"/>
        <w:rPr>
          <w:rFonts w:asciiTheme="majorHAnsi" w:hAnsiTheme="majorHAnsi"/>
          <w:i/>
          <w:lang w:val="en-GB"/>
        </w:rPr>
      </w:pPr>
      <w:r w:rsidRPr="00207982">
        <w:rPr>
          <w:rFonts w:asciiTheme="majorHAnsi" w:hAnsiTheme="majorHAnsi"/>
          <w:lang w:val="en-GB"/>
        </w:rPr>
        <w:t>The scoring system is as follows</w:t>
      </w:r>
      <w:r w:rsidR="00EC148E">
        <w:rPr>
          <w:rFonts w:asciiTheme="majorHAnsi" w:hAnsiTheme="majorHAnsi"/>
          <w:lang w:val="en-GB"/>
        </w:rPr>
        <w:t>:</w:t>
      </w:r>
    </w:p>
    <w:p w14:paraId="113B2100" w14:textId="77777777" w:rsidR="00207982" w:rsidRPr="00207982" w:rsidRDefault="00207982" w:rsidP="00207982">
      <w:pPr>
        <w:jc w:val="both"/>
        <w:rPr>
          <w:rFonts w:asciiTheme="majorHAnsi" w:hAnsiTheme="majorHAnsi"/>
          <w:lang w:val="en-GB"/>
        </w:rPr>
      </w:pPr>
    </w:p>
    <w:p w14:paraId="1DE477D5" w14:textId="7EB21AC4" w:rsidR="00207982" w:rsidRDefault="00EC148E" w:rsidP="00EC148E">
      <w:pPr>
        <w:ind w:left="720"/>
        <w:rPr>
          <w:rFonts w:asciiTheme="majorHAnsi" w:hAnsiTheme="majorHAnsi" w:cstheme="majorHAnsi"/>
        </w:rPr>
      </w:pPr>
      <w:r w:rsidRPr="00EC148E">
        <w:rPr>
          <w:rFonts w:asciiTheme="majorHAnsi" w:hAnsiTheme="majorHAnsi" w:cstheme="majorHAnsi"/>
        </w:rPr>
        <w:t xml:space="preserve">The event is a World Sailing Grade 3 event. This grading is subject to review by world sailing. The event may be re-graded when there is clear reason to do so. </w:t>
      </w:r>
    </w:p>
    <w:p w14:paraId="11B9C93E" w14:textId="77777777" w:rsidR="00EC148E" w:rsidRPr="00EC148E" w:rsidRDefault="00EC148E" w:rsidP="00EC148E">
      <w:pPr>
        <w:ind w:left="720"/>
        <w:rPr>
          <w:rFonts w:asciiTheme="majorHAnsi" w:hAnsiTheme="majorHAnsi" w:cstheme="majorHAnsi"/>
        </w:rPr>
      </w:pPr>
    </w:p>
    <w:p w14:paraId="2809DECD" w14:textId="69E23F7E" w:rsidR="00207982" w:rsidRDefault="00EC148E" w:rsidP="00EC148E">
      <w:pPr>
        <w:pStyle w:val="ListParagraph"/>
        <w:numPr>
          <w:ilvl w:val="1"/>
          <w:numId w:val="5"/>
        </w:numPr>
        <w:jc w:val="both"/>
        <w:rPr>
          <w:rFonts w:asciiTheme="majorHAnsi" w:hAnsiTheme="majorHAnsi"/>
          <w:lang w:val="en-GB"/>
        </w:rPr>
      </w:pPr>
      <w:r>
        <w:rPr>
          <w:rFonts w:asciiTheme="majorHAnsi" w:hAnsiTheme="majorHAnsi"/>
          <w:lang w:val="en-GB"/>
        </w:rPr>
        <w:t>5</w:t>
      </w:r>
      <w:r w:rsidR="00207982" w:rsidRPr="00207982">
        <w:rPr>
          <w:rFonts w:asciiTheme="majorHAnsi" w:hAnsiTheme="majorHAnsi"/>
          <w:lang w:val="en-GB"/>
        </w:rPr>
        <w:t xml:space="preserve"> races are required to be completed to constitute a series.</w:t>
      </w:r>
      <w:r>
        <w:rPr>
          <w:rFonts w:asciiTheme="majorHAnsi" w:hAnsiTheme="majorHAnsi"/>
          <w:b/>
          <w:lang w:val="en-GB"/>
        </w:rPr>
        <w:t xml:space="preserve"> </w:t>
      </w:r>
    </w:p>
    <w:p w14:paraId="27AAC74D" w14:textId="77777777" w:rsidR="00EC148E" w:rsidRPr="00207982" w:rsidRDefault="00EC148E" w:rsidP="00EC148E">
      <w:pPr>
        <w:pStyle w:val="ListParagraph"/>
        <w:jc w:val="both"/>
        <w:rPr>
          <w:rFonts w:asciiTheme="majorHAnsi" w:hAnsiTheme="majorHAnsi"/>
          <w:lang w:val="en-GB"/>
        </w:rPr>
      </w:pPr>
    </w:p>
    <w:p w14:paraId="1DB52E0D" w14:textId="72DB67CC"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SUPPORT BOATS</w:t>
      </w:r>
    </w:p>
    <w:p w14:paraId="4AB45874" w14:textId="715BAC6B" w:rsidR="00207982" w:rsidRPr="00207982" w:rsidRDefault="00EC148E" w:rsidP="00207982">
      <w:pPr>
        <w:ind w:left="720"/>
        <w:rPr>
          <w:rFonts w:asciiTheme="majorHAnsi" w:hAnsiTheme="majorHAnsi"/>
          <w:b/>
          <w:lang w:val="en-GB"/>
        </w:rPr>
      </w:pPr>
      <w:r>
        <w:rPr>
          <w:rFonts w:asciiTheme="majorHAnsi" w:hAnsiTheme="majorHAnsi"/>
          <w:lang w:val="en-GB"/>
        </w:rPr>
        <w:t>A support boat from which coaches may observe racing and communicate with their teams between matches will be provided by the OA. Individual coach boats and berthage will not be permitted.</w:t>
      </w:r>
      <w:r w:rsidR="00F860C1">
        <w:rPr>
          <w:rFonts w:asciiTheme="majorHAnsi" w:hAnsiTheme="majorHAnsi"/>
          <w:lang w:val="en-GB"/>
        </w:rPr>
        <w:t xml:space="preserve"> [DP]</w:t>
      </w:r>
    </w:p>
    <w:p w14:paraId="03B228AB" w14:textId="77777777" w:rsidR="00207982" w:rsidRPr="00207982" w:rsidRDefault="00207982" w:rsidP="00207982">
      <w:pPr>
        <w:rPr>
          <w:rFonts w:asciiTheme="majorHAnsi" w:hAnsiTheme="majorHAnsi"/>
          <w:i/>
          <w:lang w:val="en-GB"/>
        </w:rPr>
      </w:pPr>
    </w:p>
    <w:p w14:paraId="64CEE962" w14:textId="40105648"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lastRenderedPageBreak/>
        <w:t>BERTHING</w:t>
      </w:r>
    </w:p>
    <w:p w14:paraId="6A07A747" w14:textId="130F7E57" w:rsidR="00207982" w:rsidRDefault="00207982" w:rsidP="00435FC5">
      <w:pPr>
        <w:ind w:left="720"/>
        <w:rPr>
          <w:rFonts w:asciiTheme="majorHAnsi" w:hAnsiTheme="majorHAnsi"/>
          <w:lang w:val="en-GB"/>
        </w:rPr>
      </w:pPr>
      <w:r w:rsidRPr="00207982">
        <w:rPr>
          <w:rFonts w:asciiTheme="majorHAnsi" w:hAnsiTheme="majorHAnsi"/>
          <w:lang w:val="en-GB"/>
        </w:rPr>
        <w:t xml:space="preserve">Boats shall be kept in their </w:t>
      </w:r>
      <w:r w:rsidR="00435FC5">
        <w:rPr>
          <w:rFonts w:asciiTheme="majorHAnsi" w:hAnsiTheme="majorHAnsi"/>
          <w:lang w:val="en-GB"/>
        </w:rPr>
        <w:t>assigned places while they are o</w:t>
      </w:r>
      <w:r w:rsidRPr="00207982">
        <w:rPr>
          <w:rFonts w:asciiTheme="majorHAnsi" w:hAnsiTheme="majorHAnsi"/>
          <w:lang w:val="en-GB"/>
        </w:rPr>
        <w:t xml:space="preserve">n </w:t>
      </w:r>
      <w:r w:rsidR="00435FC5">
        <w:rPr>
          <w:rFonts w:asciiTheme="majorHAnsi" w:hAnsiTheme="majorHAnsi"/>
          <w:lang w:val="en-GB"/>
        </w:rPr>
        <w:t>A pier in the Chaffers Marina.</w:t>
      </w:r>
      <w:r w:rsidRPr="00207982">
        <w:rPr>
          <w:rFonts w:asciiTheme="majorHAnsi" w:hAnsiTheme="majorHAnsi"/>
          <w:lang w:val="en-GB"/>
        </w:rPr>
        <w:t xml:space="preserve"> </w:t>
      </w:r>
      <w:r w:rsidR="00F860C1">
        <w:rPr>
          <w:rFonts w:asciiTheme="majorHAnsi" w:hAnsiTheme="majorHAnsi"/>
          <w:lang w:val="en-GB"/>
        </w:rPr>
        <w:t>[DP]</w:t>
      </w:r>
    </w:p>
    <w:p w14:paraId="42486666" w14:textId="77777777" w:rsidR="00153116" w:rsidRPr="00435FC5" w:rsidRDefault="00153116" w:rsidP="00435FC5">
      <w:pPr>
        <w:ind w:left="720"/>
        <w:rPr>
          <w:rFonts w:asciiTheme="majorHAnsi" w:hAnsiTheme="majorHAnsi"/>
          <w:lang w:val="en-GB"/>
        </w:rPr>
      </w:pPr>
    </w:p>
    <w:p w14:paraId="7AE3D854" w14:textId="622C1B40"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HAUL-OUT RESTRICTIONS</w:t>
      </w:r>
    </w:p>
    <w:p w14:paraId="11EF050E" w14:textId="11E2FBAD" w:rsidR="00207982" w:rsidRPr="00207982" w:rsidRDefault="00207982" w:rsidP="00207982">
      <w:pPr>
        <w:ind w:left="720"/>
        <w:rPr>
          <w:rFonts w:asciiTheme="majorHAnsi" w:hAnsiTheme="majorHAnsi"/>
          <w:lang w:val="en-GB"/>
        </w:rPr>
      </w:pPr>
      <w:r w:rsidRPr="00207982">
        <w:rPr>
          <w:rFonts w:asciiTheme="majorHAnsi" w:hAnsiTheme="majorHAnsi"/>
          <w:lang w:val="en-GB"/>
        </w:rPr>
        <w:t>Keelboats shall not be hauled out during the regatta except with and according to the terms of prior written permission of the race committee.</w:t>
      </w:r>
      <w:r w:rsidR="00F860C1">
        <w:rPr>
          <w:rFonts w:asciiTheme="majorHAnsi" w:hAnsiTheme="majorHAnsi"/>
          <w:lang w:val="en-GB"/>
        </w:rPr>
        <w:t xml:space="preserve"> [DP]</w:t>
      </w:r>
    </w:p>
    <w:p w14:paraId="19A1AB5A" w14:textId="77777777" w:rsidR="00207982" w:rsidRPr="00207982" w:rsidRDefault="00207982" w:rsidP="00207982">
      <w:pPr>
        <w:rPr>
          <w:rFonts w:asciiTheme="majorHAnsi" w:hAnsiTheme="majorHAnsi"/>
          <w:lang w:val="en-GB"/>
        </w:rPr>
      </w:pPr>
    </w:p>
    <w:p w14:paraId="6A375730" w14:textId="2E1B2AD5"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DIVING EQUIPMENT AND PLASTIC POOLS</w:t>
      </w:r>
    </w:p>
    <w:p w14:paraId="6818AED1" w14:textId="3C05E6ED" w:rsidR="00207982" w:rsidRPr="00207982" w:rsidRDefault="00207982" w:rsidP="00207982">
      <w:pPr>
        <w:ind w:left="720"/>
        <w:rPr>
          <w:rFonts w:asciiTheme="majorHAnsi" w:hAnsiTheme="majorHAnsi"/>
          <w:b/>
          <w:lang w:val="en-GB"/>
        </w:rPr>
      </w:pPr>
      <w:r w:rsidRPr="00207982">
        <w:rPr>
          <w:rFonts w:asciiTheme="majorHAnsi" w:hAnsiTheme="majorHAnsi"/>
          <w:lang w:val="en-GB"/>
        </w:rPr>
        <w:t>Underwater breathing apparatus and plastic pools or their equivalent shall not be used around keelboats between the preparatory signal of the first race and the end of the regatta.</w:t>
      </w:r>
      <w:r w:rsidR="00F860C1">
        <w:rPr>
          <w:rFonts w:asciiTheme="majorHAnsi" w:hAnsiTheme="majorHAnsi"/>
          <w:lang w:val="en-GB"/>
        </w:rPr>
        <w:t xml:space="preserve"> [DP]</w:t>
      </w:r>
    </w:p>
    <w:p w14:paraId="15F774B9" w14:textId="77777777" w:rsidR="00207982" w:rsidRPr="00207982" w:rsidRDefault="00207982" w:rsidP="00207982">
      <w:pPr>
        <w:rPr>
          <w:rFonts w:asciiTheme="majorHAnsi" w:hAnsiTheme="majorHAnsi"/>
          <w:b/>
          <w:lang w:val="en-GB"/>
        </w:rPr>
      </w:pPr>
    </w:p>
    <w:p w14:paraId="5145AD28" w14:textId="63FDC174"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RADIO COMMUNICATION</w:t>
      </w:r>
    </w:p>
    <w:p w14:paraId="1F15D426" w14:textId="04409925" w:rsidR="00207982" w:rsidRPr="00207982" w:rsidRDefault="00207982" w:rsidP="004A54BF">
      <w:pPr>
        <w:ind w:left="720"/>
        <w:rPr>
          <w:rFonts w:asciiTheme="majorHAnsi" w:hAnsiTheme="majorHAnsi"/>
          <w:i/>
          <w:color w:val="FF0000"/>
          <w:lang w:val="en-GB"/>
        </w:rPr>
      </w:pPr>
      <w:r w:rsidRPr="00207982">
        <w:rPr>
          <w:rFonts w:asciiTheme="majorHAnsi" w:hAnsiTheme="majorHAnsi"/>
          <w:lang w:val="en-GB"/>
        </w:rPr>
        <w:t>Except in an emergency, a boat that is racing shall not make voice or data transmissions and shall not receive voice or data communication that is not available to all boats. This restriction also applies to mobile telephones.</w:t>
      </w:r>
      <w:r w:rsidR="00F860C1">
        <w:rPr>
          <w:rFonts w:asciiTheme="majorHAnsi" w:hAnsiTheme="majorHAnsi"/>
          <w:lang w:val="en-GB"/>
        </w:rPr>
        <w:t xml:space="preserve"> [DP]</w:t>
      </w:r>
    </w:p>
    <w:p w14:paraId="237866A9" w14:textId="77777777" w:rsidR="00207982" w:rsidRPr="00207982" w:rsidRDefault="00207982" w:rsidP="00207982">
      <w:pPr>
        <w:rPr>
          <w:rFonts w:asciiTheme="majorHAnsi" w:hAnsiTheme="majorHAnsi"/>
          <w:i/>
          <w:lang w:val="en-GB"/>
        </w:rPr>
      </w:pPr>
    </w:p>
    <w:p w14:paraId="5D07255A" w14:textId="14C9F0B7"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PRIZES</w:t>
      </w:r>
    </w:p>
    <w:p w14:paraId="203B9DE6" w14:textId="4ABA351A" w:rsidR="00435FC5" w:rsidRDefault="00207982" w:rsidP="00435FC5">
      <w:pPr>
        <w:ind w:firstLine="720"/>
        <w:rPr>
          <w:rFonts w:asciiTheme="majorHAnsi" w:hAnsiTheme="majorHAnsi"/>
          <w:i/>
          <w:lang w:val="en-GB"/>
        </w:rPr>
      </w:pPr>
      <w:r w:rsidRPr="00207982">
        <w:rPr>
          <w:rFonts w:asciiTheme="majorHAnsi" w:hAnsiTheme="majorHAnsi"/>
          <w:lang w:val="en-GB"/>
        </w:rPr>
        <w:t>Prizes will be given as follows</w:t>
      </w:r>
      <w:r w:rsidR="004A54BF">
        <w:rPr>
          <w:rFonts w:asciiTheme="majorHAnsi" w:hAnsiTheme="majorHAnsi"/>
          <w:lang w:val="en-GB"/>
        </w:rPr>
        <w:t>:</w:t>
      </w:r>
      <w:r w:rsidR="00435FC5">
        <w:rPr>
          <w:rFonts w:asciiTheme="majorHAnsi" w:hAnsiTheme="majorHAnsi"/>
          <w:lang w:val="en-GB"/>
        </w:rPr>
        <w:br/>
      </w:r>
    </w:p>
    <w:p w14:paraId="023BF9D2" w14:textId="3D3FD14C" w:rsidR="007221FF" w:rsidRPr="007221FF" w:rsidRDefault="004A54BF" w:rsidP="00F860C1">
      <w:pPr>
        <w:ind w:left="720"/>
        <w:rPr>
          <w:rFonts w:asciiTheme="majorHAnsi" w:eastAsia="MS Mincho" w:hAnsiTheme="majorHAnsi" w:cstheme="majorHAnsi"/>
          <w:lang w:val="en-GB"/>
        </w:rPr>
      </w:pPr>
      <w:r w:rsidRPr="004A54BF">
        <w:rPr>
          <w:rFonts w:ascii="Calibri" w:hAnsi="Calibri" w:cs="Calibri"/>
        </w:rPr>
        <w:t>The principal prize for first place will be</w:t>
      </w:r>
      <w:r w:rsidRPr="004A54BF">
        <w:rPr>
          <w:rFonts w:ascii="Calibri" w:hAnsi="Calibri" w:cs="Calibri"/>
          <w:b/>
        </w:rPr>
        <w:t xml:space="preserve"> </w:t>
      </w:r>
      <w:r w:rsidRPr="004A54BF">
        <w:rPr>
          <w:rFonts w:ascii="Calibri" w:hAnsi="Calibri" w:cs="Calibri"/>
        </w:rPr>
        <w:t xml:space="preserve">the </w:t>
      </w:r>
      <w:r w:rsidR="00435FC5">
        <w:rPr>
          <w:rFonts w:ascii="Calibri" w:hAnsi="Calibri" w:cs="Calibri"/>
        </w:rPr>
        <w:t>Warren “</w:t>
      </w:r>
      <w:proofErr w:type="spellStart"/>
      <w:r w:rsidR="00435FC5">
        <w:rPr>
          <w:rFonts w:ascii="Calibri" w:hAnsi="Calibri" w:cs="Calibri"/>
        </w:rPr>
        <w:t>Wolfie</w:t>
      </w:r>
      <w:proofErr w:type="spellEnd"/>
      <w:r w:rsidR="00435FC5">
        <w:rPr>
          <w:rFonts w:ascii="Calibri" w:hAnsi="Calibri" w:cs="Calibri"/>
        </w:rPr>
        <w:t xml:space="preserve">” Williams trophy </w:t>
      </w:r>
      <w:r w:rsidRPr="004A54BF">
        <w:rPr>
          <w:rFonts w:ascii="Calibri" w:hAnsi="Calibri" w:cs="Calibri"/>
        </w:rPr>
        <w:t>and the title of National Youth Match Racing Champion 2018.</w:t>
      </w:r>
      <w:r w:rsidR="00435FC5" w:rsidRPr="004A54BF">
        <w:rPr>
          <w:rFonts w:ascii="Calibri" w:hAnsi="Calibri" w:cs="Calibri"/>
        </w:rPr>
        <w:t xml:space="preserve"> </w:t>
      </w:r>
      <w:r w:rsidRPr="004A54BF">
        <w:rPr>
          <w:rFonts w:ascii="Calibri" w:hAnsi="Calibri" w:cs="Calibri"/>
        </w:rPr>
        <w:t>The OA may reduce a prize in the case of misconduct or ref</w:t>
      </w:r>
      <w:r w:rsidR="00435FC5">
        <w:rPr>
          <w:rFonts w:ascii="Calibri" w:hAnsi="Calibri" w:cs="Calibri"/>
        </w:rPr>
        <w:t xml:space="preserve">usal to comply </w:t>
      </w:r>
      <w:r w:rsidRPr="004A54BF">
        <w:rPr>
          <w:rFonts w:ascii="Calibri" w:hAnsi="Calibri" w:cs="Calibri"/>
        </w:rPr>
        <w:t>with any reasonable request, including attendance at official functions.</w:t>
      </w:r>
    </w:p>
    <w:p w14:paraId="4A933C2D" w14:textId="77777777" w:rsidR="00207982" w:rsidRPr="00207982" w:rsidRDefault="00207982" w:rsidP="00207982">
      <w:pPr>
        <w:ind w:left="720"/>
        <w:rPr>
          <w:rFonts w:asciiTheme="majorHAnsi" w:hAnsiTheme="majorHAnsi"/>
          <w:lang w:val="en-GB"/>
        </w:rPr>
      </w:pPr>
    </w:p>
    <w:p w14:paraId="0D787A25" w14:textId="0D70EE6F"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DISCLAIMER OF LIABILITY</w:t>
      </w:r>
    </w:p>
    <w:p w14:paraId="41B47BF3" w14:textId="066864DB" w:rsidR="00207982" w:rsidRPr="00207982" w:rsidRDefault="00207982" w:rsidP="004A54BF">
      <w:pPr>
        <w:ind w:left="720"/>
        <w:rPr>
          <w:rFonts w:asciiTheme="majorHAnsi" w:hAnsiTheme="majorHAnsi"/>
          <w:i/>
          <w:color w:val="FF0000"/>
          <w:lang w:val="en-GB"/>
        </w:rPr>
      </w:pPr>
      <w:r w:rsidRPr="00207982">
        <w:rPr>
          <w:rFonts w:asciiTheme="majorHAnsi" w:hAnsiTheme="majorHAnsi"/>
          <w:lang w:val="en-GB"/>
        </w:rPr>
        <w:t>Competitors participate in the regatta entirely at their own risk. See RRS 4, Decision to Race. The organising authority will not accept any liability for material damage or personal injury or death sustained in conjunction with or prior to, during, or after the regatta.</w:t>
      </w:r>
    </w:p>
    <w:p w14:paraId="54595F50" w14:textId="77777777" w:rsidR="00207982" w:rsidRDefault="00207982" w:rsidP="00207982">
      <w:pPr>
        <w:rPr>
          <w:rFonts w:asciiTheme="majorHAnsi" w:hAnsiTheme="majorHAnsi"/>
          <w:lang w:val="en-GB"/>
        </w:rPr>
      </w:pPr>
    </w:p>
    <w:p w14:paraId="650E8907" w14:textId="45687B92" w:rsidR="00207982" w:rsidRPr="00207982" w:rsidRDefault="00207982" w:rsidP="00207982">
      <w:pPr>
        <w:pStyle w:val="ListParagraph"/>
        <w:numPr>
          <w:ilvl w:val="0"/>
          <w:numId w:val="5"/>
        </w:numPr>
        <w:rPr>
          <w:rFonts w:asciiTheme="majorHAnsi" w:hAnsiTheme="majorHAnsi"/>
          <w:b/>
          <w:lang w:val="en-GB"/>
        </w:rPr>
      </w:pPr>
      <w:r w:rsidRPr="00207982">
        <w:rPr>
          <w:rFonts w:asciiTheme="majorHAnsi" w:hAnsiTheme="majorHAnsi"/>
          <w:b/>
          <w:lang w:val="en-GB"/>
        </w:rPr>
        <w:t>FURTHER INFORMATION</w:t>
      </w:r>
    </w:p>
    <w:p w14:paraId="2EBC0986" w14:textId="77777777" w:rsidR="004A54BF" w:rsidRDefault="00207982" w:rsidP="00207982">
      <w:pPr>
        <w:ind w:left="720"/>
        <w:rPr>
          <w:rFonts w:asciiTheme="majorHAnsi" w:hAnsiTheme="majorHAnsi"/>
          <w:lang w:val="en-GB"/>
        </w:rPr>
      </w:pPr>
      <w:r w:rsidRPr="00207982">
        <w:rPr>
          <w:rFonts w:asciiTheme="majorHAnsi" w:hAnsiTheme="majorHAnsi"/>
          <w:lang w:val="en-GB"/>
        </w:rPr>
        <w:t xml:space="preserve">For further information please contact: </w:t>
      </w:r>
    </w:p>
    <w:p w14:paraId="4F82E7BF" w14:textId="77777777" w:rsidR="004A54BF" w:rsidRDefault="004A54BF" w:rsidP="00207982">
      <w:pPr>
        <w:ind w:left="720"/>
        <w:rPr>
          <w:rFonts w:asciiTheme="majorHAnsi" w:hAnsiTheme="majorHAnsi"/>
          <w:lang w:val="en-GB"/>
        </w:rPr>
      </w:pPr>
      <w:r>
        <w:rPr>
          <w:rFonts w:asciiTheme="majorHAnsi" w:hAnsiTheme="majorHAnsi"/>
          <w:lang w:val="en-GB"/>
        </w:rPr>
        <w:t xml:space="preserve">Zoe Bennett </w:t>
      </w:r>
    </w:p>
    <w:p w14:paraId="146A3A9A" w14:textId="77777777" w:rsidR="004A54BF" w:rsidRDefault="004A54BF" w:rsidP="00207982">
      <w:pPr>
        <w:ind w:left="720"/>
        <w:rPr>
          <w:rFonts w:asciiTheme="majorHAnsi" w:hAnsiTheme="majorHAnsi"/>
          <w:lang w:val="en-GB"/>
        </w:rPr>
      </w:pPr>
      <w:r>
        <w:rPr>
          <w:rFonts w:asciiTheme="majorHAnsi" w:hAnsiTheme="majorHAnsi"/>
          <w:lang w:val="en-GB"/>
        </w:rPr>
        <w:t xml:space="preserve">Youth Scheme Coordinator </w:t>
      </w:r>
    </w:p>
    <w:p w14:paraId="59085E8D" w14:textId="77777777" w:rsidR="004A54BF" w:rsidRDefault="004A54BF" w:rsidP="00207982">
      <w:pPr>
        <w:ind w:left="720"/>
        <w:rPr>
          <w:rFonts w:asciiTheme="majorHAnsi" w:hAnsiTheme="majorHAnsi"/>
          <w:lang w:val="en-GB"/>
        </w:rPr>
      </w:pPr>
      <w:r>
        <w:rPr>
          <w:rFonts w:asciiTheme="majorHAnsi" w:hAnsiTheme="majorHAnsi"/>
          <w:lang w:val="en-GB"/>
        </w:rPr>
        <w:t>P: 0275215955</w:t>
      </w:r>
    </w:p>
    <w:p w14:paraId="79ABBE30" w14:textId="21001BD4" w:rsidR="00207982" w:rsidRDefault="004A54BF" w:rsidP="00F860C1">
      <w:pPr>
        <w:tabs>
          <w:tab w:val="center" w:pos="4510"/>
        </w:tabs>
        <w:ind w:left="720"/>
        <w:rPr>
          <w:rStyle w:val="Hyperlink"/>
          <w:rFonts w:asciiTheme="majorHAnsi" w:hAnsiTheme="majorHAnsi"/>
          <w:lang w:val="en-GB"/>
        </w:rPr>
      </w:pPr>
      <w:r>
        <w:rPr>
          <w:rFonts w:asciiTheme="majorHAnsi" w:hAnsiTheme="majorHAnsi"/>
          <w:lang w:val="en-GB"/>
        </w:rPr>
        <w:t xml:space="preserve">E: </w:t>
      </w:r>
      <w:hyperlink r:id="rId9" w:history="1">
        <w:r w:rsidRPr="006F328B">
          <w:rPr>
            <w:rStyle w:val="Hyperlink"/>
            <w:rFonts w:asciiTheme="majorHAnsi" w:hAnsiTheme="majorHAnsi"/>
            <w:lang w:val="en-GB"/>
          </w:rPr>
          <w:t>youth.scheme@rpnyc.org.nz</w:t>
        </w:r>
      </w:hyperlink>
    </w:p>
    <w:p w14:paraId="1C386910" w14:textId="3B234482" w:rsidR="00F860C1" w:rsidRDefault="00F860C1" w:rsidP="00F860C1">
      <w:pPr>
        <w:tabs>
          <w:tab w:val="center" w:pos="4510"/>
        </w:tabs>
        <w:ind w:left="720"/>
        <w:rPr>
          <w:rFonts w:asciiTheme="majorHAnsi" w:hAnsiTheme="majorHAnsi"/>
          <w:b/>
          <w:lang w:val="en-GB"/>
        </w:rPr>
      </w:pPr>
    </w:p>
    <w:p w14:paraId="530803D2" w14:textId="75876BE6" w:rsidR="00F860C1" w:rsidRDefault="00F860C1" w:rsidP="00F860C1">
      <w:pPr>
        <w:tabs>
          <w:tab w:val="center" w:pos="4510"/>
        </w:tabs>
        <w:ind w:left="720"/>
        <w:rPr>
          <w:rFonts w:asciiTheme="majorHAnsi" w:hAnsiTheme="majorHAnsi"/>
          <w:b/>
          <w:lang w:val="en-GB"/>
        </w:rPr>
      </w:pPr>
    </w:p>
    <w:p w14:paraId="674343DF" w14:textId="1A8FC2D1" w:rsidR="00F860C1" w:rsidRDefault="00F860C1" w:rsidP="00F860C1">
      <w:pPr>
        <w:tabs>
          <w:tab w:val="center" w:pos="4510"/>
        </w:tabs>
        <w:ind w:left="720"/>
        <w:rPr>
          <w:rFonts w:asciiTheme="majorHAnsi" w:hAnsiTheme="majorHAnsi"/>
          <w:b/>
          <w:lang w:val="en-GB"/>
        </w:rPr>
      </w:pPr>
    </w:p>
    <w:p w14:paraId="1831889F" w14:textId="3F52F42F" w:rsidR="00F860C1" w:rsidRDefault="00F860C1" w:rsidP="00F860C1">
      <w:pPr>
        <w:tabs>
          <w:tab w:val="center" w:pos="4510"/>
        </w:tabs>
        <w:ind w:left="720"/>
        <w:rPr>
          <w:rFonts w:asciiTheme="majorHAnsi" w:hAnsiTheme="majorHAnsi"/>
          <w:b/>
          <w:lang w:val="en-GB"/>
        </w:rPr>
      </w:pPr>
    </w:p>
    <w:p w14:paraId="6C6E804B" w14:textId="663CB98D" w:rsidR="00F860C1" w:rsidRDefault="00F860C1" w:rsidP="00F860C1">
      <w:pPr>
        <w:tabs>
          <w:tab w:val="center" w:pos="4510"/>
        </w:tabs>
        <w:ind w:left="720"/>
        <w:rPr>
          <w:rFonts w:asciiTheme="majorHAnsi" w:hAnsiTheme="majorHAnsi"/>
          <w:b/>
          <w:lang w:val="en-GB"/>
        </w:rPr>
      </w:pPr>
    </w:p>
    <w:p w14:paraId="42A73D40" w14:textId="24E590BA" w:rsidR="00F860C1" w:rsidRDefault="00F860C1" w:rsidP="00F860C1">
      <w:pPr>
        <w:tabs>
          <w:tab w:val="center" w:pos="4510"/>
        </w:tabs>
        <w:ind w:left="720"/>
        <w:rPr>
          <w:rFonts w:asciiTheme="majorHAnsi" w:hAnsiTheme="majorHAnsi"/>
          <w:b/>
          <w:lang w:val="en-GB"/>
        </w:rPr>
      </w:pPr>
    </w:p>
    <w:p w14:paraId="4F2B7AE7" w14:textId="7B466903" w:rsidR="00F860C1" w:rsidRDefault="00F860C1" w:rsidP="00F860C1">
      <w:pPr>
        <w:tabs>
          <w:tab w:val="center" w:pos="4510"/>
        </w:tabs>
        <w:ind w:left="720"/>
        <w:rPr>
          <w:rFonts w:asciiTheme="majorHAnsi" w:hAnsiTheme="majorHAnsi"/>
          <w:b/>
          <w:lang w:val="en-GB"/>
        </w:rPr>
      </w:pPr>
    </w:p>
    <w:p w14:paraId="2C1AF537" w14:textId="77777777" w:rsidR="00F860C1" w:rsidRDefault="00F860C1" w:rsidP="00F860C1">
      <w:pPr>
        <w:tabs>
          <w:tab w:val="left" w:pos="709"/>
        </w:tabs>
        <w:rPr>
          <w:rFonts w:ascii="Arial" w:hAnsi="Arial" w:cs="Arial"/>
          <w:b/>
        </w:rPr>
      </w:pPr>
    </w:p>
    <w:p w14:paraId="0BEB5AC9" w14:textId="544D1492" w:rsidR="00F860C1" w:rsidRPr="007E039F" w:rsidRDefault="00F860C1" w:rsidP="00F860C1">
      <w:pPr>
        <w:tabs>
          <w:tab w:val="left" w:pos="709"/>
        </w:tabs>
        <w:rPr>
          <w:rFonts w:ascii="Arial" w:hAnsi="Arial" w:cs="Arial"/>
          <w:b/>
        </w:rPr>
      </w:pPr>
      <w:r w:rsidRPr="007E039F">
        <w:rPr>
          <w:rFonts w:ascii="Arial" w:hAnsi="Arial" w:cs="Arial"/>
          <w:b/>
        </w:rPr>
        <w:lastRenderedPageBreak/>
        <w:t>Attachment 1.</w:t>
      </w:r>
    </w:p>
    <w:p w14:paraId="5F068A1D" w14:textId="77777777" w:rsidR="00F860C1" w:rsidRPr="007E039F" w:rsidRDefault="00F860C1" w:rsidP="00F860C1">
      <w:pPr>
        <w:tabs>
          <w:tab w:val="left" w:pos="709"/>
        </w:tabs>
        <w:rPr>
          <w:rFonts w:ascii="Arial" w:hAnsi="Arial" w:cs="Arial"/>
          <w:b/>
        </w:rPr>
      </w:pPr>
      <w:r w:rsidRPr="007E039F">
        <w:rPr>
          <w:rFonts w:ascii="Arial" w:hAnsi="Arial" w:cs="Arial"/>
          <w:b/>
        </w:rPr>
        <w:t>Venue</w:t>
      </w:r>
    </w:p>
    <w:p w14:paraId="18ED641D" w14:textId="77777777" w:rsidR="00F860C1" w:rsidRDefault="00F860C1" w:rsidP="00F860C1">
      <w:pPr>
        <w:tabs>
          <w:tab w:val="left" w:pos="709"/>
        </w:tabs>
        <w:rPr>
          <w:rFonts w:ascii="Arial" w:hAnsi="Arial" w:cs="Arial"/>
        </w:rPr>
      </w:pPr>
    </w:p>
    <w:p w14:paraId="66265D63" w14:textId="77777777" w:rsidR="00F860C1" w:rsidRDefault="00F860C1" w:rsidP="00F860C1">
      <w:pPr>
        <w:tabs>
          <w:tab w:val="left" w:pos="709"/>
        </w:tabs>
        <w:rPr>
          <w:rFonts w:ascii="Arial" w:hAnsi="Arial" w:cs="Arial"/>
        </w:rPr>
      </w:pPr>
      <w:r>
        <w:rPr>
          <w:noProof/>
        </w:rPr>
        <w:drawing>
          <wp:inline distT="0" distB="0" distL="0" distR="0" wp14:anchorId="68D98949" wp14:editId="7C74AC0D">
            <wp:extent cx="8166357" cy="5328152"/>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0 at 2.01.18 PM.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197849" cy="5348699"/>
                    </a:xfrm>
                    <a:prstGeom prst="rect">
                      <a:avLst/>
                    </a:prstGeom>
                  </pic:spPr>
                </pic:pic>
              </a:graphicData>
            </a:graphic>
          </wp:inline>
        </w:drawing>
      </w:r>
    </w:p>
    <w:p w14:paraId="360C6993" w14:textId="77777777" w:rsidR="00F860C1" w:rsidRPr="007E039F" w:rsidRDefault="00F860C1" w:rsidP="00F860C1">
      <w:pPr>
        <w:tabs>
          <w:tab w:val="left" w:pos="709"/>
        </w:tabs>
        <w:rPr>
          <w:rFonts w:ascii="Arial" w:hAnsi="Arial" w:cs="Arial"/>
          <w:b/>
        </w:rPr>
      </w:pPr>
      <w:r w:rsidRPr="007E039F">
        <w:rPr>
          <w:rFonts w:ascii="Arial" w:hAnsi="Arial" w:cs="Arial"/>
          <w:b/>
        </w:rPr>
        <w:lastRenderedPageBreak/>
        <w:t>Attachment 2.</w:t>
      </w:r>
    </w:p>
    <w:p w14:paraId="153AF4C9" w14:textId="77777777" w:rsidR="00F860C1" w:rsidRDefault="00F860C1" w:rsidP="00F860C1">
      <w:pPr>
        <w:tabs>
          <w:tab w:val="left" w:pos="709"/>
        </w:tabs>
        <w:rPr>
          <w:rFonts w:ascii="Arial" w:hAnsi="Arial" w:cs="Arial"/>
          <w:b/>
        </w:rPr>
      </w:pPr>
      <w:r w:rsidRPr="007E039F">
        <w:rPr>
          <w:rFonts w:ascii="Arial" w:hAnsi="Arial" w:cs="Arial"/>
          <w:b/>
        </w:rPr>
        <w:t>Sailing Areas.</w:t>
      </w:r>
    </w:p>
    <w:p w14:paraId="11CD8855" w14:textId="77777777" w:rsidR="00F860C1" w:rsidRDefault="00F860C1" w:rsidP="00F860C1">
      <w:pPr>
        <w:tabs>
          <w:tab w:val="left" w:pos="709"/>
        </w:tabs>
        <w:rPr>
          <w:rFonts w:ascii="Arial" w:hAnsi="Arial" w:cs="Arial"/>
          <w:b/>
        </w:rPr>
      </w:pPr>
    </w:p>
    <w:p w14:paraId="0F9C7A56" w14:textId="71D9B1D5" w:rsidR="00EA0F84" w:rsidRPr="00F860C1" w:rsidRDefault="00F860C1" w:rsidP="00F860C1">
      <w:pPr>
        <w:tabs>
          <w:tab w:val="left" w:pos="709"/>
        </w:tabs>
        <w:rPr>
          <w:rFonts w:ascii="Arial" w:hAnsi="Arial" w:cs="Arial"/>
          <w:b/>
        </w:rPr>
      </w:pPr>
      <w:r>
        <w:rPr>
          <w:rFonts w:ascii="Arial" w:hAnsi="Arial" w:cs="Arial"/>
          <w:b/>
          <w:noProof/>
        </w:rPr>
        <w:drawing>
          <wp:inline distT="0" distB="0" distL="0" distR="0" wp14:anchorId="69D9CB90" wp14:editId="63635456">
            <wp:extent cx="8176895" cy="5282549"/>
            <wp:effectExtent l="0" t="31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0 at 2.00.36 PM.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193427" cy="5293229"/>
                    </a:xfrm>
                    <a:prstGeom prst="rect">
                      <a:avLst/>
                    </a:prstGeom>
                  </pic:spPr>
                </pic:pic>
              </a:graphicData>
            </a:graphic>
          </wp:inline>
        </w:drawing>
      </w:r>
    </w:p>
    <w:sectPr w:rsidR="00EA0F84" w:rsidRPr="00F860C1" w:rsidSect="00AD0448">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D29F5" w14:textId="77777777" w:rsidR="00BA7D7B" w:rsidRDefault="00BA7D7B" w:rsidP="000E0AC4">
      <w:r>
        <w:separator/>
      </w:r>
    </w:p>
  </w:endnote>
  <w:endnote w:type="continuationSeparator" w:id="0">
    <w:p w14:paraId="46BD6CFB" w14:textId="77777777" w:rsidR="00BA7D7B" w:rsidRDefault="00BA7D7B" w:rsidP="000E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1715" w14:textId="77777777" w:rsidR="008611B8" w:rsidRDefault="008611B8">
    <w:pPr>
      <w:pStyle w:val="Footer"/>
    </w:pPr>
    <w:r w:rsidRPr="00197F2A">
      <w:rPr>
        <w:noProof/>
        <w:sz w:val="30"/>
        <w:lang w:val="en-NZ" w:eastAsia="en-NZ"/>
      </w:rPr>
      <mc:AlternateContent>
        <mc:Choice Requires="wps">
          <w:drawing>
            <wp:anchor distT="45720" distB="45720" distL="114300" distR="114300" simplePos="0" relativeHeight="251658752" behindDoc="0" locked="0" layoutInCell="1" allowOverlap="1" wp14:anchorId="6F03A1C7" wp14:editId="32E9B1BF">
              <wp:simplePos x="0" y="0"/>
              <wp:positionH relativeFrom="column">
                <wp:posOffset>3717925</wp:posOffset>
              </wp:positionH>
              <wp:positionV relativeFrom="paragraph">
                <wp:posOffset>-372110</wp:posOffset>
              </wp:positionV>
              <wp:extent cx="2743200" cy="8191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9150"/>
                      </a:xfrm>
                      <a:prstGeom prst="rect">
                        <a:avLst/>
                      </a:prstGeom>
                      <a:solidFill>
                        <a:srgbClr val="FFFFFF"/>
                      </a:solidFill>
                      <a:ln w="9525">
                        <a:noFill/>
                        <a:miter lim="800000"/>
                        <a:headEnd/>
                        <a:tailEnd/>
                      </a:ln>
                    </wps:spPr>
                    <wps:txbx>
                      <w:txbxContent>
                        <w:p w14:paraId="471B604D" w14:textId="77777777" w:rsidR="008611B8" w:rsidRDefault="008611B8" w:rsidP="00E83AF2">
                          <w:pPr>
                            <w:pStyle w:val="Footer"/>
                            <w:jc w:val="right"/>
                          </w:pPr>
                          <w:r>
                            <w:rPr>
                              <w:noProof/>
                              <w:lang w:val="en-NZ" w:eastAsia="en-NZ"/>
                            </w:rPr>
                            <w:drawing>
                              <wp:inline distT="0" distB="0" distL="0" distR="0" wp14:anchorId="226642AF" wp14:editId="4818E793">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4A43D1" w14:textId="1C6DAFB1" w:rsidR="008611B8" w:rsidRPr="00BE5B41" w:rsidRDefault="008611B8" w:rsidP="00E83AF2">
                          <w:pPr>
                            <w:pStyle w:val="Footer"/>
                            <w:jc w:val="right"/>
                            <w:rPr>
                              <w:rFonts w:asciiTheme="majorHAnsi" w:hAnsiTheme="majorHAnsi"/>
                              <w:sz w:val="20"/>
                              <w:szCs w:val="20"/>
                            </w:rPr>
                          </w:pPr>
                          <w:r w:rsidRPr="00BE5B41">
                            <w:rPr>
                              <w:rFonts w:asciiTheme="majorHAnsi" w:hAnsiTheme="majorHAnsi"/>
                              <w:sz w:val="20"/>
                              <w:szCs w:val="20"/>
                            </w:rPr>
                            <w:t>2017-2020</w:t>
                          </w:r>
                          <w:r w:rsidR="00D657A2">
                            <w:rPr>
                              <w:rFonts w:asciiTheme="majorHAnsi" w:hAnsiTheme="majorHAnsi"/>
                              <w:sz w:val="20"/>
                              <w:szCs w:val="20"/>
                            </w:rPr>
                            <w:t xml:space="preserve"> V</w:t>
                          </w:r>
                          <w:r w:rsidR="00141CEF">
                            <w:rPr>
                              <w:rFonts w:asciiTheme="majorHAnsi" w:hAnsiTheme="majorHAnsi"/>
                              <w:sz w:val="20"/>
                              <w:szCs w:val="20"/>
                            </w:rPr>
                            <w:t>4</w:t>
                          </w:r>
                        </w:p>
                        <w:p w14:paraId="3C18543C" w14:textId="77777777" w:rsidR="008611B8" w:rsidRDefault="008611B8" w:rsidP="00E83A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3A1C7" id="_x0000_t202" coordsize="21600,21600" o:spt="202" path="m,l,21600r21600,l21600,xe">
              <v:stroke joinstyle="miter"/>
              <v:path gradientshapeok="t" o:connecttype="rect"/>
            </v:shapetype>
            <v:shape id="Text Box 2" o:spid="_x0000_s1026" type="#_x0000_t202" style="position:absolute;margin-left:292.75pt;margin-top:-29.3pt;width:3in;height:6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" stroked="f">
              <v:textbox>
                <w:txbxContent>
                  <w:p w14:paraId="471B604D" w14:textId="77777777" w:rsidR="008611B8" w:rsidRDefault="008611B8" w:rsidP="00E83AF2">
                    <w:pPr>
                      <w:pStyle w:val="Footer"/>
                      <w:jc w:val="right"/>
                    </w:pPr>
                    <w:r>
                      <w:rPr>
                        <w:noProof/>
                        <w:lang w:val="en-NZ" w:eastAsia="en-NZ"/>
                      </w:rPr>
                      <w:drawing>
                        <wp:inline distT="0" distB="0" distL="0" distR="0" wp14:anchorId="226642AF" wp14:editId="4818E793">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4A43D1" w14:textId="1C6DAFB1" w:rsidR="008611B8" w:rsidRPr="00BE5B41" w:rsidRDefault="008611B8" w:rsidP="00E83AF2">
                    <w:pPr>
                      <w:pStyle w:val="Footer"/>
                      <w:jc w:val="right"/>
                      <w:rPr>
                        <w:rFonts w:asciiTheme="majorHAnsi" w:hAnsiTheme="majorHAnsi"/>
                        <w:sz w:val="20"/>
                        <w:szCs w:val="20"/>
                      </w:rPr>
                    </w:pPr>
                    <w:r w:rsidRPr="00BE5B41">
                      <w:rPr>
                        <w:rFonts w:asciiTheme="majorHAnsi" w:hAnsiTheme="majorHAnsi"/>
                        <w:sz w:val="20"/>
                        <w:szCs w:val="20"/>
                      </w:rPr>
                      <w:t>2017-2020</w:t>
                    </w:r>
                    <w:r w:rsidR="00D657A2">
                      <w:rPr>
                        <w:rFonts w:asciiTheme="majorHAnsi" w:hAnsiTheme="majorHAnsi"/>
                        <w:sz w:val="20"/>
                        <w:szCs w:val="20"/>
                      </w:rPr>
                      <w:t xml:space="preserve"> V</w:t>
                    </w:r>
                    <w:r w:rsidR="00141CEF">
                      <w:rPr>
                        <w:rFonts w:asciiTheme="majorHAnsi" w:hAnsiTheme="majorHAnsi"/>
                        <w:sz w:val="20"/>
                        <w:szCs w:val="20"/>
                      </w:rPr>
                      <w:t>4</w:t>
                    </w:r>
                  </w:p>
                  <w:p w14:paraId="3C18543C" w14:textId="77777777" w:rsidR="008611B8" w:rsidRDefault="008611B8" w:rsidP="00E83AF2">
                    <w:pPr>
                      <w:jc w:val="right"/>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9F7C7" w14:textId="77777777" w:rsidR="00BA7D7B" w:rsidRDefault="00BA7D7B" w:rsidP="000E0AC4">
      <w:r>
        <w:separator/>
      </w:r>
    </w:p>
  </w:footnote>
  <w:footnote w:type="continuationSeparator" w:id="0">
    <w:p w14:paraId="01F76CD3" w14:textId="77777777" w:rsidR="00BA7D7B" w:rsidRDefault="00BA7D7B" w:rsidP="000E0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12A5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A4B187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308508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520130C"/>
    <w:multiLevelType w:val="hybridMultilevel"/>
    <w:tmpl w:val="A31274F0"/>
    <w:lvl w:ilvl="0" w:tplc="74845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9F4870"/>
    <w:multiLevelType w:val="multilevel"/>
    <w:tmpl w:val="C074AEB2"/>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color w:val="000000" w:themeColor="text1"/>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38E4705"/>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24E0D54"/>
    <w:multiLevelType w:val="hybridMultilevel"/>
    <w:tmpl w:val="19A2BBE0"/>
    <w:lvl w:ilvl="0" w:tplc="5804EE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175FD"/>
    <w:multiLevelType w:val="hybridMultilevel"/>
    <w:tmpl w:val="818E8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9B2814"/>
    <w:multiLevelType w:val="hybridMultilevel"/>
    <w:tmpl w:val="A7BC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D47B86"/>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AD3436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8"/>
  </w:num>
  <w:num w:numId="3">
    <w:abstractNumId w:val="3"/>
  </w:num>
  <w:num w:numId="4">
    <w:abstractNumId w:val="7"/>
  </w:num>
  <w:num w:numId="5">
    <w:abstractNumId w:val="4"/>
  </w:num>
  <w:num w:numId="6">
    <w:abstractNumId w:val="10"/>
  </w:num>
  <w:num w:numId="7">
    <w:abstractNumId w:val="2"/>
  </w:num>
  <w:num w:numId="8">
    <w:abstractNumId w:val="5"/>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91"/>
    <w:rsid w:val="000139FB"/>
    <w:rsid w:val="000B1604"/>
    <w:rsid w:val="000C33EB"/>
    <w:rsid w:val="000E0AC4"/>
    <w:rsid w:val="000E19B0"/>
    <w:rsid w:val="00101643"/>
    <w:rsid w:val="001044EF"/>
    <w:rsid w:val="00113570"/>
    <w:rsid w:val="00133CB9"/>
    <w:rsid w:val="00141CEF"/>
    <w:rsid w:val="00146BE2"/>
    <w:rsid w:val="00151F48"/>
    <w:rsid w:val="00153116"/>
    <w:rsid w:val="00165D85"/>
    <w:rsid w:val="00174ADF"/>
    <w:rsid w:val="001965F2"/>
    <w:rsid w:val="0019768E"/>
    <w:rsid w:val="00197F2A"/>
    <w:rsid w:val="001A7836"/>
    <w:rsid w:val="001C1393"/>
    <w:rsid w:val="001E1719"/>
    <w:rsid w:val="00207982"/>
    <w:rsid w:val="00217245"/>
    <w:rsid w:val="00223D7D"/>
    <w:rsid w:val="002541EC"/>
    <w:rsid w:val="002E3491"/>
    <w:rsid w:val="002F6260"/>
    <w:rsid w:val="00302354"/>
    <w:rsid w:val="00313B85"/>
    <w:rsid w:val="0033362B"/>
    <w:rsid w:val="00363D81"/>
    <w:rsid w:val="00375433"/>
    <w:rsid w:val="003A2C65"/>
    <w:rsid w:val="003F4903"/>
    <w:rsid w:val="0040170E"/>
    <w:rsid w:val="004179CE"/>
    <w:rsid w:val="00435FC5"/>
    <w:rsid w:val="004571BA"/>
    <w:rsid w:val="00474006"/>
    <w:rsid w:val="004A0680"/>
    <w:rsid w:val="004A54BF"/>
    <w:rsid w:val="004B24A5"/>
    <w:rsid w:val="005034AF"/>
    <w:rsid w:val="0056720E"/>
    <w:rsid w:val="0059315D"/>
    <w:rsid w:val="005A2DD6"/>
    <w:rsid w:val="005D5584"/>
    <w:rsid w:val="00616AF6"/>
    <w:rsid w:val="0062041D"/>
    <w:rsid w:val="00622732"/>
    <w:rsid w:val="00633EA0"/>
    <w:rsid w:val="0063544E"/>
    <w:rsid w:val="00680D91"/>
    <w:rsid w:val="006B4013"/>
    <w:rsid w:val="006C3678"/>
    <w:rsid w:val="006D09CF"/>
    <w:rsid w:val="007215A4"/>
    <w:rsid w:val="007221FF"/>
    <w:rsid w:val="00732650"/>
    <w:rsid w:val="00766265"/>
    <w:rsid w:val="007705A9"/>
    <w:rsid w:val="00774C6D"/>
    <w:rsid w:val="00784479"/>
    <w:rsid w:val="0079065E"/>
    <w:rsid w:val="0080608D"/>
    <w:rsid w:val="00813340"/>
    <w:rsid w:val="0083135E"/>
    <w:rsid w:val="00832787"/>
    <w:rsid w:val="00861041"/>
    <w:rsid w:val="008611B8"/>
    <w:rsid w:val="008842CE"/>
    <w:rsid w:val="00885962"/>
    <w:rsid w:val="008F198F"/>
    <w:rsid w:val="009006B3"/>
    <w:rsid w:val="0095387A"/>
    <w:rsid w:val="00953A71"/>
    <w:rsid w:val="00973A83"/>
    <w:rsid w:val="00976777"/>
    <w:rsid w:val="009C625A"/>
    <w:rsid w:val="009E235F"/>
    <w:rsid w:val="009F77DC"/>
    <w:rsid w:val="00A20AB5"/>
    <w:rsid w:val="00A6715C"/>
    <w:rsid w:val="00A74C10"/>
    <w:rsid w:val="00AC6BC6"/>
    <w:rsid w:val="00AD0448"/>
    <w:rsid w:val="00AE6420"/>
    <w:rsid w:val="00B75C1D"/>
    <w:rsid w:val="00B8072A"/>
    <w:rsid w:val="00BA7D7B"/>
    <w:rsid w:val="00BB762F"/>
    <w:rsid w:val="00BC6851"/>
    <w:rsid w:val="00BE30DC"/>
    <w:rsid w:val="00BE5B41"/>
    <w:rsid w:val="00BF0865"/>
    <w:rsid w:val="00C36064"/>
    <w:rsid w:val="00CB7901"/>
    <w:rsid w:val="00CF30FA"/>
    <w:rsid w:val="00D272F2"/>
    <w:rsid w:val="00D42881"/>
    <w:rsid w:val="00D657A2"/>
    <w:rsid w:val="00DC4938"/>
    <w:rsid w:val="00E042B0"/>
    <w:rsid w:val="00E1436B"/>
    <w:rsid w:val="00E30ACE"/>
    <w:rsid w:val="00E33694"/>
    <w:rsid w:val="00E45495"/>
    <w:rsid w:val="00E53106"/>
    <w:rsid w:val="00E82748"/>
    <w:rsid w:val="00E8355F"/>
    <w:rsid w:val="00E83AF2"/>
    <w:rsid w:val="00EA0F84"/>
    <w:rsid w:val="00EB0293"/>
    <w:rsid w:val="00EB3D7C"/>
    <w:rsid w:val="00EC148E"/>
    <w:rsid w:val="00EC1AFC"/>
    <w:rsid w:val="00ED0405"/>
    <w:rsid w:val="00EE1DA4"/>
    <w:rsid w:val="00EE5685"/>
    <w:rsid w:val="00F33D84"/>
    <w:rsid w:val="00F41EB3"/>
    <w:rsid w:val="00F860C1"/>
    <w:rsid w:val="00F9241C"/>
    <w:rsid w:val="00FF1921"/>
    <w:rsid w:val="00FF2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FB07F"/>
  <w14:defaultImageDpi w14:val="300"/>
  <w15:docId w15:val="{08EE0661-1CD0-4DD6-9A92-4E20B8F1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customStyle="1" w:styleId="HeaderChar">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customStyle="1" w:styleId="FooterChar">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eastAsia="Times New Roman" w:hAnsi="Times New Roman" w:cs="Times New Roman"/>
      <w:i/>
      <w:sz w:val="26"/>
      <w:szCs w:val="20"/>
      <w:lang w:val="en-GB" w:eastAsia="fi-FI"/>
    </w:rPr>
  </w:style>
  <w:style w:type="character" w:customStyle="1" w:styleId="BodyTextChar">
    <w:name w:val="Body Text Char"/>
    <w:basedOn w:val="DefaultParagraphFont"/>
    <w:link w:val="BodyText"/>
    <w:uiPriority w:val="99"/>
    <w:rsid w:val="007705A9"/>
    <w:rPr>
      <w:rFonts w:ascii="Times New Roman" w:eastAsia="Times New Roman" w:hAnsi="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uiPriority w:val="59"/>
    <w:rsid w:val="001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6B3"/>
    <w:rPr>
      <w:rFonts w:ascii="Lucida Grande" w:hAnsi="Lucida Grande" w:cs="Lucida Grande"/>
      <w:sz w:val="18"/>
      <w:szCs w:val="18"/>
    </w:rPr>
  </w:style>
  <w:style w:type="character" w:customStyle="1" w:styleId="Heading1Char">
    <w:name w:val="Heading 1 Char"/>
    <w:basedOn w:val="DefaultParagraphFont"/>
    <w:link w:val="Heading1"/>
    <w:uiPriority w:val="9"/>
    <w:rsid w:val="0080608D"/>
    <w:rPr>
      <w:rFonts w:asciiTheme="majorHAnsi" w:hAnsiTheme="majorHAnsi"/>
      <w:i/>
      <w:color w:val="FF0000"/>
      <w:lang w:val="en-GB"/>
    </w:rPr>
  </w:style>
  <w:style w:type="table" w:customStyle="1" w:styleId="TableGrid1">
    <w:name w:val="Table Grid1"/>
    <w:basedOn w:val="TableNormal"/>
    <w:next w:val="TableGrid"/>
    <w:uiPriority w:val="59"/>
    <w:rsid w:val="00EA0F8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5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54BF"/>
    <w:rPr>
      <w:color w:val="808080"/>
      <w:shd w:val="clear" w:color="auto" w:fill="E6E6E6"/>
    </w:rPr>
  </w:style>
  <w:style w:type="paragraph" w:styleId="BodyTextIndent2">
    <w:name w:val="Body Text Indent 2"/>
    <w:basedOn w:val="Normal"/>
    <w:link w:val="BodyTextIndent2Char"/>
    <w:uiPriority w:val="99"/>
    <w:semiHidden/>
    <w:unhideWhenUsed/>
    <w:rsid w:val="00101643"/>
    <w:pPr>
      <w:spacing w:after="120" w:line="480" w:lineRule="auto"/>
      <w:ind w:left="283"/>
    </w:pPr>
  </w:style>
  <w:style w:type="character" w:customStyle="1" w:styleId="BodyTextIndent2Char">
    <w:name w:val="Body Text Indent 2 Char"/>
    <w:basedOn w:val="DefaultParagraphFont"/>
    <w:link w:val="BodyTextIndent2"/>
    <w:uiPriority w:val="99"/>
    <w:semiHidden/>
    <w:rsid w:val="0010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493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ling.org/isafsailo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youth.scheme@rpnyc.org.n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4F9B-F060-6D49-BE7E-CDE4A081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Danika Mowlem</dc:creator>
  <cp:keywords/>
  <dc:description/>
  <cp:lastModifiedBy>Zoe Bennett</cp:lastModifiedBy>
  <cp:revision>5</cp:revision>
  <dcterms:created xsi:type="dcterms:W3CDTF">2018-08-28T07:32:00Z</dcterms:created>
  <dcterms:modified xsi:type="dcterms:W3CDTF">2018-09-20T07:02:00Z</dcterms:modified>
</cp:coreProperties>
</file>